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3D75" w14:textId="63EA0D94" w:rsidR="00540397" w:rsidRPr="001A2EAE" w:rsidRDefault="00FE7553" w:rsidP="00FE7553">
      <w:pPr>
        <w:tabs>
          <w:tab w:val="left" w:pos="2880"/>
        </w:tabs>
        <w:rPr>
          <w:rFonts w:ascii="Arial" w:hAnsi="Arial" w:cs="Arial"/>
          <w:b/>
          <w:sz w:val="72"/>
        </w:rPr>
      </w:pPr>
      <w:r w:rsidRPr="001A2EAE">
        <w:rPr>
          <w:rFonts w:ascii="Arial" w:hAnsi="Arial" w:cs="Arial"/>
          <w:b/>
          <w:sz w:val="72"/>
        </w:rPr>
        <w:tab/>
      </w:r>
    </w:p>
    <w:p w14:paraId="5056B740" w14:textId="77777777" w:rsidR="00540397" w:rsidRPr="001A2EAE" w:rsidRDefault="00540397">
      <w:pPr>
        <w:rPr>
          <w:rFonts w:ascii="Arial" w:hAnsi="Arial" w:cs="Arial"/>
          <w:b/>
          <w:sz w:val="72"/>
        </w:rPr>
      </w:pPr>
    </w:p>
    <w:p w14:paraId="29C0F4EF" w14:textId="77777777" w:rsidR="00540397" w:rsidRPr="001A2EAE" w:rsidRDefault="00540397">
      <w:pPr>
        <w:rPr>
          <w:rFonts w:ascii="Arial" w:hAnsi="Arial" w:cs="Arial"/>
          <w:b/>
          <w:sz w:val="72"/>
        </w:rPr>
      </w:pPr>
    </w:p>
    <w:p w14:paraId="6A8130C4" w14:textId="77777777" w:rsidR="00184DDA" w:rsidRPr="001A2EAE" w:rsidRDefault="006F2858" w:rsidP="00540397">
      <w:pPr>
        <w:jc w:val="center"/>
        <w:rPr>
          <w:rFonts w:ascii="Arial" w:hAnsi="Arial" w:cs="Arial"/>
          <w:b/>
          <w:sz w:val="72"/>
        </w:rPr>
      </w:pPr>
      <w:r w:rsidRPr="001A2EAE">
        <w:rPr>
          <w:rFonts w:ascii="Arial" w:hAnsi="Arial" w:cs="Arial"/>
          <w:b/>
          <w:sz w:val="72"/>
        </w:rPr>
        <w:t>MANUAL DE USUARIO</w:t>
      </w:r>
      <w:r w:rsidR="009B2628" w:rsidRPr="001A2EAE">
        <w:rPr>
          <w:rFonts w:ascii="Arial" w:hAnsi="Arial" w:cs="Arial"/>
          <w:b/>
          <w:sz w:val="72"/>
        </w:rPr>
        <w:t xml:space="preserve"> </w:t>
      </w:r>
    </w:p>
    <w:p w14:paraId="3AF02E51" w14:textId="77777777" w:rsidR="00026B15" w:rsidRPr="001A2EAE" w:rsidRDefault="00026B15">
      <w:pPr>
        <w:jc w:val="center"/>
        <w:rPr>
          <w:rFonts w:ascii="Arial" w:hAnsi="Arial" w:cs="Arial"/>
          <w:kern w:val="2"/>
          <w:lang w:val="es-SV"/>
          <w14:ligatures w14:val="standardContextual"/>
        </w:rPr>
      </w:pPr>
      <w:r w:rsidRPr="001A2EAE">
        <w:rPr>
          <w:rFonts w:ascii="Arial" w:hAnsi="Arial" w:cs="Arial"/>
          <w:b/>
          <w:bCs/>
          <w:sz w:val="72"/>
          <w:szCs w:val="72"/>
        </w:rPr>
        <w:t>ROL - AGENCIA NAVIERA</w:t>
      </w:r>
    </w:p>
    <w:p w14:paraId="602200FF" w14:textId="77777777" w:rsidR="00540397" w:rsidRPr="001A2EAE" w:rsidRDefault="00540397" w:rsidP="00540397">
      <w:pPr>
        <w:jc w:val="center"/>
        <w:rPr>
          <w:rFonts w:ascii="Arial" w:hAnsi="Arial" w:cs="Arial"/>
          <w:b/>
          <w:sz w:val="56"/>
        </w:rPr>
      </w:pPr>
      <w:r w:rsidRPr="001A2EAE">
        <w:rPr>
          <w:rFonts w:ascii="Arial" w:hAnsi="Arial" w:cs="Arial"/>
          <w:sz w:val="56"/>
        </w:rPr>
        <w:t>SISTEMA SENASA-SEPA WEB</w:t>
      </w:r>
    </w:p>
    <w:p w14:paraId="138D2C81" w14:textId="77777777" w:rsidR="00540397" w:rsidRPr="001A2EAE" w:rsidRDefault="00540397">
      <w:pPr>
        <w:rPr>
          <w:rFonts w:ascii="Arial" w:hAnsi="Arial" w:cs="Arial"/>
        </w:rPr>
      </w:pPr>
    </w:p>
    <w:p w14:paraId="29F0F9A0" w14:textId="77777777" w:rsidR="00967F50" w:rsidRPr="001A2EAE" w:rsidRDefault="00540397" w:rsidP="00540397">
      <w:pPr>
        <w:jc w:val="center"/>
        <w:rPr>
          <w:rFonts w:ascii="Arial" w:hAnsi="Arial" w:cs="Arial"/>
          <w:b/>
          <w:sz w:val="44"/>
        </w:rPr>
      </w:pPr>
      <w:r w:rsidRPr="001A2EAE">
        <w:rPr>
          <w:rFonts w:ascii="Arial" w:hAnsi="Arial" w:cs="Arial"/>
          <w:b/>
          <w:sz w:val="44"/>
        </w:rPr>
        <w:t>SANIDAD E INOCUIDAD AGROALIMENTARIA SAG- SENASA</w:t>
      </w:r>
    </w:p>
    <w:p w14:paraId="1CA541C6" w14:textId="77777777" w:rsidR="00540397" w:rsidRPr="001A2EAE" w:rsidRDefault="00540397">
      <w:pPr>
        <w:rPr>
          <w:rFonts w:ascii="Arial" w:hAnsi="Arial" w:cs="Arial"/>
        </w:rPr>
      </w:pPr>
    </w:p>
    <w:p w14:paraId="0AD909D2" w14:textId="77777777" w:rsidR="00540397" w:rsidRPr="001A2EAE" w:rsidRDefault="00540397">
      <w:pPr>
        <w:rPr>
          <w:rFonts w:ascii="Arial" w:hAnsi="Arial" w:cs="Arial"/>
        </w:rPr>
      </w:pPr>
    </w:p>
    <w:p w14:paraId="435A7C4E" w14:textId="77777777" w:rsidR="00540397" w:rsidRPr="001A2EAE" w:rsidRDefault="00540397">
      <w:pPr>
        <w:rPr>
          <w:rFonts w:ascii="Arial" w:hAnsi="Arial" w:cs="Arial"/>
        </w:rPr>
      </w:pPr>
    </w:p>
    <w:p w14:paraId="1390442D" w14:textId="77777777" w:rsidR="00A84CF3" w:rsidRPr="001A2EAE" w:rsidRDefault="00A84CF3">
      <w:pPr>
        <w:rPr>
          <w:rFonts w:ascii="Arial" w:hAnsi="Arial" w:cs="Arial"/>
        </w:rPr>
      </w:pPr>
    </w:p>
    <w:p w14:paraId="6D2B9074" w14:textId="77777777" w:rsidR="00A84CF3" w:rsidRPr="001A2EAE" w:rsidRDefault="00A84CF3">
      <w:pPr>
        <w:rPr>
          <w:rFonts w:ascii="Arial" w:hAnsi="Arial" w:cs="Arial"/>
        </w:rPr>
      </w:pPr>
    </w:p>
    <w:p w14:paraId="015F8CF7" w14:textId="62FA0F51" w:rsidR="00540397" w:rsidRPr="001A2EAE" w:rsidRDefault="00540397">
      <w:pPr>
        <w:rPr>
          <w:rFonts w:ascii="Arial" w:hAnsi="Arial" w:cs="Arial"/>
        </w:rPr>
      </w:pPr>
    </w:p>
    <w:p w14:paraId="57CAD500" w14:textId="120D009A" w:rsidR="00AF55E9" w:rsidRPr="001A2EAE" w:rsidRDefault="00AF55E9">
      <w:pPr>
        <w:rPr>
          <w:rFonts w:ascii="Arial" w:hAnsi="Arial" w:cs="Arial"/>
        </w:rPr>
      </w:pPr>
    </w:p>
    <w:p w14:paraId="38688757" w14:textId="34267D6E" w:rsidR="009C7C65" w:rsidRPr="001A2EAE" w:rsidRDefault="009C7C65">
      <w:pPr>
        <w:rPr>
          <w:rFonts w:ascii="Arial" w:hAnsi="Arial" w:cs="Arial"/>
        </w:rPr>
      </w:pPr>
    </w:p>
    <w:p w14:paraId="674BEC3B" w14:textId="43A6BF79" w:rsidR="00B20382" w:rsidRPr="001A2EAE" w:rsidRDefault="00914F52">
      <w:pPr>
        <w:rPr>
          <w:rFonts w:ascii="Arial" w:hAnsi="Arial" w:cs="Arial"/>
        </w:rPr>
      </w:pPr>
      <w:r w:rsidRPr="001A2EAE">
        <w:rPr>
          <w:rFonts w:ascii="Arial" w:hAnsi="Arial" w:cs="Arial"/>
          <w:noProof/>
          <w:lang w:val="es-HN" w:eastAsia="es-HN"/>
        </w:rPr>
        <w:drawing>
          <wp:anchor distT="0" distB="0" distL="114300" distR="114300" simplePos="0" relativeHeight="251747328" behindDoc="1" locked="0" layoutInCell="1" allowOverlap="1" wp14:anchorId="79480176" wp14:editId="0139D3BF">
            <wp:simplePos x="0" y="0"/>
            <wp:positionH relativeFrom="page">
              <wp:posOffset>-70485</wp:posOffset>
            </wp:positionH>
            <wp:positionV relativeFrom="paragraph">
              <wp:posOffset>186690</wp:posOffset>
            </wp:positionV>
            <wp:extent cx="7753350" cy="1657350"/>
            <wp:effectExtent l="0" t="0" r="0" b="0"/>
            <wp:wrapNone/>
            <wp:docPr id="13" name="Imagen 13" descr="C:\Users\rizaguirre\Downloads\Invitación cena de fin de año elegante beige y dor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izaguirre\Downloads\Invitación cena de fin de año elegante beige y dorado.png"/>
                    <pic:cNvPicPr>
                      <a:picLocks noChangeAspect="1" noChangeArrowheads="1"/>
                    </pic:cNvPicPr>
                  </pic:nvPicPr>
                  <pic:blipFill rotWithShape="1">
                    <a:blip r:embed="rId8"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t="80707"/>
                    <a:stretch/>
                  </pic:blipFill>
                  <pic:spPr bwMode="auto">
                    <a:xfrm>
                      <a:off x="0" y="0"/>
                      <a:ext cx="7753350" cy="1657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DDDE9C" w14:textId="575603EA" w:rsidR="009C7C65" w:rsidRPr="001A2EAE" w:rsidRDefault="009C7C65">
      <w:pPr>
        <w:rPr>
          <w:rFonts w:ascii="Arial" w:hAnsi="Arial" w:cs="Arial"/>
        </w:rPr>
      </w:pPr>
    </w:p>
    <w:p w14:paraId="04BC1829" w14:textId="77777777" w:rsidR="009C7C65" w:rsidRPr="001A2EAE" w:rsidRDefault="009C7C65">
      <w:pPr>
        <w:rPr>
          <w:rFonts w:ascii="Arial" w:hAnsi="Arial" w:cs="Arial"/>
        </w:rPr>
      </w:pPr>
    </w:p>
    <w:sdt>
      <w:sdtPr>
        <w:rPr>
          <w:rFonts w:ascii="Arial" w:eastAsiaTheme="minorHAnsi" w:hAnsi="Arial" w:cs="Arial"/>
          <w:color w:val="auto"/>
          <w:sz w:val="24"/>
          <w:szCs w:val="24"/>
          <w:lang w:val="es-ES" w:eastAsia="en-US"/>
        </w:rPr>
        <w:id w:val="1288306592"/>
        <w:docPartObj>
          <w:docPartGallery w:val="Table of Contents"/>
          <w:docPartUnique/>
        </w:docPartObj>
      </w:sdtPr>
      <w:sdtEndPr>
        <w:rPr>
          <w:b/>
          <w:bCs/>
        </w:rPr>
      </w:sdtEndPr>
      <w:sdtContent>
        <w:p w14:paraId="1B5A566A" w14:textId="77777777" w:rsidR="006F2858" w:rsidRPr="001A2EAE" w:rsidRDefault="006F2858" w:rsidP="001A2EAE">
          <w:pPr>
            <w:pStyle w:val="TtuloTDC"/>
            <w:jc w:val="both"/>
            <w:rPr>
              <w:rFonts w:ascii="Arial" w:hAnsi="Arial" w:cs="Arial"/>
              <w:color w:val="auto"/>
              <w:sz w:val="24"/>
              <w:szCs w:val="24"/>
              <w:lang w:val="es-ES"/>
            </w:rPr>
          </w:pPr>
          <w:r w:rsidRPr="001A2EAE">
            <w:rPr>
              <w:rFonts w:ascii="Arial" w:hAnsi="Arial" w:cs="Arial"/>
              <w:color w:val="auto"/>
              <w:sz w:val="24"/>
              <w:szCs w:val="24"/>
              <w:lang w:val="es-ES"/>
            </w:rPr>
            <w:t>Tabla de contenido</w:t>
          </w:r>
        </w:p>
        <w:p w14:paraId="4FA60FE4" w14:textId="5B68DE1E" w:rsidR="00ED7B89" w:rsidRPr="009939E8" w:rsidRDefault="00ED7B89" w:rsidP="001A2EAE">
          <w:pPr>
            <w:jc w:val="both"/>
            <w:rPr>
              <w:rFonts w:ascii="Arial" w:hAnsi="Arial" w:cs="Arial"/>
              <w:kern w:val="2"/>
              <w:sz w:val="24"/>
              <w:szCs w:val="24"/>
              <w:lang w:val="es-SV"/>
              <w14:ligatures w14:val="standardContextual"/>
            </w:rPr>
          </w:pPr>
        </w:p>
        <w:p w14:paraId="68D01912" w14:textId="4E428DE2" w:rsidR="001A2EAE" w:rsidRDefault="00ED7B89">
          <w:pPr>
            <w:pStyle w:val="TDC1"/>
            <w:rPr>
              <w:rFonts w:asciiTheme="minorHAnsi" w:eastAsiaTheme="minorEastAsia" w:hAnsiTheme="minorHAnsi" w:cstheme="minorBidi"/>
              <w:b w:val="0"/>
              <w:kern w:val="2"/>
              <w:sz w:val="24"/>
              <w:szCs w:val="24"/>
              <w:lang w:val="es-HN" w:eastAsia="es-HN"/>
              <w14:ligatures w14:val="standardContextual"/>
            </w:rPr>
          </w:pPr>
          <w:r w:rsidRPr="001A2EAE">
            <w:rPr>
              <w:kern w:val="2"/>
              <w:sz w:val="24"/>
              <w:szCs w:val="24"/>
              <w:lang w:val="en-US"/>
              <w14:ligatures w14:val="standardContextual"/>
            </w:rPr>
            <w:fldChar w:fldCharType="begin"/>
          </w:r>
          <w:r w:rsidRPr="001A2EAE">
            <w:rPr>
              <w:sz w:val="24"/>
              <w:szCs w:val="24"/>
            </w:rPr>
            <w:instrText xml:space="preserve"> TOC \h \* MERGEFORMAT </w:instrText>
          </w:r>
          <w:r w:rsidRPr="001A2EAE">
            <w:rPr>
              <w:kern w:val="2"/>
              <w:sz w:val="24"/>
              <w:szCs w:val="24"/>
              <w:lang w:val="en-US"/>
              <w14:ligatures w14:val="standardContextual"/>
            </w:rPr>
            <w:fldChar w:fldCharType="separate"/>
          </w:r>
          <w:hyperlink w:anchor="_Toc241090616" w:history="1">
            <w:r w:rsidR="001A2EAE" w:rsidRPr="0095057E">
              <w:rPr>
                <w:rStyle w:val="Hipervnculo"/>
              </w:rPr>
              <w:t>1.</w:t>
            </w:r>
            <w:r w:rsidR="001A2EAE">
              <w:rPr>
                <w:rFonts w:asciiTheme="minorHAnsi" w:eastAsiaTheme="minorEastAsia" w:hAnsiTheme="minorHAnsi" w:cstheme="minorBidi"/>
                <w:b w:val="0"/>
                <w:kern w:val="2"/>
                <w:sz w:val="24"/>
                <w:szCs w:val="24"/>
                <w:lang w:val="es-HN" w:eastAsia="es-HN"/>
                <w14:ligatures w14:val="standardContextual"/>
              </w:rPr>
              <w:tab/>
            </w:r>
            <w:r w:rsidR="001A2EAE" w:rsidRPr="0095057E">
              <w:rPr>
                <w:rStyle w:val="Hipervnculo"/>
              </w:rPr>
              <w:t>Pantalla de Inicio de Sesión</w:t>
            </w:r>
            <w:r w:rsidR="001A2EAE">
              <w:tab/>
            </w:r>
            <w:r w:rsidR="001A2EAE">
              <w:fldChar w:fldCharType="begin"/>
            </w:r>
            <w:r w:rsidR="001A2EAE">
              <w:instrText xml:space="preserve"> PAGEREF _Toc241090616 \h </w:instrText>
            </w:r>
            <w:r w:rsidR="001A2EAE">
              <w:fldChar w:fldCharType="separate"/>
            </w:r>
            <w:r w:rsidR="001A2EAE">
              <w:t>3</w:t>
            </w:r>
            <w:r w:rsidR="001A2EAE">
              <w:fldChar w:fldCharType="end"/>
            </w:r>
          </w:hyperlink>
        </w:p>
        <w:p w14:paraId="125EBB02" w14:textId="34566093" w:rsidR="001A2EAE" w:rsidRDefault="001A2EAE">
          <w:pPr>
            <w:pStyle w:val="TDC2"/>
            <w:tabs>
              <w:tab w:val="right" w:leader="dot" w:pos="8494"/>
            </w:tabs>
            <w:rPr>
              <w:rFonts w:eastAsiaTheme="minorEastAsia"/>
              <w:noProof/>
              <w:kern w:val="2"/>
              <w:sz w:val="24"/>
              <w:szCs w:val="24"/>
              <w:lang w:val="es-HN" w:eastAsia="es-HN"/>
              <w14:ligatures w14:val="standardContextual"/>
            </w:rPr>
          </w:pPr>
          <w:hyperlink w:anchor="_Toc241090617" w:history="1">
            <w:r w:rsidRPr="0095057E">
              <w:rPr>
                <w:rStyle w:val="Hipervnculo"/>
                <w:rFonts w:ascii="Arial" w:hAnsi="Arial" w:cs="Arial"/>
                <w:noProof/>
                <w:lang w:val="es-HN"/>
              </w:rPr>
              <w:t>1.1. Recuperación de Contraseña</w:t>
            </w:r>
            <w:r>
              <w:rPr>
                <w:noProof/>
              </w:rPr>
              <w:tab/>
            </w:r>
            <w:r>
              <w:rPr>
                <w:noProof/>
              </w:rPr>
              <w:fldChar w:fldCharType="begin"/>
            </w:r>
            <w:r>
              <w:rPr>
                <w:noProof/>
              </w:rPr>
              <w:instrText xml:space="preserve"> PAGEREF _Toc241090617 \h </w:instrText>
            </w:r>
            <w:r>
              <w:rPr>
                <w:noProof/>
              </w:rPr>
            </w:r>
            <w:r>
              <w:rPr>
                <w:noProof/>
              </w:rPr>
              <w:fldChar w:fldCharType="separate"/>
            </w:r>
            <w:r>
              <w:rPr>
                <w:noProof/>
              </w:rPr>
              <w:t>4</w:t>
            </w:r>
            <w:r>
              <w:rPr>
                <w:noProof/>
              </w:rPr>
              <w:fldChar w:fldCharType="end"/>
            </w:r>
          </w:hyperlink>
        </w:p>
        <w:p w14:paraId="5738EBAE" w14:textId="1E24785D" w:rsidR="001A2EAE" w:rsidRDefault="001A2EAE">
          <w:pPr>
            <w:pStyle w:val="TDC2"/>
            <w:tabs>
              <w:tab w:val="right" w:leader="dot" w:pos="8494"/>
            </w:tabs>
            <w:rPr>
              <w:rFonts w:eastAsiaTheme="minorEastAsia"/>
              <w:noProof/>
              <w:kern w:val="2"/>
              <w:sz w:val="24"/>
              <w:szCs w:val="24"/>
              <w:lang w:val="es-HN" w:eastAsia="es-HN"/>
              <w14:ligatures w14:val="standardContextual"/>
            </w:rPr>
          </w:pPr>
          <w:hyperlink w:anchor="_Toc241090618" w:history="1">
            <w:r w:rsidRPr="0095057E">
              <w:rPr>
                <w:rStyle w:val="Hipervnculo"/>
                <w:rFonts w:ascii="Arial" w:hAnsi="Arial" w:cs="Arial"/>
                <w:noProof/>
                <w:lang w:val="es-HN"/>
              </w:rPr>
              <w:t>1.2. Listado de Productos y Requisitos</w:t>
            </w:r>
            <w:r>
              <w:rPr>
                <w:noProof/>
              </w:rPr>
              <w:tab/>
            </w:r>
            <w:r>
              <w:rPr>
                <w:noProof/>
              </w:rPr>
              <w:fldChar w:fldCharType="begin"/>
            </w:r>
            <w:r>
              <w:rPr>
                <w:noProof/>
              </w:rPr>
              <w:instrText xml:space="preserve"> PAGEREF _Toc241090618 \h </w:instrText>
            </w:r>
            <w:r>
              <w:rPr>
                <w:noProof/>
              </w:rPr>
            </w:r>
            <w:r>
              <w:rPr>
                <w:noProof/>
              </w:rPr>
              <w:fldChar w:fldCharType="separate"/>
            </w:r>
            <w:r>
              <w:rPr>
                <w:noProof/>
              </w:rPr>
              <w:t>4</w:t>
            </w:r>
            <w:r>
              <w:rPr>
                <w:noProof/>
              </w:rPr>
              <w:fldChar w:fldCharType="end"/>
            </w:r>
          </w:hyperlink>
        </w:p>
        <w:p w14:paraId="3DB655A4" w14:textId="0C3DD0D2" w:rsidR="001A2EAE" w:rsidRDefault="001A2EAE">
          <w:pPr>
            <w:pStyle w:val="TDC1"/>
            <w:rPr>
              <w:rFonts w:asciiTheme="minorHAnsi" w:eastAsiaTheme="minorEastAsia" w:hAnsiTheme="minorHAnsi" w:cstheme="minorBidi"/>
              <w:b w:val="0"/>
              <w:kern w:val="2"/>
              <w:sz w:val="24"/>
              <w:szCs w:val="24"/>
              <w:lang w:val="es-HN" w:eastAsia="es-HN"/>
              <w14:ligatures w14:val="standardContextual"/>
            </w:rPr>
          </w:pPr>
          <w:hyperlink w:anchor="_Toc241090619" w:history="1">
            <w:r w:rsidRPr="0095057E">
              <w:rPr>
                <w:rStyle w:val="Hipervnculo"/>
              </w:rPr>
              <w:t>2.</w:t>
            </w:r>
            <w:r>
              <w:rPr>
                <w:rFonts w:asciiTheme="minorHAnsi" w:eastAsiaTheme="minorEastAsia" w:hAnsiTheme="minorHAnsi" w:cstheme="minorBidi"/>
                <w:b w:val="0"/>
                <w:kern w:val="2"/>
                <w:sz w:val="24"/>
                <w:szCs w:val="24"/>
                <w:lang w:val="es-HN" w:eastAsia="es-HN"/>
                <w14:ligatures w14:val="standardContextual"/>
              </w:rPr>
              <w:tab/>
            </w:r>
            <w:r w:rsidRPr="0095057E">
              <w:rPr>
                <w:rStyle w:val="Hipervnculo"/>
              </w:rPr>
              <w:t>Pantalla de Inicio - Dashboard Principal</w:t>
            </w:r>
            <w:r>
              <w:tab/>
            </w:r>
            <w:r>
              <w:fldChar w:fldCharType="begin"/>
            </w:r>
            <w:r>
              <w:instrText xml:space="preserve"> PAGEREF _Toc241090619 \h </w:instrText>
            </w:r>
            <w:r>
              <w:fldChar w:fldCharType="separate"/>
            </w:r>
            <w:r>
              <w:t>6</w:t>
            </w:r>
            <w:r>
              <w:fldChar w:fldCharType="end"/>
            </w:r>
          </w:hyperlink>
        </w:p>
        <w:p w14:paraId="17004FD8" w14:textId="75AAB727" w:rsidR="001A2EAE" w:rsidRDefault="001A2EAE">
          <w:pPr>
            <w:pStyle w:val="TDC1"/>
            <w:rPr>
              <w:rFonts w:asciiTheme="minorHAnsi" w:eastAsiaTheme="minorEastAsia" w:hAnsiTheme="minorHAnsi" w:cstheme="minorBidi"/>
              <w:b w:val="0"/>
              <w:kern w:val="2"/>
              <w:sz w:val="24"/>
              <w:szCs w:val="24"/>
              <w:lang w:val="es-HN" w:eastAsia="es-HN"/>
              <w14:ligatures w14:val="standardContextual"/>
            </w:rPr>
          </w:pPr>
          <w:hyperlink w:anchor="_Toc241090620" w:history="1">
            <w:r w:rsidRPr="0095057E">
              <w:rPr>
                <w:rStyle w:val="Hipervnculo"/>
              </w:rPr>
              <w:t>3.</w:t>
            </w:r>
            <w:r>
              <w:rPr>
                <w:rFonts w:asciiTheme="minorHAnsi" w:eastAsiaTheme="minorEastAsia" w:hAnsiTheme="minorHAnsi" w:cstheme="minorBidi"/>
                <w:b w:val="0"/>
                <w:kern w:val="2"/>
                <w:sz w:val="24"/>
                <w:szCs w:val="24"/>
                <w:lang w:val="es-HN" w:eastAsia="es-HN"/>
                <w14:ligatures w14:val="standardContextual"/>
              </w:rPr>
              <w:tab/>
            </w:r>
            <w:r w:rsidRPr="0095057E">
              <w:rPr>
                <w:rStyle w:val="Hipervnculo"/>
              </w:rPr>
              <w:t>Módulo de Solicitudes - Registro de solicitudes</w:t>
            </w:r>
            <w:r>
              <w:tab/>
            </w:r>
            <w:r>
              <w:fldChar w:fldCharType="begin"/>
            </w:r>
            <w:r>
              <w:instrText xml:space="preserve"> PAGEREF _Toc241090620 \h </w:instrText>
            </w:r>
            <w:r>
              <w:fldChar w:fldCharType="separate"/>
            </w:r>
            <w:r>
              <w:t>7</w:t>
            </w:r>
            <w:r>
              <w:fldChar w:fldCharType="end"/>
            </w:r>
          </w:hyperlink>
        </w:p>
        <w:p w14:paraId="0203CE17" w14:textId="2E45A202" w:rsidR="001A2EAE" w:rsidRDefault="001A2EAE">
          <w:pPr>
            <w:pStyle w:val="TDC2"/>
            <w:tabs>
              <w:tab w:val="right" w:leader="dot" w:pos="8494"/>
            </w:tabs>
            <w:rPr>
              <w:rFonts w:eastAsiaTheme="minorEastAsia"/>
              <w:noProof/>
              <w:kern w:val="2"/>
              <w:sz w:val="24"/>
              <w:szCs w:val="24"/>
              <w:lang w:val="es-HN" w:eastAsia="es-HN"/>
              <w14:ligatures w14:val="standardContextual"/>
            </w:rPr>
          </w:pPr>
          <w:hyperlink w:anchor="_Toc241090621" w:history="1">
            <w:r w:rsidRPr="0095057E">
              <w:rPr>
                <w:rStyle w:val="Hipervnculo"/>
                <w:rFonts w:ascii="Arial" w:hAnsi="Arial" w:cs="Arial"/>
                <w:noProof/>
                <w:lang w:val="es-HN"/>
              </w:rPr>
              <w:t>3.1 Crear solicitud</w:t>
            </w:r>
            <w:r>
              <w:rPr>
                <w:noProof/>
              </w:rPr>
              <w:tab/>
            </w:r>
            <w:r>
              <w:rPr>
                <w:noProof/>
              </w:rPr>
              <w:fldChar w:fldCharType="begin"/>
            </w:r>
            <w:r>
              <w:rPr>
                <w:noProof/>
              </w:rPr>
              <w:instrText xml:space="preserve"> PAGEREF _Toc241090621 \h </w:instrText>
            </w:r>
            <w:r>
              <w:rPr>
                <w:noProof/>
              </w:rPr>
            </w:r>
            <w:r>
              <w:rPr>
                <w:noProof/>
              </w:rPr>
              <w:fldChar w:fldCharType="separate"/>
            </w:r>
            <w:r>
              <w:rPr>
                <w:noProof/>
              </w:rPr>
              <w:t>7</w:t>
            </w:r>
            <w:r>
              <w:rPr>
                <w:noProof/>
              </w:rPr>
              <w:fldChar w:fldCharType="end"/>
            </w:r>
          </w:hyperlink>
        </w:p>
        <w:p w14:paraId="6705F9CE" w14:textId="7A051830" w:rsidR="001A2EAE" w:rsidRDefault="001A2EAE">
          <w:pPr>
            <w:pStyle w:val="TDC2"/>
            <w:tabs>
              <w:tab w:val="right" w:leader="dot" w:pos="8494"/>
            </w:tabs>
            <w:rPr>
              <w:rFonts w:eastAsiaTheme="minorEastAsia"/>
              <w:noProof/>
              <w:kern w:val="2"/>
              <w:sz w:val="24"/>
              <w:szCs w:val="24"/>
              <w:lang w:val="es-HN" w:eastAsia="es-HN"/>
              <w14:ligatures w14:val="standardContextual"/>
            </w:rPr>
          </w:pPr>
          <w:hyperlink w:anchor="_Toc241090622" w:history="1">
            <w:r w:rsidRPr="0095057E">
              <w:rPr>
                <w:rStyle w:val="Hipervnculo"/>
                <w:rFonts w:ascii="Arial" w:hAnsi="Arial" w:cs="Arial"/>
                <w:noProof/>
              </w:rPr>
              <w:t>3.2 Operaciones marítimas específicas</w:t>
            </w:r>
            <w:r>
              <w:rPr>
                <w:noProof/>
              </w:rPr>
              <w:tab/>
            </w:r>
            <w:r>
              <w:rPr>
                <w:noProof/>
              </w:rPr>
              <w:fldChar w:fldCharType="begin"/>
            </w:r>
            <w:r>
              <w:rPr>
                <w:noProof/>
              </w:rPr>
              <w:instrText xml:space="preserve"> PAGEREF _Toc241090622 \h </w:instrText>
            </w:r>
            <w:r>
              <w:rPr>
                <w:noProof/>
              </w:rPr>
            </w:r>
            <w:r>
              <w:rPr>
                <w:noProof/>
              </w:rPr>
              <w:fldChar w:fldCharType="separate"/>
            </w:r>
            <w:r>
              <w:rPr>
                <w:noProof/>
              </w:rPr>
              <w:t>12</w:t>
            </w:r>
            <w:r>
              <w:rPr>
                <w:noProof/>
              </w:rPr>
              <w:fldChar w:fldCharType="end"/>
            </w:r>
          </w:hyperlink>
        </w:p>
        <w:p w14:paraId="6B4D4F8B" w14:textId="660C51D8" w:rsidR="001A2EAE" w:rsidRDefault="001A2EAE">
          <w:pPr>
            <w:pStyle w:val="TDC3"/>
            <w:tabs>
              <w:tab w:val="right" w:leader="dot" w:pos="8494"/>
            </w:tabs>
            <w:rPr>
              <w:rFonts w:eastAsiaTheme="minorEastAsia"/>
              <w:noProof/>
              <w:kern w:val="2"/>
              <w:sz w:val="24"/>
              <w:szCs w:val="24"/>
              <w:lang w:val="es-HN" w:eastAsia="es-HN"/>
              <w14:ligatures w14:val="standardContextual"/>
            </w:rPr>
          </w:pPr>
          <w:hyperlink w:anchor="_Toc241090623" w:history="1">
            <w:r w:rsidRPr="0095057E">
              <w:rPr>
                <w:rStyle w:val="Hipervnculo"/>
                <w:rFonts w:ascii="Arial" w:hAnsi="Arial" w:cs="Arial"/>
                <w:noProof/>
              </w:rPr>
              <w:t>3.2.1 Visita a buque</w:t>
            </w:r>
            <w:r>
              <w:rPr>
                <w:noProof/>
              </w:rPr>
              <w:tab/>
            </w:r>
            <w:r>
              <w:rPr>
                <w:noProof/>
              </w:rPr>
              <w:fldChar w:fldCharType="begin"/>
            </w:r>
            <w:r>
              <w:rPr>
                <w:noProof/>
              </w:rPr>
              <w:instrText xml:space="preserve"> PAGEREF _Toc241090623 \h </w:instrText>
            </w:r>
            <w:r>
              <w:rPr>
                <w:noProof/>
              </w:rPr>
            </w:r>
            <w:r>
              <w:rPr>
                <w:noProof/>
              </w:rPr>
              <w:fldChar w:fldCharType="separate"/>
            </w:r>
            <w:r>
              <w:rPr>
                <w:noProof/>
              </w:rPr>
              <w:t>12</w:t>
            </w:r>
            <w:r>
              <w:rPr>
                <w:noProof/>
              </w:rPr>
              <w:fldChar w:fldCharType="end"/>
            </w:r>
          </w:hyperlink>
        </w:p>
        <w:p w14:paraId="0FF17412" w14:textId="57F831BD" w:rsidR="001A2EAE" w:rsidRDefault="001A2EAE">
          <w:pPr>
            <w:pStyle w:val="TDC3"/>
            <w:tabs>
              <w:tab w:val="right" w:leader="dot" w:pos="8494"/>
            </w:tabs>
            <w:rPr>
              <w:rFonts w:eastAsiaTheme="minorEastAsia"/>
              <w:noProof/>
              <w:kern w:val="2"/>
              <w:sz w:val="24"/>
              <w:szCs w:val="24"/>
              <w:lang w:val="es-HN" w:eastAsia="es-HN"/>
              <w14:ligatures w14:val="standardContextual"/>
            </w:rPr>
          </w:pPr>
          <w:hyperlink w:anchor="_Toc241090624" w:history="1">
            <w:r w:rsidRPr="0095057E">
              <w:rPr>
                <w:rStyle w:val="Hipervnculo"/>
                <w:rFonts w:ascii="Arial" w:hAnsi="Arial" w:cs="Arial"/>
                <w:noProof/>
              </w:rPr>
              <w:t>3.2.2 Carga a granel</w:t>
            </w:r>
            <w:r>
              <w:rPr>
                <w:noProof/>
              </w:rPr>
              <w:tab/>
            </w:r>
            <w:r>
              <w:rPr>
                <w:noProof/>
              </w:rPr>
              <w:fldChar w:fldCharType="begin"/>
            </w:r>
            <w:r>
              <w:rPr>
                <w:noProof/>
              </w:rPr>
              <w:instrText xml:space="preserve"> PAGEREF _Toc241090624 \h </w:instrText>
            </w:r>
            <w:r>
              <w:rPr>
                <w:noProof/>
              </w:rPr>
            </w:r>
            <w:r>
              <w:rPr>
                <w:noProof/>
              </w:rPr>
              <w:fldChar w:fldCharType="separate"/>
            </w:r>
            <w:r>
              <w:rPr>
                <w:noProof/>
              </w:rPr>
              <w:t>12</w:t>
            </w:r>
            <w:r>
              <w:rPr>
                <w:noProof/>
              </w:rPr>
              <w:fldChar w:fldCharType="end"/>
            </w:r>
          </w:hyperlink>
        </w:p>
        <w:p w14:paraId="3CFE91A8" w14:textId="7665C11B" w:rsidR="001A2EAE" w:rsidRDefault="001A2EAE">
          <w:pPr>
            <w:pStyle w:val="TDC3"/>
            <w:tabs>
              <w:tab w:val="right" w:leader="dot" w:pos="8494"/>
            </w:tabs>
            <w:rPr>
              <w:rFonts w:eastAsiaTheme="minorEastAsia"/>
              <w:noProof/>
              <w:kern w:val="2"/>
              <w:sz w:val="24"/>
              <w:szCs w:val="24"/>
              <w:lang w:val="es-HN" w:eastAsia="es-HN"/>
              <w14:ligatures w14:val="standardContextual"/>
            </w:rPr>
          </w:pPr>
          <w:hyperlink w:anchor="_Toc241090625" w:history="1">
            <w:r>
              <w:rPr>
                <w:noProof/>
              </w:rPr>
              <w:tab/>
            </w:r>
            <w:r>
              <w:rPr>
                <w:noProof/>
              </w:rPr>
              <w:fldChar w:fldCharType="begin"/>
            </w:r>
            <w:r>
              <w:rPr>
                <w:noProof/>
              </w:rPr>
              <w:instrText xml:space="preserve"> PAGEREF _Toc241090625 \h </w:instrText>
            </w:r>
            <w:r>
              <w:rPr>
                <w:noProof/>
              </w:rPr>
            </w:r>
            <w:r>
              <w:rPr>
                <w:noProof/>
              </w:rPr>
              <w:fldChar w:fldCharType="separate"/>
            </w:r>
            <w:r>
              <w:rPr>
                <w:noProof/>
              </w:rPr>
              <w:t>14</w:t>
            </w:r>
            <w:r>
              <w:rPr>
                <w:noProof/>
              </w:rPr>
              <w:fldChar w:fldCharType="end"/>
            </w:r>
          </w:hyperlink>
        </w:p>
        <w:p w14:paraId="0D26BFF0" w14:textId="0C4B6B22" w:rsidR="001A2EAE" w:rsidRDefault="001A2EAE">
          <w:pPr>
            <w:pStyle w:val="TDC3"/>
            <w:tabs>
              <w:tab w:val="right" w:leader="dot" w:pos="8494"/>
            </w:tabs>
            <w:rPr>
              <w:rFonts w:eastAsiaTheme="minorEastAsia"/>
              <w:noProof/>
              <w:kern w:val="2"/>
              <w:sz w:val="24"/>
              <w:szCs w:val="24"/>
              <w:lang w:val="es-HN" w:eastAsia="es-HN"/>
              <w14:ligatures w14:val="standardContextual"/>
            </w:rPr>
          </w:pPr>
          <w:hyperlink w:anchor="_Toc241090626" w:history="1">
            <w:r w:rsidRPr="0095057E">
              <w:rPr>
                <w:rStyle w:val="Hipervnculo"/>
                <w:rFonts w:ascii="Arial" w:hAnsi="Arial" w:cs="Arial"/>
                <w:noProof/>
              </w:rPr>
              <w:t>3.2.3 Descarga de dunnage o desechos sólidos internacionales</w:t>
            </w:r>
            <w:r>
              <w:rPr>
                <w:noProof/>
              </w:rPr>
              <w:tab/>
            </w:r>
            <w:r>
              <w:rPr>
                <w:noProof/>
              </w:rPr>
              <w:fldChar w:fldCharType="begin"/>
            </w:r>
            <w:r>
              <w:rPr>
                <w:noProof/>
              </w:rPr>
              <w:instrText xml:space="preserve"> PAGEREF _Toc241090626 \h </w:instrText>
            </w:r>
            <w:r>
              <w:rPr>
                <w:noProof/>
              </w:rPr>
            </w:r>
            <w:r>
              <w:rPr>
                <w:noProof/>
              </w:rPr>
              <w:fldChar w:fldCharType="separate"/>
            </w:r>
            <w:r>
              <w:rPr>
                <w:noProof/>
              </w:rPr>
              <w:t>14</w:t>
            </w:r>
            <w:r>
              <w:rPr>
                <w:noProof/>
              </w:rPr>
              <w:fldChar w:fldCharType="end"/>
            </w:r>
          </w:hyperlink>
        </w:p>
        <w:p w14:paraId="229E0EDD" w14:textId="4062A886" w:rsidR="001A2EAE" w:rsidRDefault="001A2EAE">
          <w:pPr>
            <w:pStyle w:val="TDC2"/>
            <w:tabs>
              <w:tab w:val="right" w:leader="dot" w:pos="8494"/>
            </w:tabs>
            <w:rPr>
              <w:rFonts w:eastAsiaTheme="minorEastAsia"/>
              <w:noProof/>
              <w:kern w:val="2"/>
              <w:sz w:val="24"/>
              <w:szCs w:val="24"/>
              <w:lang w:val="es-HN" w:eastAsia="es-HN"/>
              <w14:ligatures w14:val="standardContextual"/>
            </w:rPr>
          </w:pPr>
          <w:hyperlink w:anchor="_Toc241090627" w:history="1">
            <w:r w:rsidRPr="0095057E">
              <w:rPr>
                <w:rStyle w:val="Hipervnculo"/>
                <w:rFonts w:ascii="Arial" w:hAnsi="Arial" w:cs="Arial"/>
                <w:noProof/>
              </w:rPr>
              <w:t>3.3 Consulta, resumen y subsanación</w:t>
            </w:r>
            <w:r>
              <w:rPr>
                <w:noProof/>
              </w:rPr>
              <w:tab/>
            </w:r>
            <w:r>
              <w:rPr>
                <w:noProof/>
              </w:rPr>
              <w:fldChar w:fldCharType="begin"/>
            </w:r>
            <w:r>
              <w:rPr>
                <w:noProof/>
              </w:rPr>
              <w:instrText xml:space="preserve"> PAGEREF _Toc241090627 \h </w:instrText>
            </w:r>
            <w:r>
              <w:rPr>
                <w:noProof/>
              </w:rPr>
            </w:r>
            <w:r>
              <w:rPr>
                <w:noProof/>
              </w:rPr>
              <w:fldChar w:fldCharType="separate"/>
            </w:r>
            <w:r>
              <w:rPr>
                <w:noProof/>
              </w:rPr>
              <w:t>15</w:t>
            </w:r>
            <w:r>
              <w:rPr>
                <w:noProof/>
              </w:rPr>
              <w:fldChar w:fldCharType="end"/>
            </w:r>
          </w:hyperlink>
        </w:p>
        <w:p w14:paraId="24AD025D" w14:textId="12625B17" w:rsidR="001A2EAE" w:rsidRDefault="001A2EAE">
          <w:pPr>
            <w:pStyle w:val="TDC3"/>
            <w:tabs>
              <w:tab w:val="right" w:leader="dot" w:pos="8494"/>
            </w:tabs>
            <w:rPr>
              <w:rFonts w:eastAsiaTheme="minorEastAsia"/>
              <w:noProof/>
              <w:kern w:val="2"/>
              <w:sz w:val="24"/>
              <w:szCs w:val="24"/>
              <w:lang w:val="es-HN" w:eastAsia="es-HN"/>
              <w14:ligatures w14:val="standardContextual"/>
            </w:rPr>
          </w:pPr>
          <w:hyperlink w:anchor="_Toc241090628" w:history="1">
            <w:r w:rsidRPr="0095057E">
              <w:rPr>
                <w:rStyle w:val="Hipervnculo"/>
                <w:rFonts w:ascii="Arial" w:hAnsi="Arial" w:cs="Arial"/>
                <w:b/>
                <w:bCs/>
                <w:noProof/>
              </w:rPr>
              <w:t>Ver resumen</w:t>
            </w:r>
            <w:r>
              <w:rPr>
                <w:noProof/>
              </w:rPr>
              <w:tab/>
            </w:r>
            <w:r>
              <w:rPr>
                <w:noProof/>
              </w:rPr>
              <w:fldChar w:fldCharType="begin"/>
            </w:r>
            <w:r>
              <w:rPr>
                <w:noProof/>
              </w:rPr>
              <w:instrText xml:space="preserve"> PAGEREF _Toc241090628 \h </w:instrText>
            </w:r>
            <w:r>
              <w:rPr>
                <w:noProof/>
              </w:rPr>
            </w:r>
            <w:r>
              <w:rPr>
                <w:noProof/>
              </w:rPr>
              <w:fldChar w:fldCharType="separate"/>
            </w:r>
            <w:r>
              <w:rPr>
                <w:noProof/>
              </w:rPr>
              <w:t>15</w:t>
            </w:r>
            <w:r>
              <w:rPr>
                <w:noProof/>
              </w:rPr>
              <w:fldChar w:fldCharType="end"/>
            </w:r>
          </w:hyperlink>
        </w:p>
        <w:p w14:paraId="1C40679A" w14:textId="47D97693" w:rsidR="001A2EAE" w:rsidRDefault="001A2EAE">
          <w:pPr>
            <w:pStyle w:val="TDC3"/>
            <w:tabs>
              <w:tab w:val="right" w:leader="dot" w:pos="8494"/>
            </w:tabs>
            <w:rPr>
              <w:rFonts w:eastAsiaTheme="minorEastAsia"/>
              <w:noProof/>
              <w:kern w:val="2"/>
              <w:sz w:val="24"/>
              <w:szCs w:val="24"/>
              <w:lang w:val="es-HN" w:eastAsia="es-HN"/>
              <w14:ligatures w14:val="standardContextual"/>
            </w:rPr>
          </w:pPr>
          <w:hyperlink w:anchor="_Toc241090629" w:history="1">
            <w:r w:rsidRPr="0095057E">
              <w:rPr>
                <w:rStyle w:val="Hipervnculo"/>
                <w:rFonts w:ascii="Arial" w:hAnsi="Arial" w:cs="Arial"/>
                <w:b/>
                <w:bCs/>
                <w:noProof/>
              </w:rPr>
              <w:t>Tramitador</w:t>
            </w:r>
            <w:r>
              <w:rPr>
                <w:noProof/>
              </w:rPr>
              <w:tab/>
            </w:r>
            <w:r>
              <w:rPr>
                <w:noProof/>
              </w:rPr>
              <w:fldChar w:fldCharType="begin"/>
            </w:r>
            <w:r>
              <w:rPr>
                <w:noProof/>
              </w:rPr>
              <w:instrText xml:space="preserve"> PAGEREF _Toc241090629 \h </w:instrText>
            </w:r>
            <w:r>
              <w:rPr>
                <w:noProof/>
              </w:rPr>
            </w:r>
            <w:r>
              <w:rPr>
                <w:noProof/>
              </w:rPr>
              <w:fldChar w:fldCharType="separate"/>
            </w:r>
            <w:r>
              <w:rPr>
                <w:noProof/>
              </w:rPr>
              <w:t>16</w:t>
            </w:r>
            <w:r>
              <w:rPr>
                <w:noProof/>
              </w:rPr>
              <w:fldChar w:fldCharType="end"/>
            </w:r>
          </w:hyperlink>
        </w:p>
        <w:p w14:paraId="6DD3532A" w14:textId="25AA0C30" w:rsidR="001A2EAE" w:rsidRDefault="001A2EAE">
          <w:pPr>
            <w:pStyle w:val="TDC3"/>
            <w:tabs>
              <w:tab w:val="right" w:leader="dot" w:pos="8494"/>
            </w:tabs>
            <w:rPr>
              <w:rFonts w:eastAsiaTheme="minorEastAsia"/>
              <w:noProof/>
              <w:kern w:val="2"/>
              <w:sz w:val="24"/>
              <w:szCs w:val="24"/>
              <w:lang w:val="es-HN" w:eastAsia="es-HN"/>
              <w14:ligatures w14:val="standardContextual"/>
            </w:rPr>
          </w:pPr>
          <w:hyperlink w:anchor="_Toc241090630" w:history="1">
            <w:r w:rsidRPr="0095057E">
              <w:rPr>
                <w:rStyle w:val="Hipervnculo"/>
                <w:rFonts w:ascii="Arial" w:hAnsi="Arial" w:cs="Arial"/>
                <w:noProof/>
              </w:rPr>
              <w:t>Subsanación de solicitudes</w:t>
            </w:r>
            <w:r>
              <w:rPr>
                <w:noProof/>
              </w:rPr>
              <w:tab/>
            </w:r>
            <w:r>
              <w:rPr>
                <w:noProof/>
              </w:rPr>
              <w:fldChar w:fldCharType="begin"/>
            </w:r>
            <w:r>
              <w:rPr>
                <w:noProof/>
              </w:rPr>
              <w:instrText xml:space="preserve"> PAGEREF _Toc241090630 \h </w:instrText>
            </w:r>
            <w:r>
              <w:rPr>
                <w:noProof/>
              </w:rPr>
            </w:r>
            <w:r>
              <w:rPr>
                <w:noProof/>
              </w:rPr>
              <w:fldChar w:fldCharType="separate"/>
            </w:r>
            <w:r>
              <w:rPr>
                <w:noProof/>
              </w:rPr>
              <w:t>16</w:t>
            </w:r>
            <w:r>
              <w:rPr>
                <w:noProof/>
              </w:rPr>
              <w:fldChar w:fldCharType="end"/>
            </w:r>
          </w:hyperlink>
        </w:p>
        <w:p w14:paraId="5F2A5264" w14:textId="77C6557C" w:rsidR="001A2EAE" w:rsidRDefault="001A2EAE">
          <w:pPr>
            <w:pStyle w:val="TDC1"/>
            <w:rPr>
              <w:rFonts w:asciiTheme="minorHAnsi" w:eastAsiaTheme="minorEastAsia" w:hAnsiTheme="minorHAnsi" w:cstheme="minorBidi"/>
              <w:b w:val="0"/>
              <w:kern w:val="2"/>
              <w:sz w:val="24"/>
              <w:szCs w:val="24"/>
              <w:lang w:val="es-HN" w:eastAsia="es-HN"/>
              <w14:ligatures w14:val="standardContextual"/>
            </w:rPr>
          </w:pPr>
          <w:hyperlink w:anchor="_Toc241090631" w:history="1">
            <w:r w:rsidRPr="0095057E">
              <w:rPr>
                <w:rStyle w:val="Hipervnculo"/>
              </w:rPr>
              <w:t>4. Módulo de Tránsitos Internos</w:t>
            </w:r>
            <w:r>
              <w:tab/>
            </w:r>
            <w:r>
              <w:fldChar w:fldCharType="begin"/>
            </w:r>
            <w:r>
              <w:instrText xml:space="preserve"> PAGEREF _Toc241090631 \h </w:instrText>
            </w:r>
            <w:r>
              <w:fldChar w:fldCharType="separate"/>
            </w:r>
            <w:r>
              <w:t>17</w:t>
            </w:r>
            <w:r>
              <w:fldChar w:fldCharType="end"/>
            </w:r>
          </w:hyperlink>
        </w:p>
        <w:p w14:paraId="75A7A1F6" w14:textId="085544EE" w:rsidR="001A2EAE" w:rsidRDefault="001A2EAE">
          <w:pPr>
            <w:pStyle w:val="TDC2"/>
            <w:tabs>
              <w:tab w:val="right" w:leader="dot" w:pos="8494"/>
            </w:tabs>
            <w:rPr>
              <w:rFonts w:eastAsiaTheme="minorEastAsia"/>
              <w:noProof/>
              <w:kern w:val="2"/>
              <w:sz w:val="24"/>
              <w:szCs w:val="24"/>
              <w:lang w:val="es-HN" w:eastAsia="es-HN"/>
              <w14:ligatures w14:val="standardContextual"/>
            </w:rPr>
          </w:pPr>
          <w:hyperlink w:anchor="_Toc241090632" w:history="1">
            <w:r w:rsidRPr="0095057E">
              <w:rPr>
                <w:rStyle w:val="Hipervnculo"/>
                <w:rFonts w:ascii="Arial" w:hAnsi="Arial" w:cs="Arial"/>
                <w:noProof/>
              </w:rPr>
              <w:t>4.1 Registro de Tránsitos Internos</w:t>
            </w:r>
            <w:r>
              <w:rPr>
                <w:noProof/>
              </w:rPr>
              <w:tab/>
            </w:r>
            <w:r>
              <w:rPr>
                <w:noProof/>
              </w:rPr>
              <w:fldChar w:fldCharType="begin"/>
            </w:r>
            <w:r>
              <w:rPr>
                <w:noProof/>
              </w:rPr>
              <w:instrText xml:space="preserve"> PAGEREF _Toc241090632 \h </w:instrText>
            </w:r>
            <w:r>
              <w:rPr>
                <w:noProof/>
              </w:rPr>
            </w:r>
            <w:r>
              <w:rPr>
                <w:noProof/>
              </w:rPr>
              <w:fldChar w:fldCharType="separate"/>
            </w:r>
            <w:r>
              <w:rPr>
                <w:noProof/>
              </w:rPr>
              <w:t>17</w:t>
            </w:r>
            <w:r>
              <w:rPr>
                <w:noProof/>
              </w:rPr>
              <w:fldChar w:fldCharType="end"/>
            </w:r>
          </w:hyperlink>
        </w:p>
        <w:p w14:paraId="3AFD6031" w14:textId="664EF7FC" w:rsidR="001A2EAE" w:rsidRDefault="001A2EAE">
          <w:pPr>
            <w:pStyle w:val="TDC1"/>
            <w:rPr>
              <w:rFonts w:asciiTheme="minorHAnsi" w:eastAsiaTheme="minorEastAsia" w:hAnsiTheme="minorHAnsi" w:cstheme="minorBidi"/>
              <w:b w:val="0"/>
              <w:kern w:val="2"/>
              <w:sz w:val="24"/>
              <w:szCs w:val="24"/>
              <w:lang w:val="es-HN" w:eastAsia="es-HN"/>
              <w14:ligatures w14:val="standardContextual"/>
            </w:rPr>
          </w:pPr>
          <w:hyperlink w:anchor="_Toc241090633" w:history="1">
            <w:r w:rsidRPr="0095057E">
              <w:rPr>
                <w:rStyle w:val="Hipervnculo"/>
                <w:bCs/>
              </w:rPr>
              <w:t>5.    Módulo de Pagos</w:t>
            </w:r>
            <w:r>
              <w:tab/>
            </w:r>
            <w:r>
              <w:fldChar w:fldCharType="begin"/>
            </w:r>
            <w:r>
              <w:instrText xml:space="preserve"> PAGEREF _Toc241090633 \h </w:instrText>
            </w:r>
            <w:r>
              <w:fldChar w:fldCharType="separate"/>
            </w:r>
            <w:r>
              <w:t>18</w:t>
            </w:r>
            <w:r>
              <w:fldChar w:fldCharType="end"/>
            </w:r>
          </w:hyperlink>
        </w:p>
        <w:p w14:paraId="255FFB2A" w14:textId="6A277420" w:rsidR="001A2EAE" w:rsidRDefault="001A2EAE">
          <w:pPr>
            <w:pStyle w:val="TDC2"/>
            <w:tabs>
              <w:tab w:val="right" w:leader="dot" w:pos="8494"/>
            </w:tabs>
            <w:rPr>
              <w:rFonts w:eastAsiaTheme="minorEastAsia"/>
              <w:noProof/>
              <w:kern w:val="2"/>
              <w:sz w:val="24"/>
              <w:szCs w:val="24"/>
              <w:lang w:val="es-HN" w:eastAsia="es-HN"/>
              <w14:ligatures w14:val="standardContextual"/>
            </w:rPr>
          </w:pPr>
          <w:hyperlink w:anchor="_Toc241090634" w:history="1">
            <w:r w:rsidRPr="0095057E">
              <w:rPr>
                <w:rStyle w:val="Hipervnculo"/>
                <w:rFonts w:ascii="Arial" w:hAnsi="Arial" w:cs="Arial"/>
                <w:noProof/>
              </w:rPr>
              <w:t>5.1 Gestión de Pagos</w:t>
            </w:r>
            <w:r>
              <w:rPr>
                <w:noProof/>
              </w:rPr>
              <w:tab/>
            </w:r>
            <w:r>
              <w:rPr>
                <w:noProof/>
              </w:rPr>
              <w:fldChar w:fldCharType="begin"/>
            </w:r>
            <w:r>
              <w:rPr>
                <w:noProof/>
              </w:rPr>
              <w:instrText xml:space="preserve"> PAGEREF _Toc241090634 \h </w:instrText>
            </w:r>
            <w:r>
              <w:rPr>
                <w:noProof/>
              </w:rPr>
            </w:r>
            <w:r>
              <w:rPr>
                <w:noProof/>
              </w:rPr>
              <w:fldChar w:fldCharType="separate"/>
            </w:r>
            <w:r>
              <w:rPr>
                <w:noProof/>
              </w:rPr>
              <w:t>18</w:t>
            </w:r>
            <w:r>
              <w:rPr>
                <w:noProof/>
              </w:rPr>
              <w:fldChar w:fldCharType="end"/>
            </w:r>
          </w:hyperlink>
        </w:p>
        <w:p w14:paraId="6E33390C" w14:textId="171C0F74" w:rsidR="001A2EAE" w:rsidRDefault="001A2EAE">
          <w:pPr>
            <w:pStyle w:val="TDC2"/>
            <w:tabs>
              <w:tab w:val="right" w:leader="dot" w:pos="8494"/>
            </w:tabs>
            <w:rPr>
              <w:rFonts w:eastAsiaTheme="minorEastAsia"/>
              <w:noProof/>
              <w:kern w:val="2"/>
              <w:sz w:val="24"/>
              <w:szCs w:val="24"/>
              <w:lang w:val="es-HN" w:eastAsia="es-HN"/>
              <w14:ligatures w14:val="standardContextual"/>
            </w:rPr>
          </w:pPr>
          <w:hyperlink w:anchor="_Toc241090635" w:history="1">
            <w:r w:rsidRPr="0095057E">
              <w:rPr>
                <w:rStyle w:val="Hipervnculo"/>
                <w:rFonts w:ascii="Arial" w:hAnsi="Arial" w:cs="Arial"/>
                <w:noProof/>
              </w:rPr>
              <w:t>5.2 Registro de Pago</w:t>
            </w:r>
            <w:r>
              <w:rPr>
                <w:noProof/>
              </w:rPr>
              <w:tab/>
            </w:r>
            <w:r>
              <w:rPr>
                <w:noProof/>
              </w:rPr>
              <w:fldChar w:fldCharType="begin"/>
            </w:r>
            <w:r>
              <w:rPr>
                <w:noProof/>
              </w:rPr>
              <w:instrText xml:space="preserve"> PAGEREF _Toc241090635 \h </w:instrText>
            </w:r>
            <w:r>
              <w:rPr>
                <w:noProof/>
              </w:rPr>
            </w:r>
            <w:r>
              <w:rPr>
                <w:noProof/>
              </w:rPr>
              <w:fldChar w:fldCharType="separate"/>
            </w:r>
            <w:r>
              <w:rPr>
                <w:noProof/>
              </w:rPr>
              <w:t>19</w:t>
            </w:r>
            <w:r>
              <w:rPr>
                <w:noProof/>
              </w:rPr>
              <w:fldChar w:fldCharType="end"/>
            </w:r>
          </w:hyperlink>
        </w:p>
        <w:p w14:paraId="3E206371" w14:textId="7B560F88" w:rsidR="001A2EAE" w:rsidRDefault="001A2EAE">
          <w:pPr>
            <w:pStyle w:val="TDC3"/>
            <w:tabs>
              <w:tab w:val="right" w:leader="dot" w:pos="8494"/>
            </w:tabs>
            <w:rPr>
              <w:rFonts w:eastAsiaTheme="minorEastAsia"/>
              <w:noProof/>
              <w:kern w:val="2"/>
              <w:sz w:val="24"/>
              <w:szCs w:val="24"/>
              <w:lang w:val="es-HN" w:eastAsia="es-HN"/>
              <w14:ligatures w14:val="standardContextual"/>
            </w:rPr>
          </w:pPr>
          <w:hyperlink w:anchor="_Toc241090636" w:history="1">
            <w:r w:rsidRPr="0095057E">
              <w:rPr>
                <w:rStyle w:val="Hipervnculo"/>
                <w:rFonts w:ascii="Arial" w:hAnsi="Arial" w:cs="Arial"/>
                <w:noProof/>
              </w:rPr>
              <w:t>Acciones</w:t>
            </w:r>
            <w:r>
              <w:rPr>
                <w:noProof/>
              </w:rPr>
              <w:tab/>
            </w:r>
            <w:r>
              <w:rPr>
                <w:noProof/>
              </w:rPr>
              <w:fldChar w:fldCharType="begin"/>
            </w:r>
            <w:r>
              <w:rPr>
                <w:noProof/>
              </w:rPr>
              <w:instrText xml:space="preserve"> PAGEREF _Toc241090636 \h </w:instrText>
            </w:r>
            <w:r>
              <w:rPr>
                <w:noProof/>
              </w:rPr>
            </w:r>
            <w:r>
              <w:rPr>
                <w:noProof/>
              </w:rPr>
              <w:fldChar w:fldCharType="separate"/>
            </w:r>
            <w:r>
              <w:rPr>
                <w:noProof/>
              </w:rPr>
              <w:t>21</w:t>
            </w:r>
            <w:r>
              <w:rPr>
                <w:noProof/>
              </w:rPr>
              <w:fldChar w:fldCharType="end"/>
            </w:r>
          </w:hyperlink>
        </w:p>
        <w:p w14:paraId="7B93B70C" w14:textId="78135BA9" w:rsidR="001A2EAE" w:rsidRDefault="001A2EAE">
          <w:pPr>
            <w:pStyle w:val="TDC4"/>
            <w:tabs>
              <w:tab w:val="right" w:leader="dot" w:pos="8494"/>
            </w:tabs>
            <w:rPr>
              <w:rFonts w:eastAsiaTheme="minorEastAsia"/>
              <w:noProof/>
              <w:kern w:val="2"/>
              <w:sz w:val="24"/>
              <w:szCs w:val="24"/>
              <w:lang w:val="es-HN" w:eastAsia="es-HN"/>
              <w14:ligatures w14:val="standardContextual"/>
            </w:rPr>
          </w:pPr>
          <w:hyperlink w:anchor="_Toc241090637" w:history="1">
            <w:r w:rsidRPr="0095057E">
              <w:rPr>
                <w:rStyle w:val="Hipervnculo"/>
                <w:rFonts w:ascii="Arial" w:hAnsi="Arial" w:cs="Arial"/>
                <w:noProof/>
              </w:rPr>
              <w:t>Ver detalle</w:t>
            </w:r>
            <w:r>
              <w:rPr>
                <w:noProof/>
              </w:rPr>
              <w:tab/>
            </w:r>
            <w:r>
              <w:rPr>
                <w:noProof/>
              </w:rPr>
              <w:fldChar w:fldCharType="begin"/>
            </w:r>
            <w:r>
              <w:rPr>
                <w:noProof/>
              </w:rPr>
              <w:instrText xml:space="preserve"> PAGEREF _Toc241090637 \h </w:instrText>
            </w:r>
            <w:r>
              <w:rPr>
                <w:noProof/>
              </w:rPr>
            </w:r>
            <w:r>
              <w:rPr>
                <w:noProof/>
              </w:rPr>
              <w:fldChar w:fldCharType="separate"/>
            </w:r>
            <w:r>
              <w:rPr>
                <w:noProof/>
              </w:rPr>
              <w:t>21</w:t>
            </w:r>
            <w:r>
              <w:rPr>
                <w:noProof/>
              </w:rPr>
              <w:fldChar w:fldCharType="end"/>
            </w:r>
          </w:hyperlink>
        </w:p>
        <w:p w14:paraId="6CE22EC2" w14:textId="1F61724B" w:rsidR="001A2EAE" w:rsidRDefault="001A2EAE">
          <w:pPr>
            <w:pStyle w:val="TDC2"/>
            <w:tabs>
              <w:tab w:val="right" w:leader="dot" w:pos="8494"/>
            </w:tabs>
            <w:rPr>
              <w:rFonts w:eastAsiaTheme="minorEastAsia"/>
              <w:noProof/>
              <w:kern w:val="2"/>
              <w:sz w:val="24"/>
              <w:szCs w:val="24"/>
              <w:lang w:val="es-HN" w:eastAsia="es-HN"/>
              <w14:ligatures w14:val="standardContextual"/>
            </w:rPr>
          </w:pPr>
          <w:hyperlink w:anchor="_Toc241090638" w:history="1">
            <w:r w:rsidRPr="0095057E">
              <w:rPr>
                <w:rStyle w:val="Hipervnculo"/>
                <w:rFonts w:ascii="Arial" w:hAnsi="Arial" w:cs="Arial"/>
                <w:noProof/>
                <w:lang w:val="es-HN"/>
              </w:rPr>
              <w:t>5.3 Descarga de recibo</w:t>
            </w:r>
            <w:r>
              <w:rPr>
                <w:noProof/>
              </w:rPr>
              <w:tab/>
            </w:r>
            <w:r>
              <w:rPr>
                <w:noProof/>
              </w:rPr>
              <w:fldChar w:fldCharType="begin"/>
            </w:r>
            <w:r>
              <w:rPr>
                <w:noProof/>
              </w:rPr>
              <w:instrText xml:space="preserve"> PAGEREF _Toc241090638 \h </w:instrText>
            </w:r>
            <w:r>
              <w:rPr>
                <w:noProof/>
              </w:rPr>
            </w:r>
            <w:r>
              <w:rPr>
                <w:noProof/>
              </w:rPr>
              <w:fldChar w:fldCharType="separate"/>
            </w:r>
            <w:r>
              <w:rPr>
                <w:noProof/>
              </w:rPr>
              <w:t>22</w:t>
            </w:r>
            <w:r>
              <w:rPr>
                <w:noProof/>
              </w:rPr>
              <w:fldChar w:fldCharType="end"/>
            </w:r>
          </w:hyperlink>
        </w:p>
        <w:p w14:paraId="3C28BBCB" w14:textId="25B3BF86" w:rsidR="001A2EAE" w:rsidRDefault="001A2EAE">
          <w:pPr>
            <w:pStyle w:val="TDC2"/>
            <w:tabs>
              <w:tab w:val="left" w:pos="660"/>
              <w:tab w:val="right" w:leader="dot" w:pos="8494"/>
            </w:tabs>
            <w:rPr>
              <w:rFonts w:eastAsiaTheme="minorEastAsia"/>
              <w:noProof/>
              <w:kern w:val="2"/>
              <w:sz w:val="24"/>
              <w:szCs w:val="24"/>
              <w:lang w:val="es-HN" w:eastAsia="es-HN"/>
              <w14:ligatures w14:val="standardContextual"/>
            </w:rPr>
          </w:pPr>
          <w:hyperlink w:anchor="_Toc241090639" w:history="1">
            <w:r w:rsidRPr="0095057E">
              <w:rPr>
                <w:rStyle w:val="Hipervnculo"/>
                <w:rFonts w:ascii="Arial" w:hAnsi="Arial" w:cs="Arial"/>
                <w:noProof/>
              </w:rPr>
              <w:t>1.</w:t>
            </w:r>
            <w:r>
              <w:rPr>
                <w:rFonts w:eastAsiaTheme="minorEastAsia"/>
                <w:noProof/>
                <w:kern w:val="2"/>
                <w:sz w:val="24"/>
                <w:szCs w:val="24"/>
                <w:lang w:val="es-HN" w:eastAsia="es-HN"/>
                <w14:ligatures w14:val="standardContextual"/>
              </w:rPr>
              <w:tab/>
            </w:r>
            <w:r w:rsidRPr="0095057E">
              <w:rPr>
                <w:rStyle w:val="Hipervnculo"/>
                <w:rFonts w:ascii="Arial" w:hAnsi="Arial" w:cs="Arial"/>
                <w:noProof/>
                <w:lang w:val="es-HN"/>
              </w:rPr>
              <w:t>En Gestión de Pagos, localice el documento correspondiente.</w:t>
            </w:r>
            <w:r>
              <w:rPr>
                <w:noProof/>
              </w:rPr>
              <w:tab/>
            </w:r>
            <w:r>
              <w:rPr>
                <w:noProof/>
              </w:rPr>
              <w:fldChar w:fldCharType="begin"/>
            </w:r>
            <w:r>
              <w:rPr>
                <w:noProof/>
              </w:rPr>
              <w:instrText xml:space="preserve"> PAGEREF _Toc241090639 \h </w:instrText>
            </w:r>
            <w:r>
              <w:rPr>
                <w:noProof/>
              </w:rPr>
            </w:r>
            <w:r>
              <w:rPr>
                <w:noProof/>
              </w:rPr>
              <w:fldChar w:fldCharType="separate"/>
            </w:r>
            <w:r>
              <w:rPr>
                <w:noProof/>
              </w:rPr>
              <w:t>22</w:t>
            </w:r>
            <w:r>
              <w:rPr>
                <w:noProof/>
              </w:rPr>
              <w:fldChar w:fldCharType="end"/>
            </w:r>
          </w:hyperlink>
        </w:p>
        <w:p w14:paraId="01B92335" w14:textId="264A871D" w:rsidR="001A2EAE" w:rsidRDefault="001A2EAE">
          <w:pPr>
            <w:pStyle w:val="TDC2"/>
            <w:tabs>
              <w:tab w:val="left" w:pos="660"/>
              <w:tab w:val="right" w:leader="dot" w:pos="8494"/>
            </w:tabs>
            <w:rPr>
              <w:rFonts w:eastAsiaTheme="minorEastAsia"/>
              <w:noProof/>
              <w:kern w:val="2"/>
              <w:sz w:val="24"/>
              <w:szCs w:val="24"/>
              <w:lang w:val="es-HN" w:eastAsia="es-HN"/>
              <w14:ligatures w14:val="standardContextual"/>
            </w:rPr>
          </w:pPr>
          <w:hyperlink w:anchor="_Toc241090640" w:history="1">
            <w:r w:rsidRPr="0095057E">
              <w:rPr>
                <w:rStyle w:val="Hipervnculo"/>
                <w:rFonts w:ascii="Arial" w:hAnsi="Arial" w:cs="Arial"/>
                <w:noProof/>
              </w:rPr>
              <w:t>2.</w:t>
            </w:r>
            <w:r>
              <w:rPr>
                <w:rFonts w:eastAsiaTheme="minorEastAsia"/>
                <w:noProof/>
                <w:kern w:val="2"/>
                <w:sz w:val="24"/>
                <w:szCs w:val="24"/>
                <w:lang w:val="es-HN" w:eastAsia="es-HN"/>
                <w14:ligatures w14:val="standardContextual"/>
              </w:rPr>
              <w:tab/>
            </w:r>
            <w:r w:rsidRPr="0095057E">
              <w:rPr>
                <w:rStyle w:val="Hipervnculo"/>
                <w:rFonts w:ascii="Arial" w:hAnsi="Arial" w:cs="Arial"/>
                <w:noProof/>
                <w:lang w:val="es-HN"/>
              </w:rPr>
              <w:t>Seleccione Ver detalle.</w:t>
            </w:r>
            <w:r>
              <w:rPr>
                <w:noProof/>
              </w:rPr>
              <w:tab/>
            </w:r>
            <w:r>
              <w:rPr>
                <w:noProof/>
              </w:rPr>
              <w:fldChar w:fldCharType="begin"/>
            </w:r>
            <w:r>
              <w:rPr>
                <w:noProof/>
              </w:rPr>
              <w:instrText xml:space="preserve"> PAGEREF _Toc241090640 \h </w:instrText>
            </w:r>
            <w:r>
              <w:rPr>
                <w:noProof/>
              </w:rPr>
            </w:r>
            <w:r>
              <w:rPr>
                <w:noProof/>
              </w:rPr>
              <w:fldChar w:fldCharType="separate"/>
            </w:r>
            <w:r>
              <w:rPr>
                <w:noProof/>
              </w:rPr>
              <w:t>22</w:t>
            </w:r>
            <w:r>
              <w:rPr>
                <w:noProof/>
              </w:rPr>
              <w:fldChar w:fldCharType="end"/>
            </w:r>
          </w:hyperlink>
        </w:p>
        <w:p w14:paraId="36884E2B" w14:textId="4B29723D" w:rsidR="001A2EAE" w:rsidRDefault="001A2EAE">
          <w:pPr>
            <w:pStyle w:val="TDC2"/>
            <w:tabs>
              <w:tab w:val="left" w:pos="660"/>
              <w:tab w:val="right" w:leader="dot" w:pos="8494"/>
            </w:tabs>
            <w:rPr>
              <w:rFonts w:eastAsiaTheme="minorEastAsia"/>
              <w:noProof/>
              <w:kern w:val="2"/>
              <w:sz w:val="24"/>
              <w:szCs w:val="24"/>
              <w:lang w:val="es-HN" w:eastAsia="es-HN"/>
              <w14:ligatures w14:val="standardContextual"/>
            </w:rPr>
          </w:pPr>
          <w:hyperlink w:anchor="_Toc241090641" w:history="1">
            <w:r w:rsidRPr="0095057E">
              <w:rPr>
                <w:rStyle w:val="Hipervnculo"/>
                <w:rFonts w:ascii="Arial" w:hAnsi="Arial" w:cs="Arial"/>
                <w:noProof/>
              </w:rPr>
              <w:t>3.</w:t>
            </w:r>
            <w:r>
              <w:rPr>
                <w:rFonts w:eastAsiaTheme="minorEastAsia"/>
                <w:noProof/>
                <w:kern w:val="2"/>
                <w:sz w:val="24"/>
                <w:szCs w:val="24"/>
                <w:lang w:val="es-HN" w:eastAsia="es-HN"/>
                <w14:ligatures w14:val="standardContextual"/>
              </w:rPr>
              <w:tab/>
            </w:r>
            <w:r w:rsidRPr="0095057E">
              <w:rPr>
                <w:rStyle w:val="Hipervnculo"/>
                <w:rFonts w:ascii="Arial" w:hAnsi="Arial" w:cs="Arial"/>
                <w:noProof/>
                <w:lang w:val="es-HN"/>
              </w:rPr>
              <w:t>Revise los servicios cobrados y el estado del documento.</w:t>
            </w:r>
            <w:r>
              <w:rPr>
                <w:noProof/>
              </w:rPr>
              <w:tab/>
            </w:r>
            <w:r>
              <w:rPr>
                <w:noProof/>
              </w:rPr>
              <w:fldChar w:fldCharType="begin"/>
            </w:r>
            <w:r>
              <w:rPr>
                <w:noProof/>
              </w:rPr>
              <w:instrText xml:space="preserve"> PAGEREF _Toc241090641 \h </w:instrText>
            </w:r>
            <w:r>
              <w:rPr>
                <w:noProof/>
              </w:rPr>
            </w:r>
            <w:r>
              <w:rPr>
                <w:noProof/>
              </w:rPr>
              <w:fldChar w:fldCharType="separate"/>
            </w:r>
            <w:r>
              <w:rPr>
                <w:noProof/>
              </w:rPr>
              <w:t>22</w:t>
            </w:r>
            <w:r>
              <w:rPr>
                <w:noProof/>
              </w:rPr>
              <w:fldChar w:fldCharType="end"/>
            </w:r>
          </w:hyperlink>
        </w:p>
        <w:p w14:paraId="262B9E05" w14:textId="61754E08" w:rsidR="001A2EAE" w:rsidRDefault="001A2EAE">
          <w:pPr>
            <w:pStyle w:val="TDC2"/>
            <w:tabs>
              <w:tab w:val="left" w:pos="660"/>
              <w:tab w:val="right" w:leader="dot" w:pos="8494"/>
            </w:tabs>
            <w:rPr>
              <w:rFonts w:eastAsiaTheme="minorEastAsia"/>
              <w:noProof/>
              <w:kern w:val="2"/>
              <w:sz w:val="24"/>
              <w:szCs w:val="24"/>
              <w:lang w:val="es-HN" w:eastAsia="es-HN"/>
              <w14:ligatures w14:val="standardContextual"/>
            </w:rPr>
          </w:pPr>
          <w:hyperlink w:anchor="_Toc241090642" w:history="1">
            <w:r w:rsidRPr="0095057E">
              <w:rPr>
                <w:rStyle w:val="Hipervnculo"/>
                <w:rFonts w:ascii="Arial" w:hAnsi="Arial" w:cs="Arial"/>
                <w:noProof/>
              </w:rPr>
              <w:t>4.</w:t>
            </w:r>
            <w:r>
              <w:rPr>
                <w:rFonts w:eastAsiaTheme="minorEastAsia"/>
                <w:noProof/>
                <w:kern w:val="2"/>
                <w:sz w:val="24"/>
                <w:szCs w:val="24"/>
                <w:lang w:val="es-HN" w:eastAsia="es-HN"/>
                <w14:ligatures w14:val="standardContextual"/>
              </w:rPr>
              <w:tab/>
            </w:r>
            <w:r w:rsidRPr="0095057E">
              <w:rPr>
                <w:rStyle w:val="Hipervnculo"/>
                <w:rFonts w:ascii="Arial" w:hAnsi="Arial" w:cs="Arial"/>
                <w:noProof/>
                <w:lang w:val="es-HN"/>
              </w:rPr>
              <w:t>Seleccione la opción disponible para visualizar o descargar el recibo.</w:t>
            </w:r>
            <w:r>
              <w:rPr>
                <w:noProof/>
              </w:rPr>
              <w:tab/>
            </w:r>
            <w:r>
              <w:rPr>
                <w:noProof/>
              </w:rPr>
              <w:fldChar w:fldCharType="begin"/>
            </w:r>
            <w:r>
              <w:rPr>
                <w:noProof/>
              </w:rPr>
              <w:instrText xml:space="preserve"> PAGEREF _Toc241090642 \h </w:instrText>
            </w:r>
            <w:r>
              <w:rPr>
                <w:noProof/>
              </w:rPr>
            </w:r>
            <w:r>
              <w:rPr>
                <w:noProof/>
              </w:rPr>
              <w:fldChar w:fldCharType="separate"/>
            </w:r>
            <w:r>
              <w:rPr>
                <w:noProof/>
              </w:rPr>
              <w:t>22</w:t>
            </w:r>
            <w:r>
              <w:rPr>
                <w:noProof/>
              </w:rPr>
              <w:fldChar w:fldCharType="end"/>
            </w:r>
          </w:hyperlink>
        </w:p>
        <w:p w14:paraId="7259DA7D" w14:textId="589375D9" w:rsidR="001A2EAE" w:rsidRDefault="001A2EAE">
          <w:pPr>
            <w:pStyle w:val="TDC2"/>
            <w:tabs>
              <w:tab w:val="left" w:pos="660"/>
              <w:tab w:val="right" w:leader="dot" w:pos="8494"/>
            </w:tabs>
            <w:rPr>
              <w:rFonts w:eastAsiaTheme="minorEastAsia"/>
              <w:noProof/>
              <w:kern w:val="2"/>
              <w:sz w:val="24"/>
              <w:szCs w:val="24"/>
              <w:lang w:val="es-HN" w:eastAsia="es-HN"/>
              <w14:ligatures w14:val="standardContextual"/>
            </w:rPr>
          </w:pPr>
          <w:hyperlink w:anchor="_Toc241090643" w:history="1">
            <w:r w:rsidRPr="0095057E">
              <w:rPr>
                <w:rStyle w:val="Hipervnculo"/>
                <w:rFonts w:ascii="Arial" w:hAnsi="Arial" w:cs="Arial"/>
                <w:noProof/>
              </w:rPr>
              <w:t>5.</w:t>
            </w:r>
            <w:r>
              <w:rPr>
                <w:rFonts w:eastAsiaTheme="minorEastAsia"/>
                <w:noProof/>
                <w:kern w:val="2"/>
                <w:sz w:val="24"/>
                <w:szCs w:val="24"/>
                <w:lang w:val="es-HN" w:eastAsia="es-HN"/>
                <w14:ligatures w14:val="standardContextual"/>
              </w:rPr>
              <w:tab/>
            </w:r>
            <w:r w:rsidRPr="0095057E">
              <w:rPr>
                <w:rStyle w:val="Hipervnculo"/>
                <w:rFonts w:ascii="Arial" w:hAnsi="Arial" w:cs="Arial"/>
                <w:noProof/>
                <w:lang w:val="es-HN"/>
              </w:rPr>
              <w:t>Verifique que el recibo corresponda al número de asignación, documento de pago y monto del trámite.</w:t>
            </w:r>
            <w:r>
              <w:rPr>
                <w:noProof/>
              </w:rPr>
              <w:tab/>
            </w:r>
            <w:r>
              <w:rPr>
                <w:noProof/>
              </w:rPr>
              <w:fldChar w:fldCharType="begin"/>
            </w:r>
            <w:r>
              <w:rPr>
                <w:noProof/>
              </w:rPr>
              <w:instrText xml:space="preserve"> PAGEREF _Toc241090643 \h </w:instrText>
            </w:r>
            <w:r>
              <w:rPr>
                <w:noProof/>
              </w:rPr>
            </w:r>
            <w:r>
              <w:rPr>
                <w:noProof/>
              </w:rPr>
              <w:fldChar w:fldCharType="separate"/>
            </w:r>
            <w:r>
              <w:rPr>
                <w:noProof/>
              </w:rPr>
              <w:t>22</w:t>
            </w:r>
            <w:r>
              <w:rPr>
                <w:noProof/>
              </w:rPr>
              <w:fldChar w:fldCharType="end"/>
            </w:r>
          </w:hyperlink>
        </w:p>
        <w:p w14:paraId="7C1FE1D8" w14:textId="6CE58253" w:rsidR="001A2EAE" w:rsidRDefault="001A2EAE">
          <w:pPr>
            <w:pStyle w:val="TDC2"/>
            <w:tabs>
              <w:tab w:val="right" w:leader="dot" w:pos="8494"/>
            </w:tabs>
            <w:rPr>
              <w:rFonts w:eastAsiaTheme="minorEastAsia"/>
              <w:noProof/>
              <w:kern w:val="2"/>
              <w:sz w:val="24"/>
              <w:szCs w:val="24"/>
              <w:lang w:val="es-HN" w:eastAsia="es-HN"/>
              <w14:ligatures w14:val="standardContextual"/>
            </w:rPr>
          </w:pPr>
          <w:hyperlink w:anchor="_Toc241090644" w:history="1">
            <w:r w:rsidRPr="0095057E">
              <w:rPr>
                <w:rStyle w:val="Hipervnculo"/>
                <w:rFonts w:ascii="Arial" w:hAnsi="Arial" w:cs="Arial"/>
                <w:noProof/>
                <w:lang w:val="es-HN"/>
              </w:rPr>
              <w:t>5.4 Estado de Cuenta</w:t>
            </w:r>
            <w:r>
              <w:rPr>
                <w:noProof/>
              </w:rPr>
              <w:tab/>
            </w:r>
            <w:r>
              <w:rPr>
                <w:noProof/>
              </w:rPr>
              <w:fldChar w:fldCharType="begin"/>
            </w:r>
            <w:r>
              <w:rPr>
                <w:noProof/>
              </w:rPr>
              <w:instrText xml:space="preserve"> PAGEREF _Toc241090644 \h </w:instrText>
            </w:r>
            <w:r>
              <w:rPr>
                <w:noProof/>
              </w:rPr>
            </w:r>
            <w:r>
              <w:rPr>
                <w:noProof/>
              </w:rPr>
              <w:fldChar w:fldCharType="separate"/>
            </w:r>
            <w:r>
              <w:rPr>
                <w:noProof/>
              </w:rPr>
              <w:t>23</w:t>
            </w:r>
            <w:r>
              <w:rPr>
                <w:noProof/>
              </w:rPr>
              <w:fldChar w:fldCharType="end"/>
            </w:r>
          </w:hyperlink>
        </w:p>
        <w:p w14:paraId="76809F1F" w14:textId="6E282629" w:rsidR="00ED7B89" w:rsidRPr="001A2EAE" w:rsidRDefault="00ED7B89" w:rsidP="001A2EAE">
          <w:pPr>
            <w:jc w:val="both"/>
            <w:rPr>
              <w:rFonts w:ascii="Arial" w:hAnsi="Arial" w:cs="Arial"/>
              <w:kern w:val="2"/>
              <w:sz w:val="24"/>
              <w:szCs w:val="24"/>
              <w:lang w:val="en-US"/>
              <w14:ligatures w14:val="standardContextual"/>
            </w:rPr>
          </w:pPr>
          <w:r w:rsidRPr="001A2EAE">
            <w:rPr>
              <w:rFonts w:ascii="Arial" w:hAnsi="Arial" w:cs="Arial"/>
              <w:kern w:val="2"/>
              <w:sz w:val="24"/>
              <w:szCs w:val="24"/>
              <w:lang w:val="en-US"/>
              <w14:ligatures w14:val="standardContextual"/>
            </w:rPr>
            <w:fldChar w:fldCharType="end"/>
          </w:r>
        </w:p>
        <w:p w14:paraId="10CF0CF3" w14:textId="77777777" w:rsidR="00ED7B89" w:rsidRPr="001A2EAE" w:rsidRDefault="00ED7B89" w:rsidP="001A2EAE">
          <w:pPr>
            <w:jc w:val="both"/>
            <w:rPr>
              <w:rFonts w:ascii="Arial" w:hAnsi="Arial" w:cs="Arial"/>
              <w:kern w:val="2"/>
              <w:sz w:val="24"/>
              <w:szCs w:val="24"/>
              <w:lang w:val="en-US"/>
              <w14:ligatures w14:val="standardContextual"/>
            </w:rPr>
          </w:pPr>
          <w:r w:rsidRPr="001A2EAE">
            <w:rPr>
              <w:rFonts w:ascii="Arial" w:hAnsi="Arial" w:cs="Arial"/>
              <w:sz w:val="24"/>
              <w:szCs w:val="24"/>
            </w:rPr>
            <w:t>​</w:t>
          </w:r>
        </w:p>
        <w:p w14:paraId="793542A2" w14:textId="61428562" w:rsidR="006F2858" w:rsidRPr="001A2EAE" w:rsidRDefault="00F345B4" w:rsidP="001A2EAE">
          <w:pPr>
            <w:jc w:val="both"/>
            <w:rPr>
              <w:rFonts w:ascii="Arial" w:hAnsi="Arial" w:cs="Arial"/>
              <w:sz w:val="24"/>
              <w:szCs w:val="24"/>
            </w:rPr>
          </w:pPr>
        </w:p>
      </w:sdtContent>
    </w:sdt>
    <w:p w14:paraId="0C97F22A" w14:textId="2DE9C458" w:rsidR="00026B15" w:rsidRPr="001A2EAE" w:rsidRDefault="00026B15" w:rsidP="001A2EAE">
      <w:pPr>
        <w:jc w:val="both"/>
        <w:rPr>
          <w:rFonts w:ascii="Arial" w:hAnsi="Arial" w:cs="Arial"/>
          <w:kern w:val="2"/>
          <w:sz w:val="24"/>
          <w:szCs w:val="24"/>
          <w:lang w:val="es-SV"/>
          <w14:ligatures w14:val="standardContextual"/>
        </w:rPr>
      </w:pPr>
      <w:bookmarkStart w:id="0" w:name="_Toc215756244"/>
      <w:bookmarkStart w:id="1" w:name="_Toc238304069"/>
      <w:bookmarkStart w:id="2" w:name="_Toc240540631"/>
      <w:r w:rsidRPr="001A2EAE">
        <w:rPr>
          <w:rFonts w:ascii="Arial" w:hAnsi="Arial" w:cs="Arial"/>
          <w:b/>
          <w:bCs/>
          <w:sz w:val="24"/>
          <w:szCs w:val="24"/>
        </w:rPr>
        <w:lastRenderedPageBreak/>
        <w:t>Objetivo y alcance del manual.</w:t>
      </w:r>
      <w:r w:rsidRPr="001A2EAE">
        <w:rPr>
          <w:rFonts w:ascii="Arial" w:hAnsi="Arial" w:cs="Arial"/>
          <w:sz w:val="24"/>
          <w:szCs w:val="24"/>
        </w:rPr>
        <w:t xml:space="preserve"> Este manual orienta al personal de una Agencia Naviera en el uso de las funciones que le corresponden dentro del Sistema SENASA-SEPA Web. Su alcance se limita al acceso y navegación inicial, consulta y registro de solicitudes, operaciones de visita a buque, carga a granel, descarga de </w:t>
      </w:r>
      <w:proofErr w:type="spellStart"/>
      <w:r w:rsidRPr="001A2EAE">
        <w:rPr>
          <w:rFonts w:ascii="Arial" w:hAnsi="Arial" w:cs="Arial"/>
          <w:sz w:val="24"/>
          <w:szCs w:val="24"/>
        </w:rPr>
        <w:t>dunnage</w:t>
      </w:r>
      <w:proofErr w:type="spellEnd"/>
      <w:r w:rsidRPr="001A2EAE">
        <w:rPr>
          <w:rFonts w:ascii="Arial" w:hAnsi="Arial" w:cs="Arial"/>
          <w:sz w:val="24"/>
          <w:szCs w:val="24"/>
        </w:rPr>
        <w:t xml:space="preserve"> o desechos sólidos, registro de tránsitos internos, gestión de pagos y consulta del estado de cuenta. No incluye actividades de recepción, asignación, revisión, inspección, autorización, parametrización, reportes ni administración ejecutadas por SENASA/SEPA.</w:t>
      </w:r>
    </w:p>
    <w:p w14:paraId="32B08B70" w14:textId="77777777" w:rsidR="00C64C51" w:rsidRPr="001A2EAE" w:rsidRDefault="00C64C51" w:rsidP="001A2EAE">
      <w:pPr>
        <w:pStyle w:val="Ttulo1"/>
        <w:numPr>
          <w:ilvl w:val="0"/>
          <w:numId w:val="14"/>
        </w:numPr>
        <w:spacing w:line="276" w:lineRule="auto"/>
        <w:jc w:val="both"/>
        <w:rPr>
          <w:rFonts w:ascii="Arial" w:hAnsi="Arial" w:cs="Arial"/>
          <w:b/>
          <w:color w:val="auto"/>
          <w:sz w:val="24"/>
          <w:szCs w:val="24"/>
        </w:rPr>
      </w:pPr>
      <w:bookmarkStart w:id="3" w:name="_Toc241090616"/>
      <w:r w:rsidRPr="001A2EAE">
        <w:rPr>
          <w:rFonts w:ascii="Arial" w:hAnsi="Arial" w:cs="Arial"/>
          <w:b/>
          <w:color w:val="auto"/>
          <w:sz w:val="24"/>
          <w:szCs w:val="24"/>
        </w:rPr>
        <w:t>Pantalla de Inicio de Sesión</w:t>
      </w:r>
      <w:bookmarkEnd w:id="0"/>
      <w:bookmarkEnd w:id="1"/>
      <w:bookmarkEnd w:id="2"/>
      <w:bookmarkEnd w:id="3"/>
    </w:p>
    <w:p w14:paraId="39E21D08" w14:textId="2D6F0483" w:rsidR="00C64C51" w:rsidRPr="001A2EAE" w:rsidRDefault="00C64C51" w:rsidP="001A2EAE">
      <w:pPr>
        <w:spacing w:line="276" w:lineRule="auto"/>
        <w:jc w:val="both"/>
        <w:rPr>
          <w:rFonts w:ascii="Arial" w:hAnsi="Arial" w:cs="Arial"/>
          <w:sz w:val="24"/>
          <w:szCs w:val="24"/>
        </w:rPr>
      </w:pPr>
      <w:r w:rsidRPr="001A2EAE">
        <w:rPr>
          <w:rFonts w:ascii="Arial" w:hAnsi="Arial" w:cs="Arial"/>
          <w:sz w:val="24"/>
          <w:szCs w:val="24"/>
        </w:rPr>
        <w:t>Esta pantalla permite al usuario acceder al Sistema SENA</w:t>
      </w:r>
      <w:r w:rsidR="009C7C65" w:rsidRPr="001A2EAE">
        <w:rPr>
          <w:rFonts w:ascii="Arial" w:hAnsi="Arial" w:cs="Arial"/>
          <w:sz w:val="24"/>
          <w:szCs w:val="24"/>
        </w:rPr>
        <w:t xml:space="preserve">SA-SEPA Web. Incluye </w:t>
      </w:r>
      <w:r w:rsidRPr="001A2EAE">
        <w:rPr>
          <w:rFonts w:ascii="Arial" w:hAnsi="Arial" w:cs="Arial"/>
          <w:sz w:val="24"/>
          <w:szCs w:val="24"/>
        </w:rPr>
        <w:t>los siguientes elementos:</w:t>
      </w:r>
      <w:r w:rsidRPr="001A2EAE">
        <w:rPr>
          <w:rFonts w:ascii="Arial" w:hAnsi="Arial" w:cs="Arial"/>
          <w:sz w:val="24"/>
          <w:szCs w:val="24"/>
        </w:rPr>
        <w:br/>
      </w:r>
    </w:p>
    <w:p w14:paraId="3280917A" w14:textId="77777777" w:rsidR="00C64C51" w:rsidRPr="001A2EAE" w:rsidRDefault="00C64C51" w:rsidP="001A2EAE">
      <w:pPr>
        <w:pStyle w:val="Prrafodelista"/>
        <w:numPr>
          <w:ilvl w:val="0"/>
          <w:numId w:val="1"/>
        </w:numPr>
        <w:spacing w:line="276" w:lineRule="auto"/>
        <w:jc w:val="both"/>
        <w:rPr>
          <w:rFonts w:ascii="Arial" w:hAnsi="Arial" w:cs="Arial"/>
          <w:sz w:val="24"/>
          <w:szCs w:val="24"/>
        </w:rPr>
      </w:pPr>
      <w:r w:rsidRPr="001A2EAE">
        <w:rPr>
          <w:rFonts w:ascii="Arial" w:hAnsi="Arial" w:cs="Arial"/>
          <w:b/>
          <w:sz w:val="24"/>
          <w:szCs w:val="24"/>
        </w:rPr>
        <w:t>Identificador:</w:t>
      </w:r>
      <w:r w:rsidRPr="001A2EAE">
        <w:rPr>
          <w:rFonts w:ascii="Arial" w:hAnsi="Arial" w:cs="Arial"/>
          <w:sz w:val="24"/>
          <w:szCs w:val="24"/>
        </w:rPr>
        <w:t xml:space="preserve"> campo para ingresar el usuario asignado.</w:t>
      </w:r>
    </w:p>
    <w:p w14:paraId="0959B96F" w14:textId="77777777" w:rsidR="00C64C51" w:rsidRPr="001A2EAE" w:rsidRDefault="00C64C51" w:rsidP="001A2EAE">
      <w:pPr>
        <w:pStyle w:val="Prrafodelista"/>
        <w:numPr>
          <w:ilvl w:val="0"/>
          <w:numId w:val="1"/>
        </w:numPr>
        <w:spacing w:line="276" w:lineRule="auto"/>
        <w:jc w:val="both"/>
        <w:rPr>
          <w:rFonts w:ascii="Arial" w:hAnsi="Arial" w:cs="Arial"/>
          <w:sz w:val="24"/>
          <w:szCs w:val="24"/>
        </w:rPr>
      </w:pPr>
      <w:r w:rsidRPr="001A2EAE">
        <w:rPr>
          <w:rFonts w:ascii="Arial" w:hAnsi="Arial" w:cs="Arial"/>
          <w:b/>
          <w:sz w:val="24"/>
          <w:szCs w:val="24"/>
        </w:rPr>
        <w:t>Rol:</w:t>
      </w:r>
      <w:r w:rsidRPr="001A2EAE">
        <w:rPr>
          <w:rFonts w:ascii="Arial" w:hAnsi="Arial" w:cs="Arial"/>
          <w:sz w:val="24"/>
          <w:szCs w:val="24"/>
        </w:rPr>
        <w:t xml:space="preserve"> opciones </w:t>
      </w:r>
      <w:proofErr w:type="gramStart"/>
      <w:r w:rsidRPr="001A2EAE">
        <w:rPr>
          <w:rFonts w:ascii="Arial" w:hAnsi="Arial" w:cs="Arial"/>
          <w:sz w:val="24"/>
          <w:szCs w:val="24"/>
        </w:rPr>
        <w:t>Delegado</w:t>
      </w:r>
      <w:proofErr w:type="gramEnd"/>
      <w:r w:rsidRPr="001A2EAE">
        <w:rPr>
          <w:rFonts w:ascii="Arial" w:hAnsi="Arial" w:cs="Arial"/>
          <w:sz w:val="24"/>
          <w:szCs w:val="24"/>
        </w:rPr>
        <w:t xml:space="preserve"> o Regente.</w:t>
      </w:r>
    </w:p>
    <w:p w14:paraId="522B8F12" w14:textId="77777777" w:rsidR="00C64C51" w:rsidRPr="001A2EAE" w:rsidRDefault="00C64C51" w:rsidP="001A2EAE">
      <w:pPr>
        <w:pStyle w:val="Prrafodelista"/>
        <w:numPr>
          <w:ilvl w:val="0"/>
          <w:numId w:val="1"/>
        </w:numPr>
        <w:spacing w:line="276" w:lineRule="auto"/>
        <w:jc w:val="both"/>
        <w:rPr>
          <w:rFonts w:ascii="Arial" w:hAnsi="Arial" w:cs="Arial"/>
          <w:sz w:val="24"/>
          <w:szCs w:val="24"/>
        </w:rPr>
      </w:pPr>
      <w:r w:rsidRPr="001A2EAE">
        <w:rPr>
          <w:rFonts w:ascii="Arial" w:hAnsi="Arial" w:cs="Arial"/>
          <w:b/>
          <w:sz w:val="24"/>
          <w:szCs w:val="24"/>
        </w:rPr>
        <w:t>Contraseña:</w:t>
      </w:r>
      <w:r w:rsidRPr="001A2EAE">
        <w:rPr>
          <w:rFonts w:ascii="Arial" w:hAnsi="Arial" w:cs="Arial"/>
          <w:sz w:val="24"/>
          <w:szCs w:val="24"/>
        </w:rPr>
        <w:t xml:space="preserve"> clave de acceso del usuario.</w:t>
      </w:r>
    </w:p>
    <w:p w14:paraId="6C1C84C5" w14:textId="77777777" w:rsidR="00C64C51" w:rsidRPr="001A2EAE" w:rsidRDefault="00C64C51" w:rsidP="001A2EAE">
      <w:pPr>
        <w:pStyle w:val="Prrafodelista"/>
        <w:numPr>
          <w:ilvl w:val="0"/>
          <w:numId w:val="1"/>
        </w:numPr>
        <w:spacing w:line="276" w:lineRule="auto"/>
        <w:jc w:val="both"/>
        <w:rPr>
          <w:rFonts w:ascii="Arial" w:hAnsi="Arial" w:cs="Arial"/>
          <w:sz w:val="24"/>
          <w:szCs w:val="24"/>
        </w:rPr>
      </w:pPr>
      <w:r w:rsidRPr="001A2EAE">
        <w:rPr>
          <w:rFonts w:ascii="Arial" w:hAnsi="Arial" w:cs="Arial"/>
          <w:b/>
          <w:sz w:val="24"/>
          <w:szCs w:val="24"/>
        </w:rPr>
        <w:t>Botón “Inicio”:</w:t>
      </w:r>
      <w:r w:rsidRPr="001A2EAE">
        <w:rPr>
          <w:rFonts w:ascii="Arial" w:hAnsi="Arial" w:cs="Arial"/>
          <w:sz w:val="24"/>
          <w:szCs w:val="24"/>
        </w:rPr>
        <w:t xml:space="preserve"> valida las credenciales y permite entrar al sistema.</w:t>
      </w:r>
    </w:p>
    <w:p w14:paraId="1D1E749A" w14:textId="77777777" w:rsidR="00C64C51" w:rsidRPr="001A2EAE" w:rsidRDefault="00C64C51" w:rsidP="001A2EAE">
      <w:pPr>
        <w:pStyle w:val="Prrafodelista"/>
        <w:numPr>
          <w:ilvl w:val="0"/>
          <w:numId w:val="1"/>
        </w:numPr>
        <w:spacing w:line="276" w:lineRule="auto"/>
        <w:jc w:val="both"/>
        <w:rPr>
          <w:rFonts w:ascii="Arial" w:hAnsi="Arial" w:cs="Arial"/>
          <w:sz w:val="24"/>
          <w:szCs w:val="24"/>
        </w:rPr>
      </w:pPr>
      <w:r w:rsidRPr="001A2EAE">
        <w:rPr>
          <w:rFonts w:ascii="Arial" w:hAnsi="Arial" w:cs="Arial"/>
          <w:b/>
          <w:sz w:val="24"/>
          <w:szCs w:val="24"/>
        </w:rPr>
        <w:t>Botón “Registrarse”:</w:t>
      </w:r>
      <w:r w:rsidRPr="001A2EAE">
        <w:rPr>
          <w:rFonts w:ascii="Arial" w:hAnsi="Arial" w:cs="Arial"/>
          <w:sz w:val="24"/>
          <w:szCs w:val="24"/>
        </w:rPr>
        <w:t xml:space="preserve"> permite crear una nueva cuenta.</w:t>
      </w:r>
    </w:p>
    <w:p w14:paraId="383F0A22" w14:textId="014C5DAE" w:rsidR="004B5E1E" w:rsidRPr="001A2EAE" w:rsidRDefault="00C64C51" w:rsidP="001A2EAE">
      <w:pPr>
        <w:pStyle w:val="Prrafodelista"/>
        <w:numPr>
          <w:ilvl w:val="0"/>
          <w:numId w:val="1"/>
        </w:numPr>
        <w:spacing w:line="276" w:lineRule="auto"/>
        <w:jc w:val="both"/>
        <w:rPr>
          <w:rFonts w:ascii="Arial" w:hAnsi="Arial" w:cs="Arial"/>
          <w:sz w:val="24"/>
          <w:szCs w:val="24"/>
        </w:rPr>
      </w:pPr>
      <w:r w:rsidRPr="001A2EAE">
        <w:rPr>
          <w:rFonts w:ascii="Arial" w:hAnsi="Arial" w:cs="Arial"/>
          <w:b/>
          <w:sz w:val="24"/>
          <w:szCs w:val="24"/>
        </w:rPr>
        <w:t>Enlaces:</w:t>
      </w:r>
      <w:r w:rsidRPr="001A2EAE">
        <w:rPr>
          <w:rFonts w:ascii="Arial" w:hAnsi="Arial" w:cs="Arial"/>
          <w:sz w:val="24"/>
          <w:szCs w:val="24"/>
        </w:rPr>
        <w:t xml:space="preserve"> recuperar contraseña y consultar el listado de productos y </w:t>
      </w:r>
      <w:proofErr w:type="spellStart"/>
      <w:proofErr w:type="gramStart"/>
      <w:r w:rsidRPr="001A2EAE">
        <w:rPr>
          <w:rFonts w:ascii="Arial" w:hAnsi="Arial" w:cs="Arial"/>
          <w:sz w:val="24"/>
          <w:szCs w:val="24"/>
        </w:rPr>
        <w:t>requisitos.A</w:t>
      </w:r>
      <w:proofErr w:type="spellEnd"/>
      <w:proofErr w:type="gramEnd"/>
      <w:r w:rsidRPr="001A2EAE">
        <w:rPr>
          <w:rFonts w:ascii="Arial" w:hAnsi="Arial" w:cs="Arial"/>
          <w:sz w:val="24"/>
          <w:szCs w:val="24"/>
        </w:rPr>
        <w:t xml:space="preserve"> la derecha se muestra la identidad institucional de SAG–SENASA, junto con los logotipos de cooperación internacional.</w:t>
      </w:r>
    </w:p>
    <w:p w14:paraId="4941BA3D" w14:textId="6AD31478" w:rsidR="00C64C51" w:rsidRPr="001A2EAE" w:rsidRDefault="00C64C51" w:rsidP="001A2EAE">
      <w:pPr>
        <w:pStyle w:val="Prrafodelista"/>
        <w:spacing w:line="276" w:lineRule="auto"/>
        <w:jc w:val="both"/>
        <w:rPr>
          <w:rFonts w:ascii="Arial" w:hAnsi="Arial" w:cs="Arial"/>
          <w:sz w:val="24"/>
          <w:szCs w:val="24"/>
        </w:rPr>
      </w:pPr>
    </w:p>
    <w:p w14:paraId="79928F79" w14:textId="3EC52A38" w:rsidR="00C64C51" w:rsidRPr="001A2EAE" w:rsidRDefault="004B5E1E" w:rsidP="001A2EAE">
      <w:pPr>
        <w:spacing w:line="276" w:lineRule="auto"/>
        <w:jc w:val="both"/>
        <w:rPr>
          <w:rFonts w:ascii="Arial" w:hAnsi="Arial" w:cs="Arial"/>
          <w:sz w:val="24"/>
          <w:szCs w:val="24"/>
        </w:rPr>
      </w:pPr>
      <w:r w:rsidRPr="001A2EAE">
        <w:rPr>
          <w:rFonts w:ascii="Arial" w:hAnsi="Arial" w:cs="Arial"/>
          <w:noProof/>
          <w:sz w:val="24"/>
          <w:szCs w:val="24"/>
          <w:lang w:val="es-HN" w:eastAsia="es-HN"/>
        </w:rPr>
        <w:drawing>
          <wp:anchor distT="0" distB="0" distL="114300" distR="114300" simplePos="0" relativeHeight="251797504" behindDoc="0" locked="0" layoutInCell="1" allowOverlap="1" wp14:anchorId="0DA48FCD" wp14:editId="11596E33">
            <wp:simplePos x="0" y="0"/>
            <wp:positionH relativeFrom="column">
              <wp:posOffset>375557</wp:posOffset>
            </wp:positionH>
            <wp:positionV relativeFrom="paragraph">
              <wp:posOffset>26488</wp:posOffset>
            </wp:positionV>
            <wp:extent cx="4663379" cy="4254291"/>
            <wp:effectExtent l="19050" t="19050" r="23495" b="13335"/>
            <wp:wrapSquare wrapText="bothSides"/>
            <wp:docPr id="15984527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52714" name=""/>
                    <pic:cNvPicPr/>
                  </pic:nvPicPr>
                  <pic:blipFill>
                    <a:blip r:embed="rId9">
                      <a:extLst>
                        <a:ext uri="{28A0092B-C50C-407E-A947-70E740481C1C}">
                          <a14:useLocalDpi xmlns:a14="http://schemas.microsoft.com/office/drawing/2010/main" val="0"/>
                        </a:ext>
                      </a:extLst>
                    </a:blip>
                    <a:stretch>
                      <a:fillRect/>
                    </a:stretch>
                  </pic:blipFill>
                  <pic:spPr>
                    <a:xfrm>
                      <a:off x="0" y="0"/>
                      <a:ext cx="4663379" cy="425429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6970295" w14:textId="77777777" w:rsidR="00C64C51" w:rsidRPr="001A2EAE" w:rsidRDefault="00C64C51" w:rsidP="001A2EAE">
      <w:pPr>
        <w:spacing w:line="276" w:lineRule="auto"/>
        <w:jc w:val="both"/>
        <w:rPr>
          <w:rFonts w:ascii="Arial" w:hAnsi="Arial" w:cs="Arial"/>
          <w:sz w:val="24"/>
          <w:szCs w:val="24"/>
        </w:rPr>
      </w:pPr>
    </w:p>
    <w:p w14:paraId="6A4AB7B6" w14:textId="77777777" w:rsidR="00C64C51" w:rsidRPr="001A2EAE" w:rsidRDefault="00C64C51" w:rsidP="001A2EAE">
      <w:pPr>
        <w:jc w:val="both"/>
        <w:rPr>
          <w:rFonts w:ascii="Arial" w:hAnsi="Arial" w:cs="Arial"/>
          <w:sz w:val="24"/>
          <w:szCs w:val="24"/>
        </w:rPr>
      </w:pPr>
    </w:p>
    <w:p w14:paraId="4F76BA0D" w14:textId="77777777" w:rsidR="00C64C51" w:rsidRPr="001A2EAE" w:rsidRDefault="00C64C51" w:rsidP="001A2EAE">
      <w:pPr>
        <w:pStyle w:val="Ttulo2"/>
        <w:jc w:val="both"/>
        <w:rPr>
          <w:rFonts w:ascii="Arial" w:hAnsi="Arial" w:cs="Arial"/>
          <w:sz w:val="24"/>
          <w:szCs w:val="24"/>
          <w:lang w:val="es-HN"/>
        </w:rPr>
      </w:pPr>
      <w:bookmarkStart w:id="4" w:name="_Toc238304070"/>
      <w:bookmarkStart w:id="5" w:name="_Toc240540632"/>
      <w:bookmarkStart w:id="6" w:name="_Toc241090617"/>
      <w:r w:rsidRPr="001A2EAE">
        <w:rPr>
          <w:rFonts w:ascii="Arial" w:hAnsi="Arial" w:cs="Arial"/>
          <w:sz w:val="24"/>
          <w:szCs w:val="24"/>
          <w:lang w:val="es-HN"/>
        </w:rPr>
        <w:lastRenderedPageBreak/>
        <w:t>1.1. Recuperación de Contraseña</w:t>
      </w:r>
      <w:bookmarkEnd w:id="4"/>
      <w:bookmarkEnd w:id="5"/>
      <w:bookmarkEnd w:id="6"/>
    </w:p>
    <w:p w14:paraId="18CC6502" w14:textId="77777777" w:rsidR="00C64C51" w:rsidRPr="001A2EAE" w:rsidRDefault="00C64C51" w:rsidP="001A2EAE">
      <w:pPr>
        <w:jc w:val="both"/>
        <w:rPr>
          <w:rFonts w:ascii="Arial" w:hAnsi="Arial" w:cs="Arial"/>
          <w:sz w:val="24"/>
          <w:szCs w:val="24"/>
          <w:lang w:val="es-HN"/>
        </w:rPr>
      </w:pPr>
      <w:r w:rsidRPr="001A2EAE">
        <w:rPr>
          <w:rFonts w:ascii="Arial" w:hAnsi="Arial" w:cs="Arial"/>
          <w:sz w:val="24"/>
          <w:szCs w:val="24"/>
          <w:lang w:val="es-HN"/>
        </w:rPr>
        <w:t>Esta sección permite a los usuarios recuperar el acceso a su cuenta en caso de haber olvidado su contraseña.</w:t>
      </w:r>
    </w:p>
    <w:p w14:paraId="744BC0DC" w14:textId="3E19CA75" w:rsidR="00C64C51" w:rsidRPr="001A2EAE" w:rsidRDefault="00E61520" w:rsidP="001A2EAE">
      <w:pPr>
        <w:jc w:val="both"/>
        <w:rPr>
          <w:rFonts w:ascii="Arial" w:hAnsi="Arial" w:cs="Arial"/>
          <w:sz w:val="24"/>
          <w:szCs w:val="24"/>
          <w:lang w:val="es-HN"/>
        </w:rPr>
      </w:pPr>
      <w:r w:rsidRPr="001A2EAE">
        <w:rPr>
          <w:rFonts w:ascii="Arial" w:hAnsi="Arial" w:cs="Arial"/>
          <w:b/>
          <w:bCs/>
          <w:sz w:val="24"/>
          <w:szCs w:val="24"/>
          <w:lang w:val="es-HN"/>
        </w:rPr>
        <w:t>Pasos que seguir</w:t>
      </w:r>
      <w:r w:rsidR="00C64C51" w:rsidRPr="001A2EAE">
        <w:rPr>
          <w:rFonts w:ascii="Arial" w:hAnsi="Arial" w:cs="Arial"/>
          <w:b/>
          <w:bCs/>
          <w:sz w:val="24"/>
          <w:szCs w:val="24"/>
          <w:lang w:val="es-HN"/>
        </w:rPr>
        <w:t>:</w:t>
      </w:r>
    </w:p>
    <w:p w14:paraId="1932AE89" w14:textId="77777777" w:rsidR="00C64C51" w:rsidRPr="001A2EAE" w:rsidRDefault="00C64C51" w:rsidP="001A2EAE">
      <w:pPr>
        <w:numPr>
          <w:ilvl w:val="0"/>
          <w:numId w:val="3"/>
        </w:numPr>
        <w:jc w:val="both"/>
        <w:rPr>
          <w:rFonts w:ascii="Arial" w:hAnsi="Arial" w:cs="Arial"/>
          <w:sz w:val="24"/>
          <w:szCs w:val="24"/>
          <w:lang w:val="es-HN"/>
        </w:rPr>
      </w:pPr>
      <w:r w:rsidRPr="001A2EAE">
        <w:rPr>
          <w:rFonts w:ascii="Arial" w:hAnsi="Arial" w:cs="Arial"/>
          <w:b/>
          <w:bCs/>
          <w:sz w:val="24"/>
          <w:szCs w:val="24"/>
          <w:lang w:val="es-HN"/>
        </w:rPr>
        <w:t>Usuario:</w:t>
      </w:r>
      <w:r w:rsidRPr="001A2EAE">
        <w:rPr>
          <w:rFonts w:ascii="Arial" w:hAnsi="Arial" w:cs="Arial"/>
          <w:sz w:val="24"/>
          <w:szCs w:val="24"/>
          <w:lang w:val="es-HN"/>
        </w:rPr>
        <w:t> Introduzca su nombre de usuario registrado en el sistema.</w:t>
      </w:r>
    </w:p>
    <w:p w14:paraId="485E85ED" w14:textId="77777777" w:rsidR="00C64C51" w:rsidRPr="001A2EAE" w:rsidRDefault="00C64C51" w:rsidP="001A2EAE">
      <w:pPr>
        <w:numPr>
          <w:ilvl w:val="0"/>
          <w:numId w:val="3"/>
        </w:numPr>
        <w:jc w:val="both"/>
        <w:rPr>
          <w:rFonts w:ascii="Arial" w:hAnsi="Arial" w:cs="Arial"/>
          <w:sz w:val="24"/>
          <w:szCs w:val="24"/>
          <w:lang w:val="es-HN"/>
        </w:rPr>
      </w:pPr>
      <w:r w:rsidRPr="001A2EAE">
        <w:rPr>
          <w:rFonts w:ascii="Arial" w:hAnsi="Arial" w:cs="Arial"/>
          <w:b/>
          <w:bCs/>
          <w:sz w:val="24"/>
          <w:szCs w:val="24"/>
          <w:lang w:val="es-HN"/>
        </w:rPr>
        <w:t>Correo:</w:t>
      </w:r>
      <w:r w:rsidRPr="001A2EAE">
        <w:rPr>
          <w:rFonts w:ascii="Arial" w:hAnsi="Arial" w:cs="Arial"/>
          <w:sz w:val="24"/>
          <w:szCs w:val="24"/>
          <w:lang w:val="es-HN"/>
        </w:rPr>
        <w:t> Introduzca la dirección de correo electrónico asociada a su cuenta.</w:t>
      </w:r>
    </w:p>
    <w:p w14:paraId="6D44ABDD" w14:textId="77777777" w:rsidR="00C64C51" w:rsidRPr="001A2EAE" w:rsidRDefault="00C64C51" w:rsidP="001A2EAE">
      <w:pPr>
        <w:numPr>
          <w:ilvl w:val="0"/>
          <w:numId w:val="3"/>
        </w:numPr>
        <w:jc w:val="both"/>
        <w:rPr>
          <w:rFonts w:ascii="Arial" w:hAnsi="Arial" w:cs="Arial"/>
          <w:sz w:val="24"/>
          <w:szCs w:val="24"/>
          <w:lang w:val="es-HN"/>
        </w:rPr>
      </w:pPr>
      <w:r w:rsidRPr="001A2EAE">
        <w:rPr>
          <w:rFonts w:ascii="Arial" w:hAnsi="Arial" w:cs="Arial"/>
          <w:b/>
          <w:bCs/>
          <w:sz w:val="24"/>
          <w:szCs w:val="24"/>
          <w:lang w:val="es-HN"/>
        </w:rPr>
        <w:t>Recuperar Contraseña:</w:t>
      </w:r>
      <w:r w:rsidRPr="001A2EAE">
        <w:rPr>
          <w:rFonts w:ascii="Arial" w:hAnsi="Arial" w:cs="Arial"/>
          <w:sz w:val="24"/>
          <w:szCs w:val="24"/>
          <w:lang w:val="es-HN"/>
        </w:rPr>
        <w:t> Haga clic en este botón para enviar la solicitud de restablecimiento. Recibirá un enlace en su correo electrónico para crear una nueva contraseña.</w:t>
      </w:r>
    </w:p>
    <w:p w14:paraId="7E822429" w14:textId="77777777" w:rsidR="00C64C51" w:rsidRPr="001A2EAE" w:rsidRDefault="00C64C51" w:rsidP="001A2EAE">
      <w:pPr>
        <w:numPr>
          <w:ilvl w:val="0"/>
          <w:numId w:val="3"/>
        </w:numPr>
        <w:jc w:val="both"/>
        <w:rPr>
          <w:rFonts w:ascii="Arial" w:hAnsi="Arial" w:cs="Arial"/>
          <w:sz w:val="24"/>
          <w:szCs w:val="24"/>
          <w:lang w:val="es-HN"/>
        </w:rPr>
      </w:pPr>
      <w:r w:rsidRPr="001A2EAE">
        <w:rPr>
          <w:rFonts w:ascii="Arial" w:hAnsi="Arial" w:cs="Arial"/>
          <w:b/>
          <w:bCs/>
          <w:sz w:val="24"/>
          <w:szCs w:val="24"/>
          <w:lang w:val="es-HN"/>
        </w:rPr>
        <w:t>Cancelar:</w:t>
      </w:r>
      <w:r w:rsidRPr="001A2EAE">
        <w:rPr>
          <w:rFonts w:ascii="Arial" w:hAnsi="Arial" w:cs="Arial"/>
          <w:sz w:val="24"/>
          <w:szCs w:val="24"/>
          <w:lang w:val="es-HN"/>
        </w:rPr>
        <w:t> Haga clic en este botón para volver a la pantalla de inicio de sesión sin realizar cambios.</w:t>
      </w:r>
    </w:p>
    <w:p w14:paraId="61B221DE" w14:textId="77777777" w:rsidR="00C64C51" w:rsidRPr="001A2EAE" w:rsidRDefault="00C64C51" w:rsidP="001A2EAE">
      <w:pPr>
        <w:jc w:val="both"/>
        <w:rPr>
          <w:rFonts w:ascii="Arial" w:hAnsi="Arial" w:cs="Arial"/>
          <w:sz w:val="24"/>
          <w:szCs w:val="24"/>
        </w:rPr>
      </w:pPr>
      <w:r w:rsidRPr="001A2EAE">
        <w:rPr>
          <w:rFonts w:ascii="Arial" w:hAnsi="Arial" w:cs="Arial"/>
          <w:noProof/>
          <w:sz w:val="24"/>
          <w:szCs w:val="24"/>
          <w:lang w:val="es-HN" w:eastAsia="es-HN"/>
        </w:rPr>
        <w:drawing>
          <wp:anchor distT="0" distB="0" distL="114300" distR="114300" simplePos="0" relativeHeight="251783168" behindDoc="1" locked="0" layoutInCell="1" allowOverlap="1" wp14:anchorId="7195D08E" wp14:editId="37007896">
            <wp:simplePos x="0" y="0"/>
            <wp:positionH relativeFrom="margin">
              <wp:align>left</wp:align>
            </wp:positionH>
            <wp:positionV relativeFrom="paragraph">
              <wp:posOffset>271030</wp:posOffset>
            </wp:positionV>
            <wp:extent cx="3887470" cy="2290445"/>
            <wp:effectExtent l="19050" t="19050" r="17780" b="14605"/>
            <wp:wrapTight wrapText="bothSides">
              <wp:wrapPolygon edited="0">
                <wp:start x="-106" y="-180"/>
                <wp:lineTo x="-106" y="21558"/>
                <wp:lineTo x="21593" y="21558"/>
                <wp:lineTo x="21593" y="-180"/>
                <wp:lineTo x="-106" y="-180"/>
              </wp:wrapPolygon>
            </wp:wrapTight>
            <wp:docPr id="3954151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15126" name=""/>
                    <pic:cNvPicPr/>
                  </pic:nvPicPr>
                  <pic:blipFill>
                    <a:blip r:embed="rId10">
                      <a:extLst>
                        <a:ext uri="{28A0092B-C50C-407E-A947-70E740481C1C}">
                          <a14:useLocalDpi xmlns:a14="http://schemas.microsoft.com/office/drawing/2010/main" val="0"/>
                        </a:ext>
                      </a:extLst>
                    </a:blip>
                    <a:stretch>
                      <a:fillRect/>
                    </a:stretch>
                  </pic:blipFill>
                  <pic:spPr>
                    <a:xfrm>
                      <a:off x="0" y="0"/>
                      <a:ext cx="3887470" cy="22904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CA2DEC" w14:textId="77777777" w:rsidR="00C64C51" w:rsidRPr="001A2EAE" w:rsidRDefault="00C64C51" w:rsidP="001A2EAE">
      <w:pPr>
        <w:jc w:val="both"/>
        <w:rPr>
          <w:rFonts w:ascii="Arial" w:hAnsi="Arial" w:cs="Arial"/>
          <w:sz w:val="24"/>
          <w:szCs w:val="24"/>
        </w:rPr>
      </w:pPr>
    </w:p>
    <w:p w14:paraId="2C507C45" w14:textId="77777777" w:rsidR="00C64C51" w:rsidRPr="001A2EAE" w:rsidRDefault="00C64C51" w:rsidP="001A2EAE">
      <w:pPr>
        <w:jc w:val="both"/>
        <w:rPr>
          <w:rFonts w:ascii="Arial" w:hAnsi="Arial" w:cs="Arial"/>
          <w:sz w:val="24"/>
          <w:szCs w:val="24"/>
        </w:rPr>
      </w:pPr>
    </w:p>
    <w:p w14:paraId="26BC2C20" w14:textId="77777777" w:rsidR="00C64C51" w:rsidRPr="001A2EAE" w:rsidRDefault="00C64C51" w:rsidP="001A2EAE">
      <w:pPr>
        <w:jc w:val="both"/>
        <w:rPr>
          <w:rFonts w:ascii="Arial" w:hAnsi="Arial" w:cs="Arial"/>
          <w:sz w:val="24"/>
          <w:szCs w:val="24"/>
        </w:rPr>
      </w:pPr>
    </w:p>
    <w:p w14:paraId="1BF57EED" w14:textId="77777777" w:rsidR="00C64C51" w:rsidRPr="001A2EAE" w:rsidRDefault="00C64C51" w:rsidP="001A2EAE">
      <w:pPr>
        <w:jc w:val="both"/>
        <w:rPr>
          <w:rFonts w:ascii="Arial" w:hAnsi="Arial" w:cs="Arial"/>
          <w:sz w:val="24"/>
          <w:szCs w:val="24"/>
        </w:rPr>
      </w:pPr>
    </w:p>
    <w:p w14:paraId="3412FF86" w14:textId="77777777" w:rsidR="00C64C51" w:rsidRPr="001A2EAE" w:rsidRDefault="00C64C51" w:rsidP="001A2EAE">
      <w:pPr>
        <w:jc w:val="both"/>
        <w:rPr>
          <w:rFonts w:ascii="Arial" w:hAnsi="Arial" w:cs="Arial"/>
          <w:sz w:val="24"/>
          <w:szCs w:val="24"/>
        </w:rPr>
      </w:pPr>
    </w:p>
    <w:p w14:paraId="57E17EB6" w14:textId="77777777" w:rsidR="00C64C51" w:rsidRPr="001A2EAE" w:rsidRDefault="00C64C51" w:rsidP="001A2EAE">
      <w:pPr>
        <w:jc w:val="both"/>
        <w:rPr>
          <w:rFonts w:ascii="Arial" w:hAnsi="Arial" w:cs="Arial"/>
          <w:sz w:val="24"/>
          <w:szCs w:val="24"/>
        </w:rPr>
      </w:pPr>
    </w:p>
    <w:p w14:paraId="00C6ED74" w14:textId="77777777" w:rsidR="00C64C51" w:rsidRPr="001A2EAE" w:rsidRDefault="00C64C51" w:rsidP="001A2EAE">
      <w:pPr>
        <w:jc w:val="both"/>
        <w:rPr>
          <w:rFonts w:ascii="Arial" w:hAnsi="Arial" w:cs="Arial"/>
          <w:sz w:val="24"/>
          <w:szCs w:val="24"/>
        </w:rPr>
      </w:pPr>
    </w:p>
    <w:p w14:paraId="2257409A" w14:textId="77777777" w:rsidR="00E52C95" w:rsidRPr="001A2EAE" w:rsidRDefault="00E52C95" w:rsidP="001A2EAE">
      <w:pPr>
        <w:jc w:val="both"/>
        <w:rPr>
          <w:rFonts w:ascii="Arial" w:hAnsi="Arial" w:cs="Arial"/>
          <w:sz w:val="24"/>
          <w:szCs w:val="24"/>
        </w:rPr>
      </w:pPr>
    </w:p>
    <w:p w14:paraId="2E458615" w14:textId="77777777" w:rsidR="00E52C95" w:rsidRPr="001A2EAE" w:rsidRDefault="00E52C95" w:rsidP="001A2EAE">
      <w:pPr>
        <w:pStyle w:val="Ttulo2"/>
        <w:jc w:val="both"/>
        <w:rPr>
          <w:rFonts w:ascii="Arial" w:hAnsi="Arial" w:cs="Arial"/>
          <w:sz w:val="24"/>
          <w:szCs w:val="24"/>
        </w:rPr>
      </w:pPr>
    </w:p>
    <w:p w14:paraId="6A902CBE" w14:textId="77777777" w:rsidR="00C64C51" w:rsidRPr="001A2EAE" w:rsidRDefault="00C64C51" w:rsidP="001A2EAE">
      <w:pPr>
        <w:pStyle w:val="Ttulo2"/>
        <w:jc w:val="both"/>
        <w:rPr>
          <w:rFonts w:ascii="Arial" w:hAnsi="Arial" w:cs="Arial"/>
          <w:sz w:val="24"/>
          <w:szCs w:val="24"/>
          <w:lang w:val="es-HN"/>
        </w:rPr>
      </w:pPr>
      <w:bookmarkStart w:id="7" w:name="_Toc238304071"/>
      <w:bookmarkStart w:id="8" w:name="_Toc240540633"/>
      <w:bookmarkStart w:id="9" w:name="_Toc241090618"/>
      <w:r w:rsidRPr="001A2EAE">
        <w:rPr>
          <w:rFonts w:ascii="Arial" w:hAnsi="Arial" w:cs="Arial"/>
          <w:sz w:val="24"/>
          <w:szCs w:val="24"/>
          <w:lang w:val="es-HN"/>
        </w:rPr>
        <w:t>1.2. Listado de Productos y Requisitos</w:t>
      </w:r>
      <w:bookmarkEnd w:id="7"/>
      <w:bookmarkEnd w:id="8"/>
      <w:bookmarkEnd w:id="9"/>
    </w:p>
    <w:p w14:paraId="3811584E" w14:textId="77777777" w:rsidR="00C64C51" w:rsidRPr="001A2EAE" w:rsidRDefault="00C64C51" w:rsidP="001A2EAE">
      <w:pPr>
        <w:jc w:val="both"/>
        <w:rPr>
          <w:rFonts w:ascii="Arial" w:hAnsi="Arial" w:cs="Arial"/>
          <w:sz w:val="24"/>
          <w:szCs w:val="24"/>
          <w:lang w:val="es-HN"/>
        </w:rPr>
      </w:pPr>
      <w:r w:rsidRPr="001A2EAE">
        <w:rPr>
          <w:rFonts w:ascii="Arial" w:hAnsi="Arial" w:cs="Arial"/>
          <w:sz w:val="24"/>
          <w:szCs w:val="24"/>
          <w:lang w:val="es-HN"/>
        </w:rPr>
        <w:t>Use los filtros para buscar productos y sus requisitos de importación:</w:t>
      </w:r>
    </w:p>
    <w:p w14:paraId="0C758121" w14:textId="77777777" w:rsidR="00C64C51" w:rsidRPr="001A2EAE" w:rsidRDefault="00C64C51" w:rsidP="001A2EAE">
      <w:pPr>
        <w:numPr>
          <w:ilvl w:val="0"/>
          <w:numId w:val="4"/>
        </w:numPr>
        <w:jc w:val="both"/>
        <w:rPr>
          <w:rFonts w:ascii="Arial" w:hAnsi="Arial" w:cs="Arial"/>
          <w:sz w:val="24"/>
          <w:szCs w:val="24"/>
          <w:lang w:val="es-HN"/>
        </w:rPr>
      </w:pPr>
      <w:r w:rsidRPr="001A2EAE">
        <w:rPr>
          <w:rFonts w:ascii="Arial" w:hAnsi="Arial" w:cs="Arial"/>
          <w:b/>
          <w:bCs/>
          <w:sz w:val="24"/>
          <w:szCs w:val="24"/>
          <w:lang w:val="es-HN"/>
        </w:rPr>
        <w:t>Tipo de Producto</w:t>
      </w:r>
      <w:r w:rsidRPr="001A2EAE">
        <w:rPr>
          <w:rFonts w:ascii="Arial" w:hAnsi="Arial" w:cs="Arial"/>
          <w:sz w:val="24"/>
          <w:szCs w:val="24"/>
          <w:lang w:val="es-HN"/>
        </w:rPr>
        <w:t> y </w:t>
      </w:r>
      <w:r w:rsidRPr="001A2EAE">
        <w:rPr>
          <w:rFonts w:ascii="Arial" w:hAnsi="Arial" w:cs="Arial"/>
          <w:b/>
          <w:bCs/>
          <w:sz w:val="24"/>
          <w:szCs w:val="24"/>
          <w:lang w:val="es-HN"/>
        </w:rPr>
        <w:t>País de origen</w:t>
      </w:r>
      <w:r w:rsidRPr="001A2EAE">
        <w:rPr>
          <w:rFonts w:ascii="Arial" w:hAnsi="Arial" w:cs="Arial"/>
          <w:sz w:val="24"/>
          <w:szCs w:val="24"/>
          <w:lang w:val="es-HN"/>
        </w:rPr>
        <w:t>: seleccione los criterios de búsqueda.</w:t>
      </w:r>
    </w:p>
    <w:p w14:paraId="12E78BD5" w14:textId="77777777" w:rsidR="00C64C51" w:rsidRPr="001A2EAE" w:rsidRDefault="00C64C51" w:rsidP="001A2EAE">
      <w:pPr>
        <w:numPr>
          <w:ilvl w:val="0"/>
          <w:numId w:val="4"/>
        </w:numPr>
        <w:jc w:val="both"/>
        <w:rPr>
          <w:rFonts w:ascii="Arial" w:hAnsi="Arial" w:cs="Arial"/>
          <w:sz w:val="24"/>
          <w:szCs w:val="24"/>
          <w:lang w:val="es-HN"/>
        </w:rPr>
      </w:pPr>
      <w:r w:rsidRPr="001A2EAE">
        <w:rPr>
          <w:rFonts w:ascii="Arial" w:hAnsi="Arial" w:cs="Arial"/>
          <w:sz w:val="24"/>
          <w:szCs w:val="24"/>
          <w:lang w:val="es-HN"/>
        </w:rPr>
        <w:t>Haga clic en </w:t>
      </w:r>
      <w:r w:rsidRPr="001A2EAE">
        <w:rPr>
          <w:rFonts w:ascii="Arial" w:hAnsi="Arial" w:cs="Arial"/>
          <w:b/>
          <w:bCs/>
          <w:sz w:val="24"/>
          <w:szCs w:val="24"/>
          <w:lang w:val="es-HN"/>
        </w:rPr>
        <w:t>Buscar</w:t>
      </w:r>
      <w:r w:rsidRPr="001A2EAE">
        <w:rPr>
          <w:rFonts w:ascii="Arial" w:hAnsi="Arial" w:cs="Arial"/>
          <w:sz w:val="24"/>
          <w:szCs w:val="24"/>
          <w:lang w:val="es-HN"/>
        </w:rPr>
        <w:t> para ver los resultados.</w:t>
      </w:r>
    </w:p>
    <w:p w14:paraId="57EC30BC" w14:textId="77777777" w:rsidR="00C64C51" w:rsidRPr="001A2EAE" w:rsidRDefault="00C64C51" w:rsidP="001A2EAE">
      <w:pPr>
        <w:numPr>
          <w:ilvl w:val="0"/>
          <w:numId w:val="4"/>
        </w:numPr>
        <w:jc w:val="both"/>
        <w:rPr>
          <w:rFonts w:ascii="Arial" w:hAnsi="Arial" w:cs="Arial"/>
          <w:sz w:val="24"/>
          <w:szCs w:val="24"/>
          <w:lang w:val="es-HN"/>
        </w:rPr>
      </w:pPr>
      <w:r w:rsidRPr="001A2EAE">
        <w:rPr>
          <w:rFonts w:ascii="Arial" w:hAnsi="Arial" w:cs="Arial"/>
          <w:sz w:val="24"/>
          <w:szCs w:val="24"/>
          <w:lang w:val="es-HN"/>
        </w:rPr>
        <w:t>Use </w:t>
      </w:r>
      <w:r w:rsidRPr="001A2EAE">
        <w:rPr>
          <w:rFonts w:ascii="Arial" w:hAnsi="Arial" w:cs="Arial"/>
          <w:b/>
          <w:bCs/>
          <w:sz w:val="24"/>
          <w:szCs w:val="24"/>
          <w:lang w:val="es-HN"/>
        </w:rPr>
        <w:t>Ampliar búsqueda</w:t>
      </w:r>
      <w:r w:rsidRPr="001A2EAE">
        <w:rPr>
          <w:rFonts w:ascii="Arial" w:hAnsi="Arial" w:cs="Arial"/>
          <w:sz w:val="24"/>
          <w:szCs w:val="24"/>
          <w:lang w:val="es-HN"/>
        </w:rPr>
        <w:t> para más opciones de filtrado.</w:t>
      </w:r>
    </w:p>
    <w:p w14:paraId="5F4A6C93" w14:textId="28857368" w:rsidR="00886CF3" w:rsidRPr="001A2EAE" w:rsidRDefault="00886CF3" w:rsidP="001A2EAE">
      <w:pPr>
        <w:jc w:val="both"/>
        <w:rPr>
          <w:rFonts w:ascii="Arial" w:hAnsi="Arial" w:cs="Arial"/>
          <w:sz w:val="24"/>
          <w:szCs w:val="24"/>
          <w:lang w:val="es-HN"/>
        </w:rPr>
      </w:pPr>
    </w:p>
    <w:p w14:paraId="0337B962" w14:textId="172003BB" w:rsidR="00886CF3" w:rsidRPr="001A2EAE" w:rsidRDefault="00886CF3" w:rsidP="001A2EAE">
      <w:pPr>
        <w:jc w:val="both"/>
        <w:rPr>
          <w:rFonts w:ascii="Arial" w:hAnsi="Arial" w:cs="Arial"/>
          <w:b/>
          <w:bCs/>
          <w:sz w:val="24"/>
          <w:szCs w:val="24"/>
          <w:lang w:val="es-HN"/>
        </w:rPr>
      </w:pPr>
    </w:p>
    <w:p w14:paraId="4C3C7645" w14:textId="77777777" w:rsidR="009075DB" w:rsidRPr="001A2EAE" w:rsidRDefault="009075DB" w:rsidP="001A2EAE">
      <w:pPr>
        <w:jc w:val="both"/>
        <w:rPr>
          <w:rFonts w:ascii="Arial" w:hAnsi="Arial" w:cs="Arial"/>
          <w:b/>
          <w:bCs/>
          <w:sz w:val="24"/>
          <w:szCs w:val="24"/>
          <w:lang w:val="es-HN"/>
        </w:rPr>
      </w:pPr>
    </w:p>
    <w:p w14:paraId="6CD6E600" w14:textId="77777777" w:rsidR="009075DB" w:rsidRPr="001A2EAE" w:rsidRDefault="009075DB" w:rsidP="001A2EAE">
      <w:pPr>
        <w:jc w:val="both"/>
        <w:rPr>
          <w:rFonts w:ascii="Arial" w:hAnsi="Arial" w:cs="Arial"/>
          <w:b/>
          <w:bCs/>
          <w:sz w:val="24"/>
          <w:szCs w:val="24"/>
          <w:lang w:val="es-HN"/>
        </w:rPr>
      </w:pPr>
    </w:p>
    <w:p w14:paraId="139B2F89" w14:textId="48E9ED46" w:rsidR="009075DB" w:rsidRPr="001A2EAE" w:rsidRDefault="001A2EAE" w:rsidP="001A2EAE">
      <w:pPr>
        <w:jc w:val="both"/>
        <w:rPr>
          <w:rFonts w:ascii="Arial" w:hAnsi="Arial" w:cs="Arial"/>
          <w:b/>
          <w:bCs/>
          <w:sz w:val="24"/>
          <w:szCs w:val="24"/>
          <w:lang w:val="es-HN"/>
        </w:rPr>
      </w:pPr>
      <w:r w:rsidRPr="001A2EAE">
        <w:rPr>
          <w:rFonts w:ascii="Arial" w:hAnsi="Arial" w:cs="Arial"/>
          <w:noProof/>
          <w:sz w:val="24"/>
          <w:szCs w:val="24"/>
          <w:lang w:val="es-HN" w:eastAsia="es-HN"/>
        </w:rPr>
        <w:lastRenderedPageBreak/>
        <w:drawing>
          <wp:anchor distT="0" distB="0" distL="114300" distR="114300" simplePos="0" relativeHeight="251786240" behindDoc="0" locked="0" layoutInCell="1" allowOverlap="1" wp14:anchorId="48A50D65" wp14:editId="295AE152">
            <wp:simplePos x="0" y="0"/>
            <wp:positionH relativeFrom="margin">
              <wp:align>center</wp:align>
            </wp:positionH>
            <wp:positionV relativeFrom="margin">
              <wp:posOffset>36721</wp:posOffset>
            </wp:positionV>
            <wp:extent cx="4473962" cy="7164277"/>
            <wp:effectExtent l="19050" t="19050" r="22225" b="17780"/>
            <wp:wrapSquare wrapText="bothSides"/>
            <wp:docPr id="11275122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599" r="15583" b="19823"/>
                    <a:stretch>
                      <a:fillRect/>
                    </a:stretch>
                  </pic:blipFill>
                  <pic:spPr bwMode="auto">
                    <a:xfrm>
                      <a:off x="0" y="0"/>
                      <a:ext cx="4473962" cy="7164277"/>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DC915F" w14:textId="28C9CD34" w:rsidR="009075DB" w:rsidRPr="001A2EAE" w:rsidRDefault="009075DB" w:rsidP="001A2EAE">
      <w:pPr>
        <w:jc w:val="both"/>
        <w:rPr>
          <w:rFonts w:ascii="Arial" w:hAnsi="Arial" w:cs="Arial"/>
          <w:b/>
          <w:bCs/>
          <w:sz w:val="24"/>
          <w:szCs w:val="24"/>
          <w:lang w:val="es-HN"/>
        </w:rPr>
      </w:pPr>
    </w:p>
    <w:p w14:paraId="55F6E845" w14:textId="03FAD5D5" w:rsidR="009075DB" w:rsidRPr="001A2EAE" w:rsidRDefault="009075DB" w:rsidP="001A2EAE">
      <w:pPr>
        <w:jc w:val="both"/>
        <w:rPr>
          <w:rFonts w:ascii="Arial" w:hAnsi="Arial" w:cs="Arial"/>
          <w:b/>
          <w:bCs/>
          <w:sz w:val="24"/>
          <w:szCs w:val="24"/>
          <w:lang w:val="es-HN"/>
        </w:rPr>
      </w:pPr>
    </w:p>
    <w:p w14:paraId="42D7B9DA" w14:textId="77777777" w:rsidR="009075DB" w:rsidRPr="001A2EAE" w:rsidRDefault="009075DB" w:rsidP="001A2EAE">
      <w:pPr>
        <w:jc w:val="both"/>
        <w:rPr>
          <w:rFonts w:ascii="Arial" w:hAnsi="Arial" w:cs="Arial"/>
          <w:b/>
          <w:bCs/>
          <w:sz w:val="24"/>
          <w:szCs w:val="24"/>
          <w:lang w:val="es-HN"/>
        </w:rPr>
      </w:pPr>
    </w:p>
    <w:p w14:paraId="6B64BDD6" w14:textId="42A7E7F0" w:rsidR="00886CF3" w:rsidRPr="001A2EAE" w:rsidRDefault="00886CF3" w:rsidP="001A2EAE">
      <w:pPr>
        <w:jc w:val="both"/>
        <w:rPr>
          <w:rFonts w:ascii="Arial" w:hAnsi="Arial" w:cs="Arial"/>
          <w:sz w:val="24"/>
          <w:szCs w:val="24"/>
          <w:lang w:val="es-HN"/>
        </w:rPr>
      </w:pPr>
    </w:p>
    <w:p w14:paraId="7E5AAF31" w14:textId="0294CFFE" w:rsidR="00B87B60" w:rsidRPr="001A2EAE" w:rsidRDefault="00B87B60" w:rsidP="001A2EAE">
      <w:pPr>
        <w:jc w:val="both"/>
        <w:rPr>
          <w:rFonts w:ascii="Arial" w:hAnsi="Arial" w:cs="Arial"/>
          <w:sz w:val="24"/>
          <w:szCs w:val="24"/>
          <w:lang w:val="es-HN"/>
        </w:rPr>
      </w:pPr>
    </w:p>
    <w:p w14:paraId="23BCDBFA" w14:textId="551B039B" w:rsidR="00C64C51" w:rsidRPr="001A2EAE" w:rsidRDefault="00C64C51" w:rsidP="001A2EAE">
      <w:pPr>
        <w:jc w:val="both"/>
        <w:rPr>
          <w:rFonts w:ascii="Arial" w:hAnsi="Arial" w:cs="Arial"/>
          <w:sz w:val="24"/>
          <w:szCs w:val="24"/>
          <w:lang w:val="es-HN"/>
        </w:rPr>
      </w:pPr>
    </w:p>
    <w:p w14:paraId="1F4FCC7B" w14:textId="086644B4" w:rsidR="00C64C51" w:rsidRPr="001A2EAE" w:rsidRDefault="001A2EAE" w:rsidP="001A2EAE">
      <w:pPr>
        <w:jc w:val="both"/>
        <w:rPr>
          <w:rFonts w:ascii="Arial" w:hAnsi="Arial" w:cs="Arial"/>
          <w:sz w:val="24"/>
          <w:szCs w:val="24"/>
          <w:lang w:val="es-HN"/>
        </w:rPr>
      </w:pPr>
      <w:r w:rsidRPr="001A2EAE">
        <w:rPr>
          <w:rFonts w:ascii="Arial" w:hAnsi="Arial" w:cs="Arial"/>
          <w:noProof/>
          <w:sz w:val="24"/>
          <w:szCs w:val="24"/>
          <w:lang w:val="es-HN" w:eastAsia="es-HN"/>
        </w:rPr>
        <w:drawing>
          <wp:anchor distT="0" distB="0" distL="114300" distR="114300" simplePos="0" relativeHeight="251785216" behindDoc="1" locked="0" layoutInCell="1" allowOverlap="1" wp14:anchorId="792A2EDA" wp14:editId="1FC7DAD4">
            <wp:simplePos x="0" y="0"/>
            <wp:positionH relativeFrom="column">
              <wp:posOffset>181517</wp:posOffset>
            </wp:positionH>
            <wp:positionV relativeFrom="paragraph">
              <wp:posOffset>5310815</wp:posOffset>
            </wp:positionV>
            <wp:extent cx="5400040" cy="1497965"/>
            <wp:effectExtent l="19050" t="19050" r="10160" b="26035"/>
            <wp:wrapSquare wrapText="bothSides"/>
            <wp:docPr id="2078040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04020" name=""/>
                    <pic:cNvPicPr/>
                  </pic:nvPicPr>
                  <pic:blipFill>
                    <a:blip r:embed="rId12">
                      <a:extLst>
                        <a:ext uri="{28A0092B-C50C-407E-A947-70E740481C1C}">
                          <a14:useLocalDpi xmlns:a14="http://schemas.microsoft.com/office/drawing/2010/main" val="0"/>
                        </a:ext>
                      </a:extLst>
                    </a:blip>
                    <a:stretch>
                      <a:fillRect/>
                    </a:stretch>
                  </pic:blipFill>
                  <pic:spPr>
                    <a:xfrm>
                      <a:off x="0" y="0"/>
                      <a:ext cx="5400040" cy="14979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64C51" w:rsidRPr="001A2EAE">
        <w:rPr>
          <w:rFonts w:ascii="Arial" w:hAnsi="Arial" w:cs="Arial"/>
          <w:sz w:val="24"/>
          <w:szCs w:val="24"/>
          <w:lang w:val="es-HN"/>
        </w:rPr>
        <w:br w:type="page"/>
      </w:r>
    </w:p>
    <w:p w14:paraId="5364492C" w14:textId="77777777" w:rsidR="00C64C51" w:rsidRPr="001A2EAE" w:rsidRDefault="00C64C51" w:rsidP="001A2EAE">
      <w:pPr>
        <w:pStyle w:val="Ttulo1"/>
        <w:numPr>
          <w:ilvl w:val="0"/>
          <w:numId w:val="14"/>
        </w:numPr>
        <w:spacing w:after="120" w:line="276" w:lineRule="auto"/>
        <w:jc w:val="both"/>
        <w:rPr>
          <w:rFonts w:ascii="Arial" w:hAnsi="Arial" w:cs="Arial"/>
          <w:b/>
          <w:color w:val="auto"/>
          <w:sz w:val="24"/>
          <w:szCs w:val="24"/>
        </w:rPr>
      </w:pPr>
      <w:bookmarkStart w:id="10" w:name="_Toc215756245"/>
      <w:bookmarkStart w:id="11" w:name="_Toc215765610"/>
      <w:bookmarkStart w:id="12" w:name="_Toc215772712"/>
      <w:bookmarkStart w:id="13" w:name="_Toc238304072"/>
      <w:bookmarkStart w:id="14" w:name="_Toc240540635"/>
      <w:bookmarkStart w:id="15" w:name="_Toc241090619"/>
      <w:r w:rsidRPr="001A2EAE">
        <w:rPr>
          <w:rFonts w:ascii="Arial" w:hAnsi="Arial" w:cs="Arial"/>
          <w:b/>
          <w:color w:val="auto"/>
          <w:sz w:val="24"/>
          <w:szCs w:val="24"/>
        </w:rPr>
        <w:lastRenderedPageBreak/>
        <w:t xml:space="preserve">Pantalla de Inicio - </w:t>
      </w:r>
      <w:proofErr w:type="spellStart"/>
      <w:r w:rsidRPr="001A2EAE">
        <w:rPr>
          <w:rFonts w:ascii="Arial" w:hAnsi="Arial" w:cs="Arial"/>
          <w:b/>
          <w:color w:val="auto"/>
          <w:sz w:val="24"/>
          <w:szCs w:val="24"/>
        </w:rPr>
        <w:t>Dashboard</w:t>
      </w:r>
      <w:proofErr w:type="spellEnd"/>
      <w:r w:rsidRPr="001A2EAE">
        <w:rPr>
          <w:rFonts w:ascii="Arial" w:hAnsi="Arial" w:cs="Arial"/>
          <w:b/>
          <w:color w:val="auto"/>
          <w:sz w:val="24"/>
          <w:szCs w:val="24"/>
        </w:rPr>
        <w:t xml:space="preserve"> Principal</w:t>
      </w:r>
      <w:bookmarkEnd w:id="10"/>
      <w:bookmarkEnd w:id="11"/>
      <w:bookmarkEnd w:id="12"/>
      <w:bookmarkEnd w:id="13"/>
      <w:bookmarkEnd w:id="14"/>
      <w:bookmarkEnd w:id="15"/>
    </w:p>
    <w:p w14:paraId="4958098E" w14:textId="77777777" w:rsidR="00C64C51" w:rsidRPr="001A2EAE" w:rsidRDefault="00C64C51" w:rsidP="001A2EAE">
      <w:pPr>
        <w:spacing w:after="120" w:line="276" w:lineRule="auto"/>
        <w:jc w:val="both"/>
        <w:rPr>
          <w:rFonts w:ascii="Arial" w:hAnsi="Arial" w:cs="Arial"/>
          <w:sz w:val="24"/>
          <w:szCs w:val="24"/>
        </w:rPr>
      </w:pPr>
      <w:r w:rsidRPr="001A2EAE">
        <w:rPr>
          <w:rFonts w:ascii="Arial" w:hAnsi="Arial" w:cs="Arial"/>
          <w:sz w:val="24"/>
          <w:szCs w:val="24"/>
        </w:rPr>
        <w:t>Después de iniciar sesión, el sistema muestra la pantalla principal del Sistema SENASA-SEPA Web.</w:t>
      </w:r>
    </w:p>
    <w:p w14:paraId="51736DFE" w14:textId="77777777" w:rsidR="00C64C51" w:rsidRPr="001A2EAE" w:rsidRDefault="00C64C51" w:rsidP="001A2EAE">
      <w:pPr>
        <w:spacing w:after="120" w:line="276" w:lineRule="auto"/>
        <w:jc w:val="both"/>
        <w:rPr>
          <w:rFonts w:ascii="Arial" w:hAnsi="Arial" w:cs="Arial"/>
          <w:sz w:val="24"/>
          <w:szCs w:val="24"/>
        </w:rPr>
      </w:pPr>
      <w:r w:rsidRPr="001A2EAE">
        <w:rPr>
          <w:rFonts w:ascii="Arial" w:hAnsi="Arial" w:cs="Arial"/>
          <w:sz w:val="24"/>
          <w:szCs w:val="24"/>
        </w:rPr>
        <w:t>En esta vista, el usuario puede:</w:t>
      </w:r>
    </w:p>
    <w:p w14:paraId="544F8835" w14:textId="77777777" w:rsidR="00C64C51" w:rsidRPr="001A2EAE" w:rsidRDefault="00C64C51" w:rsidP="001A2EAE">
      <w:pPr>
        <w:pStyle w:val="Prrafodelista"/>
        <w:numPr>
          <w:ilvl w:val="0"/>
          <w:numId w:val="2"/>
        </w:numPr>
        <w:spacing w:line="276" w:lineRule="auto"/>
        <w:jc w:val="both"/>
        <w:rPr>
          <w:rFonts w:ascii="Arial" w:hAnsi="Arial" w:cs="Arial"/>
          <w:sz w:val="24"/>
          <w:szCs w:val="24"/>
        </w:rPr>
      </w:pPr>
      <w:r w:rsidRPr="001A2EAE">
        <w:rPr>
          <w:rFonts w:ascii="Arial" w:hAnsi="Arial" w:cs="Arial"/>
          <w:sz w:val="24"/>
          <w:szCs w:val="24"/>
        </w:rPr>
        <w:t>Visualizar el panel informativo con una descripción general del sistema.</w:t>
      </w:r>
    </w:p>
    <w:p w14:paraId="6D105810" w14:textId="77777777" w:rsidR="00026B15" w:rsidRPr="001A2EAE" w:rsidRDefault="00026B15" w:rsidP="001A2EAE">
      <w:pPr>
        <w:pStyle w:val="Prrafodelista"/>
        <w:numPr>
          <w:ilvl w:val="0"/>
          <w:numId w:val="2"/>
        </w:numPr>
        <w:jc w:val="both"/>
        <w:rPr>
          <w:rFonts w:ascii="Arial" w:hAnsi="Arial" w:cs="Arial"/>
          <w:sz w:val="24"/>
          <w:szCs w:val="24"/>
        </w:rPr>
      </w:pPr>
      <w:r w:rsidRPr="001A2EAE">
        <w:rPr>
          <w:rFonts w:ascii="Arial" w:hAnsi="Arial" w:cs="Arial"/>
          <w:sz w:val="24"/>
          <w:szCs w:val="24"/>
        </w:rPr>
        <w:t>Acceder a las opciones habilitadas para Agencia Naviera: Inicio, Solicitudes, Registro de Tránsitos Internos, Gestión de Pagos y Estado de Cuenta.</w:t>
      </w:r>
    </w:p>
    <w:p w14:paraId="6A660835" w14:textId="77777777" w:rsidR="00C64C51" w:rsidRPr="001A2EAE" w:rsidRDefault="00C64C51" w:rsidP="001A2EAE">
      <w:pPr>
        <w:pStyle w:val="Prrafodelista"/>
        <w:numPr>
          <w:ilvl w:val="0"/>
          <w:numId w:val="2"/>
        </w:numPr>
        <w:spacing w:line="276" w:lineRule="auto"/>
        <w:jc w:val="both"/>
        <w:rPr>
          <w:rFonts w:ascii="Arial" w:hAnsi="Arial" w:cs="Arial"/>
          <w:sz w:val="24"/>
          <w:szCs w:val="24"/>
        </w:rPr>
      </w:pPr>
      <w:r w:rsidRPr="001A2EAE">
        <w:rPr>
          <w:rFonts w:ascii="Arial" w:hAnsi="Arial" w:cs="Arial"/>
          <w:sz w:val="24"/>
          <w:szCs w:val="24"/>
        </w:rPr>
        <w:t>Ver la información de contacto para consultas y soporte técnico.</w:t>
      </w:r>
    </w:p>
    <w:p w14:paraId="6755C0F4" w14:textId="77777777" w:rsidR="00C64C51" w:rsidRPr="001A2EAE" w:rsidRDefault="00C64C51" w:rsidP="001A2EAE">
      <w:pPr>
        <w:spacing w:line="276" w:lineRule="auto"/>
        <w:jc w:val="both"/>
        <w:rPr>
          <w:rFonts w:ascii="Arial" w:hAnsi="Arial" w:cs="Arial"/>
          <w:sz w:val="24"/>
          <w:szCs w:val="24"/>
        </w:rPr>
      </w:pPr>
      <w:r w:rsidRPr="001A2EAE">
        <w:rPr>
          <w:rFonts w:ascii="Arial" w:hAnsi="Arial" w:cs="Arial"/>
          <w:sz w:val="24"/>
          <w:szCs w:val="24"/>
        </w:rPr>
        <w:t>Esta pantalla sirve como punto de partida para navegar por todas las funciones del sistema.</w:t>
      </w:r>
    </w:p>
    <w:p w14:paraId="131D1278" w14:textId="5785FD6B" w:rsidR="005B38D7" w:rsidRPr="001A2EAE" w:rsidRDefault="00C64C51" w:rsidP="001A2EAE">
      <w:pPr>
        <w:jc w:val="both"/>
        <w:rPr>
          <w:rFonts w:ascii="Arial" w:hAnsi="Arial" w:cs="Arial"/>
          <w:sz w:val="24"/>
          <w:szCs w:val="24"/>
          <w:lang w:val="es-HN"/>
        </w:rPr>
      </w:pPr>
      <w:r w:rsidRPr="001A2EAE">
        <w:rPr>
          <w:rFonts w:ascii="Arial" w:hAnsi="Arial" w:cs="Arial"/>
          <w:noProof/>
          <w:sz w:val="24"/>
          <w:szCs w:val="24"/>
          <w:lang w:val="es-HN" w:eastAsia="es-HN"/>
        </w:rPr>
        <w:drawing>
          <wp:anchor distT="0" distB="0" distL="114300" distR="114300" simplePos="0" relativeHeight="251784192" behindDoc="1" locked="0" layoutInCell="1" allowOverlap="1" wp14:anchorId="022BE23E" wp14:editId="281EDD5A">
            <wp:simplePos x="0" y="0"/>
            <wp:positionH relativeFrom="margin">
              <wp:align>center</wp:align>
            </wp:positionH>
            <wp:positionV relativeFrom="paragraph">
              <wp:posOffset>254635</wp:posOffset>
            </wp:positionV>
            <wp:extent cx="6325235" cy="3954780"/>
            <wp:effectExtent l="19050" t="19050" r="18415" b="2667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25235" cy="3954780"/>
                    </a:xfrm>
                    <a:prstGeom prst="rect">
                      <a:avLst/>
                    </a:prstGeom>
                    <a:ln w="6350" cap="sq">
                      <a:solidFill>
                        <a:schemeClr val="tx1"/>
                      </a:solidFill>
                      <a:prstDash val="solid"/>
                      <a:miter lim="800000"/>
                    </a:ln>
                    <a:effectLst/>
                  </pic:spPr>
                </pic:pic>
              </a:graphicData>
            </a:graphic>
            <wp14:sizeRelH relativeFrom="margin">
              <wp14:pctWidth>0</wp14:pctWidth>
            </wp14:sizeRelH>
            <wp14:sizeRelV relativeFrom="margin">
              <wp14:pctHeight>0</wp14:pctHeight>
            </wp14:sizeRelV>
          </wp:anchor>
        </w:drawing>
      </w:r>
      <w:r w:rsidRPr="001A2EAE">
        <w:rPr>
          <w:rFonts w:ascii="Arial" w:hAnsi="Arial" w:cs="Arial"/>
          <w:sz w:val="24"/>
          <w:szCs w:val="24"/>
          <w:lang w:val="es-HN"/>
        </w:rPr>
        <w:br w:type="page"/>
      </w:r>
    </w:p>
    <w:p w14:paraId="0555960F" w14:textId="3DDB9191" w:rsidR="00023ED6" w:rsidRPr="001A2EAE" w:rsidRDefault="00023ED6" w:rsidP="001A2EAE">
      <w:pPr>
        <w:pStyle w:val="Ttulo1"/>
        <w:numPr>
          <w:ilvl w:val="0"/>
          <w:numId w:val="14"/>
        </w:numPr>
        <w:spacing w:line="276" w:lineRule="auto"/>
        <w:jc w:val="both"/>
        <w:rPr>
          <w:rFonts w:ascii="Arial" w:hAnsi="Arial" w:cs="Arial"/>
          <w:b/>
          <w:color w:val="auto"/>
          <w:sz w:val="24"/>
          <w:szCs w:val="24"/>
        </w:rPr>
      </w:pPr>
      <w:bookmarkStart w:id="16" w:name="_Toc240540636"/>
      <w:bookmarkStart w:id="17" w:name="_Toc241090620"/>
      <w:r w:rsidRPr="001A2EAE">
        <w:rPr>
          <w:rFonts w:ascii="Arial" w:hAnsi="Arial" w:cs="Arial"/>
          <w:b/>
          <w:color w:val="auto"/>
          <w:sz w:val="24"/>
          <w:szCs w:val="24"/>
        </w:rPr>
        <w:lastRenderedPageBreak/>
        <w:t xml:space="preserve">Módulo de </w:t>
      </w:r>
      <w:r w:rsidR="007377EC" w:rsidRPr="001A2EAE">
        <w:rPr>
          <w:rFonts w:ascii="Arial" w:hAnsi="Arial" w:cs="Arial"/>
          <w:b/>
          <w:color w:val="auto"/>
          <w:sz w:val="24"/>
          <w:szCs w:val="24"/>
        </w:rPr>
        <w:t>Solicitudes</w:t>
      </w:r>
      <w:r w:rsidRPr="001A2EAE">
        <w:rPr>
          <w:rFonts w:ascii="Arial" w:hAnsi="Arial" w:cs="Arial"/>
          <w:b/>
          <w:color w:val="auto"/>
          <w:sz w:val="24"/>
          <w:szCs w:val="24"/>
        </w:rPr>
        <w:t xml:space="preserve"> </w:t>
      </w:r>
      <w:r w:rsidR="007377EC" w:rsidRPr="001A2EAE">
        <w:rPr>
          <w:rFonts w:ascii="Arial" w:hAnsi="Arial" w:cs="Arial"/>
          <w:b/>
          <w:color w:val="auto"/>
          <w:sz w:val="24"/>
          <w:szCs w:val="24"/>
        </w:rPr>
        <w:t>-</w:t>
      </w:r>
      <w:r w:rsidRPr="001A2EAE">
        <w:rPr>
          <w:rFonts w:ascii="Arial" w:hAnsi="Arial" w:cs="Arial"/>
          <w:b/>
          <w:color w:val="auto"/>
          <w:sz w:val="24"/>
          <w:szCs w:val="24"/>
        </w:rPr>
        <w:t xml:space="preserve"> </w:t>
      </w:r>
      <w:r w:rsidR="007377EC" w:rsidRPr="001A2EAE">
        <w:rPr>
          <w:rFonts w:ascii="Arial" w:hAnsi="Arial" w:cs="Arial"/>
          <w:b/>
          <w:color w:val="auto"/>
          <w:sz w:val="24"/>
          <w:szCs w:val="24"/>
        </w:rPr>
        <w:t>Registro de solicitudes</w:t>
      </w:r>
      <w:bookmarkEnd w:id="16"/>
      <w:bookmarkEnd w:id="17"/>
      <w:r w:rsidR="007377EC" w:rsidRPr="001A2EAE">
        <w:rPr>
          <w:rFonts w:ascii="Arial" w:hAnsi="Arial" w:cs="Arial"/>
          <w:b/>
          <w:color w:val="auto"/>
          <w:sz w:val="24"/>
          <w:szCs w:val="24"/>
        </w:rPr>
        <w:t xml:space="preserve"> </w:t>
      </w:r>
    </w:p>
    <w:p w14:paraId="5BD2294E" w14:textId="72674B91" w:rsidR="007377EC" w:rsidRPr="001A2EAE" w:rsidRDefault="00AD5ED9" w:rsidP="001A2EAE">
      <w:pPr>
        <w:spacing w:line="276" w:lineRule="auto"/>
        <w:jc w:val="both"/>
        <w:rPr>
          <w:rFonts w:ascii="Arial" w:hAnsi="Arial" w:cs="Arial"/>
          <w:sz w:val="24"/>
          <w:szCs w:val="24"/>
          <w:lang w:val="es-HN"/>
        </w:rPr>
      </w:pPr>
      <w:r w:rsidRPr="001A2EAE">
        <w:rPr>
          <w:rFonts w:ascii="Arial" w:hAnsi="Arial" w:cs="Arial"/>
          <w:sz w:val="24"/>
          <w:szCs w:val="24"/>
          <w:lang w:val="es-HN"/>
        </w:rPr>
        <w:br/>
      </w:r>
      <w:r w:rsidR="007377EC" w:rsidRPr="001A2EAE">
        <w:rPr>
          <w:rFonts w:ascii="Arial" w:hAnsi="Arial" w:cs="Arial"/>
          <w:sz w:val="24"/>
          <w:szCs w:val="24"/>
          <w:lang w:val="es-HN"/>
        </w:rPr>
        <w:t>Esta pantalla permite consultar y gestionar las solicitudes de inspección registradas en el sistema.</w:t>
      </w:r>
    </w:p>
    <w:p w14:paraId="2887764B" w14:textId="77777777" w:rsidR="007377EC" w:rsidRPr="001A2EAE" w:rsidRDefault="007377EC" w:rsidP="001A2EAE">
      <w:pPr>
        <w:spacing w:line="276" w:lineRule="auto"/>
        <w:jc w:val="both"/>
        <w:rPr>
          <w:rFonts w:ascii="Arial" w:hAnsi="Arial" w:cs="Arial"/>
          <w:sz w:val="24"/>
          <w:szCs w:val="24"/>
          <w:lang w:val="es-HN"/>
        </w:rPr>
      </w:pPr>
      <w:r w:rsidRPr="001A2EAE">
        <w:rPr>
          <w:rFonts w:ascii="Arial" w:hAnsi="Arial" w:cs="Arial"/>
          <w:b/>
          <w:bCs/>
          <w:sz w:val="24"/>
          <w:szCs w:val="24"/>
          <w:lang w:val="es-HN"/>
        </w:rPr>
        <w:t>Filtros de búsqueda:</w:t>
      </w:r>
    </w:p>
    <w:p w14:paraId="0FDE4370" w14:textId="77777777" w:rsidR="00306317" w:rsidRPr="001A2EAE" w:rsidRDefault="00306317" w:rsidP="001A2EAE">
      <w:pPr>
        <w:numPr>
          <w:ilvl w:val="0"/>
          <w:numId w:val="5"/>
        </w:numPr>
        <w:spacing w:line="276" w:lineRule="auto"/>
        <w:jc w:val="both"/>
        <w:rPr>
          <w:rFonts w:ascii="Arial" w:hAnsi="Arial" w:cs="Arial"/>
          <w:b/>
          <w:bCs/>
          <w:sz w:val="24"/>
          <w:szCs w:val="24"/>
          <w:lang w:val="es-HN"/>
        </w:rPr>
        <w:sectPr w:rsidR="00306317" w:rsidRPr="001A2EAE" w:rsidSect="00924DE5">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17" w:right="1701" w:bottom="1417" w:left="1701" w:header="708" w:footer="708" w:gutter="0"/>
          <w:cols w:space="708"/>
          <w:docGrid w:linePitch="360"/>
        </w:sectPr>
      </w:pPr>
    </w:p>
    <w:p w14:paraId="6FD1F6BB" w14:textId="2BC89A85" w:rsidR="007377EC" w:rsidRPr="001A2EAE" w:rsidRDefault="007377EC" w:rsidP="001A2EAE">
      <w:pPr>
        <w:numPr>
          <w:ilvl w:val="0"/>
          <w:numId w:val="5"/>
        </w:numPr>
        <w:spacing w:line="276" w:lineRule="auto"/>
        <w:jc w:val="both"/>
        <w:rPr>
          <w:rFonts w:ascii="Arial" w:hAnsi="Arial" w:cs="Arial"/>
          <w:sz w:val="24"/>
          <w:szCs w:val="24"/>
          <w:lang w:val="es-HN"/>
        </w:rPr>
      </w:pPr>
      <w:r w:rsidRPr="001A2EAE">
        <w:rPr>
          <w:rFonts w:ascii="Arial" w:hAnsi="Arial" w:cs="Arial"/>
          <w:b/>
          <w:bCs/>
          <w:sz w:val="24"/>
          <w:szCs w:val="24"/>
          <w:lang w:val="es-HN"/>
        </w:rPr>
        <w:t>Fecha de solicitud</w:t>
      </w:r>
    </w:p>
    <w:p w14:paraId="64F35BD1" w14:textId="0D74121E" w:rsidR="007377EC" w:rsidRPr="001A2EAE" w:rsidRDefault="007377EC" w:rsidP="001A2EAE">
      <w:pPr>
        <w:numPr>
          <w:ilvl w:val="0"/>
          <w:numId w:val="5"/>
        </w:numPr>
        <w:spacing w:line="276" w:lineRule="auto"/>
        <w:jc w:val="both"/>
        <w:rPr>
          <w:rFonts w:ascii="Arial" w:hAnsi="Arial" w:cs="Arial"/>
          <w:sz w:val="24"/>
          <w:szCs w:val="24"/>
          <w:lang w:val="es-HN"/>
        </w:rPr>
      </w:pPr>
      <w:r w:rsidRPr="001A2EAE">
        <w:rPr>
          <w:rFonts w:ascii="Arial" w:hAnsi="Arial" w:cs="Arial"/>
          <w:b/>
          <w:bCs/>
          <w:sz w:val="24"/>
          <w:szCs w:val="24"/>
          <w:lang w:val="es-HN"/>
        </w:rPr>
        <w:t>Estado</w:t>
      </w:r>
    </w:p>
    <w:p w14:paraId="671652BD" w14:textId="17248974" w:rsidR="007377EC" w:rsidRPr="001A2EAE" w:rsidRDefault="007377EC" w:rsidP="001A2EAE">
      <w:pPr>
        <w:numPr>
          <w:ilvl w:val="0"/>
          <w:numId w:val="5"/>
        </w:numPr>
        <w:spacing w:line="276" w:lineRule="auto"/>
        <w:jc w:val="both"/>
        <w:rPr>
          <w:rFonts w:ascii="Arial" w:hAnsi="Arial" w:cs="Arial"/>
          <w:sz w:val="24"/>
          <w:szCs w:val="24"/>
          <w:lang w:val="es-HN"/>
        </w:rPr>
      </w:pPr>
      <w:r w:rsidRPr="001A2EAE">
        <w:rPr>
          <w:rFonts w:ascii="Arial" w:hAnsi="Arial" w:cs="Arial"/>
          <w:b/>
          <w:bCs/>
          <w:sz w:val="24"/>
          <w:szCs w:val="24"/>
          <w:lang w:val="es-HN"/>
        </w:rPr>
        <w:t>Número de solicitud</w:t>
      </w:r>
    </w:p>
    <w:p w14:paraId="5E71197D" w14:textId="4129E0FF" w:rsidR="007377EC" w:rsidRPr="001A2EAE" w:rsidRDefault="007377EC" w:rsidP="001A2EAE">
      <w:pPr>
        <w:numPr>
          <w:ilvl w:val="0"/>
          <w:numId w:val="5"/>
        </w:numPr>
        <w:spacing w:line="276" w:lineRule="auto"/>
        <w:jc w:val="both"/>
        <w:rPr>
          <w:rFonts w:ascii="Arial" w:hAnsi="Arial" w:cs="Arial"/>
          <w:sz w:val="24"/>
          <w:szCs w:val="24"/>
          <w:lang w:val="es-HN"/>
        </w:rPr>
      </w:pPr>
      <w:r w:rsidRPr="001A2EAE">
        <w:rPr>
          <w:rFonts w:ascii="Arial" w:hAnsi="Arial" w:cs="Arial"/>
          <w:b/>
          <w:bCs/>
          <w:sz w:val="24"/>
          <w:szCs w:val="24"/>
          <w:lang w:val="es-HN"/>
        </w:rPr>
        <w:t>Delegado de RTN</w:t>
      </w:r>
    </w:p>
    <w:p w14:paraId="33EBC1C7" w14:textId="6EF9E5FB" w:rsidR="007377EC" w:rsidRPr="001A2EAE" w:rsidRDefault="007377EC" w:rsidP="001A2EAE">
      <w:pPr>
        <w:numPr>
          <w:ilvl w:val="0"/>
          <w:numId w:val="5"/>
        </w:numPr>
        <w:spacing w:line="276" w:lineRule="auto"/>
        <w:jc w:val="both"/>
        <w:rPr>
          <w:rFonts w:ascii="Arial" w:hAnsi="Arial" w:cs="Arial"/>
          <w:sz w:val="24"/>
          <w:szCs w:val="24"/>
          <w:lang w:val="es-HN"/>
        </w:rPr>
      </w:pPr>
      <w:r w:rsidRPr="001A2EAE">
        <w:rPr>
          <w:rFonts w:ascii="Arial" w:hAnsi="Arial" w:cs="Arial"/>
          <w:b/>
          <w:bCs/>
          <w:sz w:val="24"/>
          <w:szCs w:val="24"/>
          <w:lang w:val="es-HN"/>
        </w:rPr>
        <w:t>Permiso de Importación</w:t>
      </w:r>
    </w:p>
    <w:p w14:paraId="7675C24F" w14:textId="6C9F0E16" w:rsidR="007377EC" w:rsidRPr="001A2EAE" w:rsidRDefault="007377EC" w:rsidP="001A2EAE">
      <w:pPr>
        <w:numPr>
          <w:ilvl w:val="0"/>
          <w:numId w:val="5"/>
        </w:numPr>
        <w:spacing w:line="276" w:lineRule="auto"/>
        <w:jc w:val="both"/>
        <w:rPr>
          <w:rFonts w:ascii="Arial" w:hAnsi="Arial" w:cs="Arial"/>
          <w:sz w:val="24"/>
          <w:szCs w:val="24"/>
          <w:lang w:val="es-HN"/>
        </w:rPr>
      </w:pPr>
      <w:r w:rsidRPr="001A2EAE">
        <w:rPr>
          <w:rFonts w:ascii="Arial" w:hAnsi="Arial" w:cs="Arial"/>
          <w:b/>
          <w:bCs/>
          <w:sz w:val="24"/>
          <w:szCs w:val="24"/>
          <w:lang w:val="es-HN"/>
        </w:rPr>
        <w:t>Puesto de Control Cuarentenario (PCC)</w:t>
      </w:r>
    </w:p>
    <w:p w14:paraId="5CCDD2DD" w14:textId="77777777" w:rsidR="00306317" w:rsidRPr="001A2EAE" w:rsidRDefault="00306317" w:rsidP="001A2EAE">
      <w:pPr>
        <w:spacing w:line="276" w:lineRule="auto"/>
        <w:jc w:val="both"/>
        <w:rPr>
          <w:rFonts w:ascii="Arial" w:hAnsi="Arial" w:cs="Arial"/>
          <w:sz w:val="24"/>
          <w:szCs w:val="24"/>
          <w:lang w:val="es-HN"/>
        </w:rPr>
        <w:sectPr w:rsidR="00306317" w:rsidRPr="001A2EAE" w:rsidSect="00306317">
          <w:type w:val="continuous"/>
          <w:pgSz w:w="11906" w:h="16838"/>
          <w:pgMar w:top="1417" w:right="1701" w:bottom="1417" w:left="1701" w:header="708" w:footer="708" w:gutter="0"/>
          <w:cols w:num="2" w:space="708"/>
          <w:docGrid w:linePitch="360"/>
        </w:sectPr>
      </w:pPr>
    </w:p>
    <w:p w14:paraId="1EAC5ACB" w14:textId="27B5DB92" w:rsidR="007377EC" w:rsidRPr="001A2EAE" w:rsidRDefault="007377EC" w:rsidP="001A2EAE">
      <w:pPr>
        <w:spacing w:line="276" w:lineRule="auto"/>
        <w:jc w:val="both"/>
        <w:rPr>
          <w:rFonts w:ascii="Arial" w:hAnsi="Arial" w:cs="Arial"/>
          <w:sz w:val="24"/>
          <w:szCs w:val="24"/>
          <w:lang w:val="es-HN"/>
        </w:rPr>
      </w:pPr>
      <w:r w:rsidRPr="001A2EAE">
        <w:rPr>
          <w:rFonts w:ascii="Arial" w:hAnsi="Arial" w:cs="Arial"/>
          <w:sz w:val="24"/>
          <w:szCs w:val="24"/>
          <w:lang w:val="es-HN"/>
        </w:rPr>
        <w:t>Haga clic en </w:t>
      </w:r>
      <w:r w:rsidRPr="001A2EAE">
        <w:rPr>
          <w:rFonts w:ascii="Arial" w:hAnsi="Arial" w:cs="Arial"/>
          <w:b/>
          <w:bCs/>
          <w:sz w:val="24"/>
          <w:szCs w:val="24"/>
          <w:lang w:val="es-HN"/>
        </w:rPr>
        <w:t>Buscar</w:t>
      </w:r>
      <w:r w:rsidRPr="001A2EAE">
        <w:rPr>
          <w:rFonts w:ascii="Arial" w:hAnsi="Arial" w:cs="Arial"/>
          <w:sz w:val="24"/>
          <w:szCs w:val="24"/>
          <w:lang w:val="es-HN"/>
        </w:rPr>
        <w:t> para aplicar los filtros. La tabla muestra los resultados con la información principal de cada solicitud.</w:t>
      </w:r>
    </w:p>
    <w:p w14:paraId="5523EE98" w14:textId="591DB704" w:rsidR="007377EC" w:rsidRPr="001A2EAE" w:rsidRDefault="007377EC" w:rsidP="001A2EAE">
      <w:pPr>
        <w:spacing w:line="276" w:lineRule="auto"/>
        <w:jc w:val="both"/>
        <w:rPr>
          <w:rFonts w:ascii="Arial" w:hAnsi="Arial" w:cs="Arial"/>
          <w:sz w:val="24"/>
          <w:szCs w:val="24"/>
          <w:lang w:val="es-HN"/>
        </w:rPr>
      </w:pPr>
      <w:r w:rsidRPr="001A2EAE">
        <w:rPr>
          <w:rFonts w:ascii="Arial" w:hAnsi="Arial" w:cs="Arial"/>
          <w:b/>
          <w:bCs/>
          <w:sz w:val="24"/>
          <w:szCs w:val="24"/>
          <w:lang w:val="es-HN"/>
        </w:rPr>
        <w:t>Acciones disponibles por solicitud:</w:t>
      </w:r>
    </w:p>
    <w:p w14:paraId="5E8516AE" w14:textId="65C6B089" w:rsidR="007377EC" w:rsidRPr="001A2EAE" w:rsidRDefault="007377EC" w:rsidP="001A2EAE">
      <w:pPr>
        <w:numPr>
          <w:ilvl w:val="0"/>
          <w:numId w:val="6"/>
        </w:numPr>
        <w:spacing w:line="276" w:lineRule="auto"/>
        <w:jc w:val="both"/>
        <w:rPr>
          <w:rFonts w:ascii="Arial" w:hAnsi="Arial" w:cs="Arial"/>
          <w:sz w:val="24"/>
          <w:szCs w:val="24"/>
          <w:lang w:val="es-HN"/>
        </w:rPr>
      </w:pPr>
      <w:r w:rsidRPr="001A2EAE">
        <w:rPr>
          <w:rFonts w:ascii="Arial" w:hAnsi="Arial" w:cs="Arial"/>
          <w:b/>
          <w:bCs/>
          <w:sz w:val="24"/>
          <w:szCs w:val="24"/>
          <w:lang w:val="es-HN"/>
        </w:rPr>
        <w:t>Editar:</w:t>
      </w:r>
      <w:r w:rsidRPr="001A2EAE">
        <w:rPr>
          <w:rFonts w:ascii="Arial" w:hAnsi="Arial" w:cs="Arial"/>
          <w:sz w:val="24"/>
          <w:szCs w:val="24"/>
          <w:lang w:val="es-HN"/>
        </w:rPr>
        <w:t> modificar los datos de la solicitud.</w:t>
      </w:r>
    </w:p>
    <w:p w14:paraId="32C40CC5" w14:textId="77777777" w:rsidR="007377EC" w:rsidRPr="001A2EAE" w:rsidRDefault="007377EC" w:rsidP="001A2EAE">
      <w:pPr>
        <w:numPr>
          <w:ilvl w:val="0"/>
          <w:numId w:val="6"/>
        </w:numPr>
        <w:spacing w:line="276" w:lineRule="auto"/>
        <w:jc w:val="both"/>
        <w:rPr>
          <w:rFonts w:ascii="Arial" w:hAnsi="Arial" w:cs="Arial"/>
          <w:sz w:val="24"/>
          <w:szCs w:val="24"/>
          <w:lang w:val="es-HN"/>
        </w:rPr>
      </w:pPr>
      <w:r w:rsidRPr="001A2EAE">
        <w:rPr>
          <w:rFonts w:ascii="Arial" w:hAnsi="Arial" w:cs="Arial"/>
          <w:b/>
          <w:bCs/>
          <w:sz w:val="24"/>
          <w:szCs w:val="24"/>
          <w:lang w:val="es-HN"/>
        </w:rPr>
        <w:t>Transmitir:</w:t>
      </w:r>
      <w:r w:rsidRPr="001A2EAE">
        <w:rPr>
          <w:rFonts w:ascii="Arial" w:hAnsi="Arial" w:cs="Arial"/>
          <w:sz w:val="24"/>
          <w:szCs w:val="24"/>
          <w:lang w:val="es-HN"/>
        </w:rPr>
        <w:t> enviar la solicitud a la siguiente etapa del flujo.</w:t>
      </w:r>
    </w:p>
    <w:p w14:paraId="1E706CEC" w14:textId="7E11DA8A" w:rsidR="007377EC" w:rsidRPr="001A2EAE" w:rsidRDefault="007377EC" w:rsidP="001A2EAE">
      <w:pPr>
        <w:numPr>
          <w:ilvl w:val="0"/>
          <w:numId w:val="6"/>
        </w:numPr>
        <w:spacing w:line="276" w:lineRule="auto"/>
        <w:jc w:val="both"/>
        <w:rPr>
          <w:rFonts w:ascii="Arial" w:hAnsi="Arial" w:cs="Arial"/>
          <w:sz w:val="24"/>
          <w:szCs w:val="24"/>
          <w:lang w:val="es-HN"/>
        </w:rPr>
      </w:pPr>
      <w:r w:rsidRPr="001A2EAE">
        <w:rPr>
          <w:rFonts w:ascii="Arial" w:hAnsi="Arial" w:cs="Arial"/>
          <w:b/>
          <w:bCs/>
          <w:sz w:val="24"/>
          <w:szCs w:val="24"/>
          <w:lang w:val="es-HN"/>
        </w:rPr>
        <w:t>Subsanación: se habilita cuando SENASA/SEPA solicita corregir, completar o actualizar información de la solicitud. El usuario debe atender la observación, corregir los datos o cargar los documentos requeridos y enviar nuevamente la información para continuar con el flujo del trámite.</w:t>
      </w:r>
    </w:p>
    <w:p w14:paraId="189CD0D9" w14:textId="284907B7" w:rsidR="00903B55" w:rsidRPr="001A2EAE" w:rsidRDefault="00C64C51" w:rsidP="001A2EAE">
      <w:pPr>
        <w:spacing w:line="276" w:lineRule="auto"/>
        <w:jc w:val="both"/>
        <w:rPr>
          <w:rFonts w:ascii="Arial" w:hAnsi="Arial" w:cs="Arial"/>
          <w:sz w:val="24"/>
          <w:szCs w:val="24"/>
          <w:lang w:val="es-HN"/>
        </w:rPr>
      </w:pPr>
      <w:r w:rsidRPr="001A2EAE">
        <w:rPr>
          <w:rFonts w:ascii="Arial" w:hAnsi="Arial" w:cs="Arial"/>
          <w:noProof/>
          <w:sz w:val="24"/>
          <w:szCs w:val="24"/>
          <w:lang w:val="es-HN" w:eastAsia="es-HN"/>
        </w:rPr>
        <mc:AlternateContent>
          <mc:Choice Requires="wpg">
            <w:drawing>
              <wp:anchor distT="0" distB="0" distL="114300" distR="114300" simplePos="0" relativeHeight="251779072" behindDoc="0" locked="0" layoutInCell="1" allowOverlap="1" wp14:anchorId="775E832D" wp14:editId="68AB3B2E">
                <wp:simplePos x="0" y="0"/>
                <wp:positionH relativeFrom="margin">
                  <wp:align>center</wp:align>
                </wp:positionH>
                <wp:positionV relativeFrom="paragraph">
                  <wp:posOffset>252095</wp:posOffset>
                </wp:positionV>
                <wp:extent cx="5973977" cy="2180453"/>
                <wp:effectExtent l="19050" t="19050" r="27305" b="10795"/>
                <wp:wrapNone/>
                <wp:docPr id="1899094740" name="Grupo 3"/>
                <wp:cNvGraphicFramePr/>
                <a:graphic xmlns:a="http://schemas.openxmlformats.org/drawingml/2006/main">
                  <a:graphicData uri="http://schemas.microsoft.com/office/word/2010/wordprocessingGroup">
                    <wpg:wgp>
                      <wpg:cNvGrpSpPr/>
                      <wpg:grpSpPr>
                        <a:xfrm>
                          <a:off x="0" y="0"/>
                          <a:ext cx="5973977" cy="2180453"/>
                          <a:chOff x="0" y="0"/>
                          <a:chExt cx="5400040" cy="1985645"/>
                        </a:xfrm>
                      </wpg:grpSpPr>
                      <pic:pic xmlns:pic="http://schemas.openxmlformats.org/drawingml/2006/picture">
                        <pic:nvPicPr>
                          <pic:cNvPr id="1533087800" name="Imagen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400040" cy="1985645"/>
                          </a:xfrm>
                          <a:prstGeom prst="rect">
                            <a:avLst/>
                          </a:prstGeom>
                          <a:ln>
                            <a:solidFill>
                              <a:schemeClr val="tx1"/>
                            </a:solidFill>
                          </a:ln>
                        </pic:spPr>
                      </pic:pic>
                      <wps:wsp>
                        <wps:cNvPr id="205607055" name="Flecha: a la derecha 2"/>
                        <wps:cNvSpPr/>
                        <wps:spPr>
                          <a:xfrm>
                            <a:off x="4543425" y="1571625"/>
                            <a:ext cx="200025" cy="85725"/>
                          </a:xfrm>
                          <a:prstGeom prst="rightArrow">
                            <a:avLst/>
                          </a:prstGeom>
                          <a:solidFill>
                            <a:srgbClr val="EE0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A42138" id="Grupo 3" o:spid="_x0000_s1026" style="position:absolute;margin-left:0;margin-top:19.85pt;width:470.4pt;height:171.7pt;z-index:251779072;mso-position-horizontal:center;mso-position-horizontal-relative:margin;mso-width-relative:margin;mso-height-relative:margin" coordsize="54000,19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54000;height:19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" stroked="t" strokecolor="black [3213]">
                  <v:imagedata r:id="rId21" o:title=""/>
                  <v:path arrowok="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2" o:spid="_x0000_s1028" type="#_x0000_t13" style="position:absolute;left:45434;top:15716;width:2000;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" adj="16971" fillcolor="#e00" strokecolor="black [3213]" strokeweight="1pt"/>
                <w10:wrap anchorx="margin"/>
              </v:group>
            </w:pict>
          </mc:Fallback>
        </mc:AlternateContent>
      </w:r>
    </w:p>
    <w:p w14:paraId="7BE6B4F3" w14:textId="5E8D1704" w:rsidR="00903B55" w:rsidRPr="001A2EAE" w:rsidRDefault="00903B55" w:rsidP="001A2EAE">
      <w:pPr>
        <w:spacing w:line="276" w:lineRule="auto"/>
        <w:jc w:val="both"/>
        <w:rPr>
          <w:rFonts w:ascii="Arial" w:hAnsi="Arial" w:cs="Arial"/>
          <w:sz w:val="24"/>
          <w:szCs w:val="24"/>
          <w:lang w:val="es-HN"/>
        </w:rPr>
      </w:pPr>
    </w:p>
    <w:p w14:paraId="3A124835" w14:textId="64C658C9" w:rsidR="00903B55" w:rsidRPr="001A2EAE" w:rsidRDefault="00903B55" w:rsidP="001A2EAE">
      <w:pPr>
        <w:spacing w:line="276" w:lineRule="auto"/>
        <w:jc w:val="both"/>
        <w:rPr>
          <w:rFonts w:ascii="Arial" w:hAnsi="Arial" w:cs="Arial"/>
          <w:sz w:val="24"/>
          <w:szCs w:val="24"/>
          <w:lang w:val="es-HN"/>
        </w:rPr>
      </w:pPr>
    </w:p>
    <w:p w14:paraId="538B3C32" w14:textId="77777777" w:rsidR="00903B55" w:rsidRPr="001A2EAE" w:rsidRDefault="00903B55" w:rsidP="001A2EAE">
      <w:pPr>
        <w:spacing w:line="276" w:lineRule="auto"/>
        <w:jc w:val="both"/>
        <w:rPr>
          <w:rFonts w:ascii="Arial" w:hAnsi="Arial" w:cs="Arial"/>
          <w:sz w:val="24"/>
          <w:szCs w:val="24"/>
          <w:lang w:val="es-HN"/>
        </w:rPr>
      </w:pPr>
    </w:p>
    <w:p w14:paraId="186CD5AD" w14:textId="7513DC69" w:rsidR="00903B55" w:rsidRPr="001A2EAE" w:rsidRDefault="00903B55" w:rsidP="001A2EAE">
      <w:pPr>
        <w:spacing w:line="276" w:lineRule="auto"/>
        <w:jc w:val="both"/>
        <w:rPr>
          <w:rFonts w:ascii="Arial" w:hAnsi="Arial" w:cs="Arial"/>
          <w:sz w:val="24"/>
          <w:szCs w:val="24"/>
          <w:lang w:val="es-HN"/>
        </w:rPr>
      </w:pPr>
    </w:p>
    <w:p w14:paraId="24C3C844" w14:textId="77777777" w:rsidR="00903B55" w:rsidRPr="001A2EAE" w:rsidRDefault="00903B55" w:rsidP="001A2EAE">
      <w:pPr>
        <w:spacing w:line="276" w:lineRule="auto"/>
        <w:jc w:val="both"/>
        <w:rPr>
          <w:rFonts w:ascii="Arial" w:hAnsi="Arial" w:cs="Arial"/>
          <w:sz w:val="24"/>
          <w:szCs w:val="24"/>
          <w:lang w:val="es-HN"/>
        </w:rPr>
      </w:pPr>
    </w:p>
    <w:p w14:paraId="3289E609" w14:textId="77777777" w:rsidR="00903B55" w:rsidRPr="001A2EAE" w:rsidRDefault="00903B55" w:rsidP="001A2EAE">
      <w:pPr>
        <w:spacing w:line="276" w:lineRule="auto"/>
        <w:jc w:val="both"/>
        <w:rPr>
          <w:rFonts w:ascii="Arial" w:hAnsi="Arial" w:cs="Arial"/>
          <w:sz w:val="24"/>
          <w:szCs w:val="24"/>
          <w:lang w:val="es-HN"/>
        </w:rPr>
      </w:pPr>
    </w:p>
    <w:p w14:paraId="1FB459CE" w14:textId="77777777" w:rsidR="00903B55" w:rsidRPr="001A2EAE" w:rsidRDefault="00903B55" w:rsidP="001A2EAE">
      <w:pPr>
        <w:spacing w:line="276" w:lineRule="auto"/>
        <w:jc w:val="both"/>
        <w:rPr>
          <w:rFonts w:ascii="Arial" w:hAnsi="Arial" w:cs="Arial"/>
          <w:sz w:val="24"/>
          <w:szCs w:val="24"/>
          <w:lang w:val="es-HN"/>
        </w:rPr>
      </w:pPr>
    </w:p>
    <w:p w14:paraId="5B0462DD" w14:textId="77777777" w:rsidR="00C64C51" w:rsidRPr="001A2EAE" w:rsidRDefault="00C64C51" w:rsidP="001A2EAE">
      <w:pPr>
        <w:spacing w:line="276" w:lineRule="auto"/>
        <w:jc w:val="both"/>
        <w:rPr>
          <w:rFonts w:ascii="Arial" w:hAnsi="Arial" w:cs="Arial"/>
          <w:sz w:val="24"/>
          <w:szCs w:val="24"/>
          <w:lang w:val="es-HN"/>
        </w:rPr>
      </w:pPr>
    </w:p>
    <w:p w14:paraId="3DAE02B9" w14:textId="2F9FEAC1" w:rsidR="007377EC" w:rsidRPr="001A2EAE" w:rsidRDefault="00C64C51" w:rsidP="001A2EAE">
      <w:pPr>
        <w:pStyle w:val="Ttulo2"/>
        <w:jc w:val="both"/>
        <w:rPr>
          <w:rFonts w:ascii="Arial" w:hAnsi="Arial" w:cs="Arial"/>
          <w:sz w:val="24"/>
          <w:szCs w:val="24"/>
          <w:lang w:val="es-HN"/>
        </w:rPr>
      </w:pPr>
      <w:bookmarkStart w:id="18" w:name="_Toc240540637"/>
      <w:bookmarkStart w:id="19" w:name="_Toc241090621"/>
      <w:r w:rsidRPr="001A2EAE">
        <w:rPr>
          <w:rFonts w:ascii="Arial" w:hAnsi="Arial" w:cs="Arial"/>
          <w:sz w:val="24"/>
          <w:szCs w:val="24"/>
          <w:lang w:val="es-HN"/>
        </w:rPr>
        <w:t>3.1 Crear solicitud</w:t>
      </w:r>
      <w:bookmarkEnd w:id="18"/>
      <w:bookmarkEnd w:id="19"/>
    </w:p>
    <w:p w14:paraId="14565AD9" w14:textId="77777777" w:rsidR="00026B15" w:rsidRPr="001A2EAE" w:rsidRDefault="00026B15" w:rsidP="001A2EAE">
      <w:pPr>
        <w:spacing w:line="276" w:lineRule="auto"/>
        <w:jc w:val="both"/>
        <w:rPr>
          <w:rFonts w:ascii="Arial" w:hAnsi="Arial" w:cs="Arial"/>
          <w:kern w:val="2"/>
          <w:sz w:val="24"/>
          <w:szCs w:val="24"/>
          <w:lang w:val="es-SV"/>
          <w14:ligatures w14:val="standardContextual"/>
        </w:rPr>
      </w:pPr>
      <w:r w:rsidRPr="001A2EAE">
        <w:rPr>
          <w:rFonts w:ascii="Arial" w:hAnsi="Arial" w:cs="Arial"/>
          <w:sz w:val="24"/>
          <w:szCs w:val="24"/>
          <w:lang w:val="es-HN"/>
        </w:rPr>
        <w:t xml:space="preserve">Esta pantalla permite iniciar las solicitudes marítimas habilitadas para la Agencia Naviera: </w:t>
      </w:r>
      <w:r w:rsidRPr="001A2EAE">
        <w:rPr>
          <w:rFonts w:ascii="Arial" w:hAnsi="Arial" w:cs="Arial"/>
          <w:b/>
          <w:bCs/>
          <w:sz w:val="24"/>
          <w:szCs w:val="24"/>
          <w:lang w:val="es-HN"/>
        </w:rPr>
        <w:t>visita a buque</w:t>
      </w:r>
      <w:r w:rsidRPr="001A2EAE">
        <w:rPr>
          <w:rFonts w:ascii="Arial" w:hAnsi="Arial" w:cs="Arial"/>
          <w:sz w:val="24"/>
          <w:szCs w:val="24"/>
          <w:lang w:val="es-HN"/>
        </w:rPr>
        <w:t xml:space="preserve">, </w:t>
      </w:r>
      <w:r w:rsidRPr="001A2EAE">
        <w:rPr>
          <w:rFonts w:ascii="Arial" w:hAnsi="Arial" w:cs="Arial"/>
          <w:b/>
          <w:bCs/>
          <w:sz w:val="24"/>
          <w:szCs w:val="24"/>
          <w:lang w:val="es-HN"/>
        </w:rPr>
        <w:t>buque granelero o carga a granel</w:t>
      </w:r>
      <w:r w:rsidRPr="001A2EAE">
        <w:rPr>
          <w:rFonts w:ascii="Arial" w:hAnsi="Arial" w:cs="Arial"/>
          <w:sz w:val="24"/>
          <w:szCs w:val="24"/>
          <w:lang w:val="es-HN"/>
        </w:rPr>
        <w:t xml:space="preserve"> y </w:t>
      </w:r>
      <w:r w:rsidRPr="001A2EAE">
        <w:rPr>
          <w:rFonts w:ascii="Arial" w:hAnsi="Arial" w:cs="Arial"/>
          <w:b/>
          <w:bCs/>
          <w:sz w:val="24"/>
          <w:szCs w:val="24"/>
          <w:lang w:val="es-HN"/>
        </w:rPr>
        <w:t xml:space="preserve">descarga de </w:t>
      </w:r>
      <w:proofErr w:type="spellStart"/>
      <w:r w:rsidRPr="001A2EAE">
        <w:rPr>
          <w:rFonts w:ascii="Arial" w:hAnsi="Arial" w:cs="Arial"/>
          <w:b/>
          <w:bCs/>
          <w:sz w:val="24"/>
          <w:szCs w:val="24"/>
          <w:lang w:val="es-HN"/>
        </w:rPr>
        <w:t>dunnage</w:t>
      </w:r>
      <w:proofErr w:type="spellEnd"/>
      <w:r w:rsidRPr="001A2EAE">
        <w:rPr>
          <w:rFonts w:ascii="Arial" w:hAnsi="Arial" w:cs="Arial"/>
          <w:b/>
          <w:bCs/>
          <w:sz w:val="24"/>
          <w:szCs w:val="24"/>
          <w:lang w:val="es-HN"/>
        </w:rPr>
        <w:t xml:space="preserve"> o desechos sólidos internacionales</w:t>
      </w:r>
      <w:r w:rsidRPr="001A2EAE">
        <w:rPr>
          <w:rFonts w:ascii="Arial" w:hAnsi="Arial" w:cs="Arial"/>
          <w:sz w:val="24"/>
          <w:szCs w:val="24"/>
          <w:lang w:val="es-HN"/>
        </w:rPr>
        <w:t xml:space="preserve">. Los campos y documentos se </w:t>
      </w:r>
      <w:r w:rsidRPr="001A2EAE">
        <w:rPr>
          <w:rFonts w:ascii="Arial" w:hAnsi="Arial" w:cs="Arial"/>
          <w:sz w:val="24"/>
          <w:szCs w:val="24"/>
          <w:lang w:val="es-HN"/>
        </w:rPr>
        <w:lastRenderedPageBreak/>
        <w:t>muestran según el tipo de operación y el Puesto de Control Cuarentenario seleccionado.</w:t>
      </w:r>
    </w:p>
    <w:p w14:paraId="5C1F3209" w14:textId="77777777" w:rsidR="007377EC" w:rsidRPr="001A2EAE" w:rsidRDefault="007377EC" w:rsidP="001A2EAE">
      <w:pPr>
        <w:spacing w:line="276" w:lineRule="auto"/>
        <w:jc w:val="both"/>
        <w:rPr>
          <w:rFonts w:ascii="Arial" w:hAnsi="Arial" w:cs="Arial"/>
          <w:sz w:val="24"/>
          <w:szCs w:val="24"/>
          <w:lang w:val="es-HN"/>
        </w:rPr>
      </w:pPr>
      <w:r w:rsidRPr="001A2EAE">
        <w:rPr>
          <w:rFonts w:ascii="Arial" w:hAnsi="Arial" w:cs="Arial"/>
          <w:b/>
          <w:bCs/>
          <w:sz w:val="24"/>
          <w:szCs w:val="24"/>
          <w:lang w:val="es-HN"/>
        </w:rPr>
        <w:t>Datos automáticos:</w:t>
      </w:r>
    </w:p>
    <w:p w14:paraId="33CF66DA" w14:textId="77777777" w:rsidR="007377EC" w:rsidRPr="001A2EAE" w:rsidRDefault="007377EC" w:rsidP="001A2EAE">
      <w:pPr>
        <w:numPr>
          <w:ilvl w:val="0"/>
          <w:numId w:val="7"/>
        </w:numPr>
        <w:spacing w:line="276" w:lineRule="auto"/>
        <w:jc w:val="both"/>
        <w:rPr>
          <w:rFonts w:ascii="Arial" w:hAnsi="Arial" w:cs="Arial"/>
          <w:sz w:val="24"/>
          <w:szCs w:val="24"/>
          <w:lang w:val="es-HN"/>
        </w:rPr>
      </w:pPr>
      <w:r w:rsidRPr="001A2EAE">
        <w:rPr>
          <w:rFonts w:ascii="Arial" w:hAnsi="Arial" w:cs="Arial"/>
          <w:b/>
          <w:bCs/>
          <w:sz w:val="24"/>
          <w:szCs w:val="24"/>
          <w:lang w:val="es-HN"/>
        </w:rPr>
        <w:t>Datos del Consignatario:</w:t>
      </w:r>
      <w:r w:rsidRPr="001A2EAE">
        <w:rPr>
          <w:rFonts w:ascii="Arial" w:hAnsi="Arial" w:cs="Arial"/>
          <w:sz w:val="24"/>
          <w:szCs w:val="24"/>
          <w:lang w:val="es-HN"/>
        </w:rPr>
        <w:t> información del importador o destinatario de la mercancía (RTN, nombre, correo y teléfono). Se cargan automáticamente.</w:t>
      </w:r>
    </w:p>
    <w:p w14:paraId="36A97C08" w14:textId="77777777" w:rsidR="007377EC" w:rsidRPr="001A2EAE" w:rsidRDefault="007377EC" w:rsidP="001A2EAE">
      <w:pPr>
        <w:numPr>
          <w:ilvl w:val="0"/>
          <w:numId w:val="7"/>
        </w:numPr>
        <w:spacing w:line="276" w:lineRule="auto"/>
        <w:jc w:val="both"/>
        <w:rPr>
          <w:rFonts w:ascii="Arial" w:hAnsi="Arial" w:cs="Arial"/>
          <w:sz w:val="24"/>
          <w:szCs w:val="24"/>
          <w:lang w:val="es-HN"/>
        </w:rPr>
      </w:pPr>
      <w:r w:rsidRPr="001A2EAE">
        <w:rPr>
          <w:rFonts w:ascii="Arial" w:hAnsi="Arial" w:cs="Arial"/>
          <w:b/>
          <w:bCs/>
          <w:sz w:val="24"/>
          <w:szCs w:val="24"/>
          <w:lang w:val="es-HN"/>
        </w:rPr>
        <w:t>Datos del Usuario:</w:t>
      </w:r>
      <w:r w:rsidRPr="001A2EAE">
        <w:rPr>
          <w:rFonts w:ascii="Arial" w:hAnsi="Arial" w:cs="Arial"/>
          <w:sz w:val="24"/>
          <w:szCs w:val="24"/>
          <w:lang w:val="es-HN"/>
        </w:rPr>
        <w:t> información de la persona que inició sesión y está creando la solicitud.</w:t>
      </w:r>
    </w:p>
    <w:p w14:paraId="1F0819A6" w14:textId="6997EA9B" w:rsidR="007377EC" w:rsidRPr="001A2EAE" w:rsidRDefault="00306317" w:rsidP="001A2EAE">
      <w:pPr>
        <w:spacing w:line="276" w:lineRule="auto"/>
        <w:jc w:val="both"/>
        <w:rPr>
          <w:rFonts w:ascii="Arial" w:hAnsi="Arial" w:cs="Arial"/>
          <w:sz w:val="24"/>
          <w:szCs w:val="24"/>
          <w:lang w:val="es-HN"/>
        </w:rPr>
      </w:pPr>
      <w:r w:rsidRPr="001A2EAE">
        <w:rPr>
          <w:rFonts w:ascii="Arial" w:hAnsi="Arial" w:cs="Arial"/>
          <w:b/>
          <w:bCs/>
          <w:sz w:val="24"/>
          <w:szCs w:val="24"/>
          <w:lang w:val="es-HN"/>
        </w:rPr>
        <w:t>Campos que completar</w:t>
      </w:r>
      <w:r w:rsidR="007377EC" w:rsidRPr="001A2EAE">
        <w:rPr>
          <w:rFonts w:ascii="Arial" w:hAnsi="Arial" w:cs="Arial"/>
          <w:b/>
          <w:bCs/>
          <w:sz w:val="24"/>
          <w:szCs w:val="24"/>
          <w:lang w:val="es-HN"/>
        </w:rPr>
        <w:t>:</w:t>
      </w:r>
    </w:p>
    <w:p w14:paraId="2FF3531A" w14:textId="77777777" w:rsidR="00026B15" w:rsidRPr="001A2EAE" w:rsidRDefault="00026B15" w:rsidP="001A2EAE">
      <w:pPr>
        <w:pStyle w:val="Prrafodelista"/>
        <w:numPr>
          <w:ilvl w:val="0"/>
          <w:numId w:val="8"/>
        </w:numPr>
        <w:jc w:val="both"/>
        <w:rPr>
          <w:rFonts w:ascii="Arial" w:hAnsi="Arial" w:cs="Arial"/>
          <w:kern w:val="2"/>
          <w:sz w:val="24"/>
          <w:szCs w:val="24"/>
          <w:lang w:val="es-SV"/>
          <w14:ligatures w14:val="standardContextual"/>
        </w:rPr>
      </w:pPr>
      <w:r w:rsidRPr="001A2EAE">
        <w:rPr>
          <w:rFonts w:ascii="Arial" w:hAnsi="Arial" w:cs="Arial"/>
          <w:b/>
          <w:bCs/>
          <w:sz w:val="24"/>
          <w:szCs w:val="24"/>
          <w:lang w:val="es-HN"/>
        </w:rPr>
        <w:t>Tipo de solicitud:</w:t>
      </w:r>
      <w:r w:rsidRPr="001A2EAE">
        <w:rPr>
          <w:rFonts w:ascii="Arial" w:hAnsi="Arial" w:cs="Arial"/>
          <w:sz w:val="24"/>
          <w:szCs w:val="24"/>
          <w:lang w:val="es-HN"/>
        </w:rPr>
        <w:t xml:space="preserve"> seleccione Visita a buque, Buque granelero/Carga a granel o Descarga de </w:t>
      </w:r>
      <w:proofErr w:type="spellStart"/>
      <w:r w:rsidRPr="001A2EAE">
        <w:rPr>
          <w:rFonts w:ascii="Arial" w:hAnsi="Arial" w:cs="Arial"/>
          <w:sz w:val="24"/>
          <w:szCs w:val="24"/>
          <w:lang w:val="es-HN"/>
        </w:rPr>
        <w:t>dunnage</w:t>
      </w:r>
      <w:proofErr w:type="spellEnd"/>
      <w:r w:rsidRPr="001A2EAE">
        <w:rPr>
          <w:rFonts w:ascii="Arial" w:hAnsi="Arial" w:cs="Arial"/>
          <w:sz w:val="24"/>
          <w:szCs w:val="24"/>
          <w:lang w:val="es-HN"/>
        </w:rPr>
        <w:t xml:space="preserve"> o desechos sólidos, según la operación.</w:t>
      </w:r>
    </w:p>
    <w:p w14:paraId="24C7E3E3" w14:textId="77777777" w:rsidR="00026B15" w:rsidRPr="001A2EAE" w:rsidRDefault="00026B15" w:rsidP="001A2EAE">
      <w:pPr>
        <w:pStyle w:val="Prrafodelista"/>
        <w:numPr>
          <w:ilvl w:val="0"/>
          <w:numId w:val="8"/>
        </w:numPr>
        <w:jc w:val="both"/>
        <w:rPr>
          <w:rFonts w:ascii="Arial" w:hAnsi="Arial" w:cs="Arial"/>
          <w:sz w:val="24"/>
          <w:szCs w:val="24"/>
        </w:rPr>
      </w:pPr>
      <w:r w:rsidRPr="001A2EAE">
        <w:rPr>
          <w:rFonts w:ascii="Arial" w:hAnsi="Arial" w:cs="Arial"/>
          <w:b/>
          <w:bCs/>
          <w:sz w:val="24"/>
          <w:szCs w:val="24"/>
          <w:lang w:val="es-HN"/>
        </w:rPr>
        <w:t>Medio de transporte:</w:t>
      </w:r>
      <w:r w:rsidRPr="001A2EAE">
        <w:rPr>
          <w:rFonts w:ascii="Arial" w:hAnsi="Arial" w:cs="Arial"/>
          <w:sz w:val="24"/>
          <w:szCs w:val="24"/>
          <w:lang w:val="es-HN"/>
        </w:rPr>
        <w:t xml:space="preserve"> seleccione Marítimo y la categoría de embarcación habilitada.</w:t>
      </w:r>
    </w:p>
    <w:p w14:paraId="237E5455" w14:textId="77777777" w:rsidR="00026B15" w:rsidRPr="001A2EAE" w:rsidRDefault="00026B15" w:rsidP="001A2EAE">
      <w:pPr>
        <w:pStyle w:val="Prrafodelista"/>
        <w:numPr>
          <w:ilvl w:val="0"/>
          <w:numId w:val="8"/>
        </w:numPr>
        <w:jc w:val="both"/>
        <w:rPr>
          <w:rFonts w:ascii="Arial" w:hAnsi="Arial" w:cs="Arial"/>
          <w:sz w:val="24"/>
          <w:szCs w:val="24"/>
        </w:rPr>
      </w:pPr>
      <w:r w:rsidRPr="001A2EAE">
        <w:rPr>
          <w:rFonts w:ascii="Arial" w:hAnsi="Arial" w:cs="Arial"/>
          <w:b/>
          <w:bCs/>
          <w:sz w:val="24"/>
          <w:szCs w:val="24"/>
          <w:lang w:val="es-HN"/>
        </w:rPr>
        <w:t>Puesto de Control Cuarentenario:</w:t>
      </w:r>
      <w:r w:rsidRPr="001A2EAE">
        <w:rPr>
          <w:rFonts w:ascii="Arial" w:hAnsi="Arial" w:cs="Arial"/>
          <w:sz w:val="24"/>
          <w:szCs w:val="24"/>
          <w:lang w:val="es-HN"/>
        </w:rPr>
        <w:t xml:space="preserve"> seleccione el puerto donde se realizará la operación.</w:t>
      </w:r>
    </w:p>
    <w:p w14:paraId="407604B0" w14:textId="77777777" w:rsidR="00026B15" w:rsidRPr="001A2EAE" w:rsidRDefault="00026B15" w:rsidP="001A2EAE">
      <w:pPr>
        <w:pStyle w:val="Prrafodelista"/>
        <w:numPr>
          <w:ilvl w:val="0"/>
          <w:numId w:val="8"/>
        </w:numPr>
        <w:jc w:val="both"/>
        <w:rPr>
          <w:rFonts w:ascii="Arial" w:hAnsi="Arial" w:cs="Arial"/>
          <w:sz w:val="24"/>
          <w:szCs w:val="24"/>
        </w:rPr>
      </w:pPr>
      <w:r w:rsidRPr="001A2EAE">
        <w:rPr>
          <w:rFonts w:ascii="Arial" w:hAnsi="Arial" w:cs="Arial"/>
          <w:b/>
          <w:bCs/>
          <w:sz w:val="24"/>
          <w:szCs w:val="24"/>
          <w:lang w:val="es-HN"/>
        </w:rPr>
        <w:t>Identificación de la embarcación:</w:t>
      </w:r>
      <w:r w:rsidRPr="001A2EAE">
        <w:rPr>
          <w:rFonts w:ascii="Arial" w:hAnsi="Arial" w:cs="Arial"/>
          <w:sz w:val="24"/>
          <w:szCs w:val="24"/>
          <w:lang w:val="es-HN"/>
        </w:rPr>
        <w:t xml:space="preserve"> registre nombre del buque, número IMO, bandera, viaje y demás datos solicitados.</w:t>
      </w:r>
    </w:p>
    <w:p w14:paraId="0A9EBC8A" w14:textId="77777777" w:rsidR="00026B15" w:rsidRPr="001A2EAE" w:rsidRDefault="00026B15" w:rsidP="001A2EAE">
      <w:pPr>
        <w:pStyle w:val="Prrafodelista"/>
        <w:numPr>
          <w:ilvl w:val="0"/>
          <w:numId w:val="8"/>
        </w:numPr>
        <w:jc w:val="both"/>
        <w:rPr>
          <w:rFonts w:ascii="Arial" w:hAnsi="Arial" w:cs="Arial"/>
          <w:sz w:val="24"/>
          <w:szCs w:val="24"/>
        </w:rPr>
      </w:pPr>
      <w:r w:rsidRPr="001A2EAE">
        <w:rPr>
          <w:rFonts w:ascii="Arial" w:hAnsi="Arial" w:cs="Arial"/>
          <w:b/>
          <w:bCs/>
          <w:sz w:val="24"/>
          <w:szCs w:val="24"/>
          <w:lang w:val="es-HN"/>
        </w:rPr>
        <w:t>Carga u operación:</w:t>
      </w:r>
      <w:r w:rsidRPr="001A2EAE">
        <w:rPr>
          <w:rFonts w:ascii="Arial" w:hAnsi="Arial" w:cs="Arial"/>
          <w:sz w:val="24"/>
          <w:szCs w:val="24"/>
          <w:lang w:val="es-HN"/>
        </w:rPr>
        <w:t xml:space="preserve"> complete producto, presentación GRANEL, peso, bultos cuando corresponda, o describa el </w:t>
      </w:r>
      <w:proofErr w:type="spellStart"/>
      <w:r w:rsidRPr="001A2EAE">
        <w:rPr>
          <w:rFonts w:ascii="Arial" w:hAnsi="Arial" w:cs="Arial"/>
          <w:sz w:val="24"/>
          <w:szCs w:val="24"/>
          <w:lang w:val="es-HN"/>
        </w:rPr>
        <w:t>dunnage</w:t>
      </w:r>
      <w:proofErr w:type="spellEnd"/>
      <w:r w:rsidRPr="001A2EAE">
        <w:rPr>
          <w:rFonts w:ascii="Arial" w:hAnsi="Arial" w:cs="Arial"/>
          <w:sz w:val="24"/>
          <w:szCs w:val="24"/>
          <w:lang w:val="es-HN"/>
        </w:rPr>
        <w:t>/desecho y su descarga.</w:t>
      </w:r>
    </w:p>
    <w:p w14:paraId="3FA444B5" w14:textId="77777777" w:rsidR="007377EC" w:rsidRPr="001A2EAE" w:rsidRDefault="007377EC" w:rsidP="001A2EAE">
      <w:pPr>
        <w:spacing w:line="276" w:lineRule="auto"/>
        <w:jc w:val="both"/>
        <w:rPr>
          <w:rFonts w:ascii="Arial" w:hAnsi="Arial" w:cs="Arial"/>
          <w:sz w:val="24"/>
          <w:szCs w:val="24"/>
          <w:lang w:val="es-HN"/>
        </w:rPr>
      </w:pPr>
      <w:r w:rsidRPr="001A2EAE">
        <w:rPr>
          <w:rFonts w:ascii="Arial" w:hAnsi="Arial" w:cs="Arial"/>
          <w:b/>
          <w:bCs/>
          <w:sz w:val="24"/>
          <w:szCs w:val="24"/>
          <w:lang w:val="es-HN"/>
        </w:rPr>
        <w:t>Acciones:</w:t>
      </w:r>
    </w:p>
    <w:p w14:paraId="1BECA4C1" w14:textId="77777777" w:rsidR="007377EC" w:rsidRPr="001A2EAE" w:rsidRDefault="007377EC" w:rsidP="001A2EAE">
      <w:pPr>
        <w:numPr>
          <w:ilvl w:val="0"/>
          <w:numId w:val="9"/>
        </w:numPr>
        <w:spacing w:line="276" w:lineRule="auto"/>
        <w:jc w:val="both"/>
        <w:rPr>
          <w:rFonts w:ascii="Arial" w:hAnsi="Arial" w:cs="Arial"/>
          <w:sz w:val="24"/>
          <w:szCs w:val="24"/>
          <w:lang w:val="es-HN"/>
        </w:rPr>
      </w:pPr>
      <w:r w:rsidRPr="001A2EAE">
        <w:rPr>
          <w:rFonts w:ascii="Arial" w:hAnsi="Arial" w:cs="Arial"/>
          <w:b/>
          <w:bCs/>
          <w:sz w:val="24"/>
          <w:szCs w:val="24"/>
          <w:lang w:val="es-HN"/>
        </w:rPr>
        <w:t>Iniciar solicitud:</w:t>
      </w:r>
      <w:r w:rsidRPr="001A2EAE">
        <w:rPr>
          <w:rFonts w:ascii="Arial" w:hAnsi="Arial" w:cs="Arial"/>
          <w:sz w:val="24"/>
          <w:szCs w:val="24"/>
          <w:lang w:val="es-HN"/>
        </w:rPr>
        <w:t> guarda y crea la solicitud para continuar con el trámite.</w:t>
      </w:r>
    </w:p>
    <w:p w14:paraId="60794126" w14:textId="77777777" w:rsidR="007377EC" w:rsidRPr="001A2EAE" w:rsidRDefault="007377EC" w:rsidP="001A2EAE">
      <w:pPr>
        <w:numPr>
          <w:ilvl w:val="0"/>
          <w:numId w:val="9"/>
        </w:numPr>
        <w:spacing w:line="276" w:lineRule="auto"/>
        <w:jc w:val="both"/>
        <w:rPr>
          <w:rFonts w:ascii="Arial" w:hAnsi="Arial" w:cs="Arial"/>
          <w:sz w:val="24"/>
          <w:szCs w:val="24"/>
          <w:lang w:val="es-HN"/>
        </w:rPr>
      </w:pPr>
      <w:r w:rsidRPr="001A2EAE">
        <w:rPr>
          <w:rFonts w:ascii="Arial" w:hAnsi="Arial" w:cs="Arial"/>
          <w:b/>
          <w:bCs/>
          <w:sz w:val="24"/>
          <w:szCs w:val="24"/>
          <w:lang w:val="es-HN"/>
        </w:rPr>
        <w:t>Cancelar:</w:t>
      </w:r>
      <w:r w:rsidRPr="001A2EAE">
        <w:rPr>
          <w:rFonts w:ascii="Arial" w:hAnsi="Arial" w:cs="Arial"/>
          <w:sz w:val="24"/>
          <w:szCs w:val="24"/>
          <w:lang w:val="es-HN"/>
        </w:rPr>
        <w:t> descarta la solicitud y regresa al listado.</w:t>
      </w:r>
    </w:p>
    <w:p w14:paraId="3821420F" w14:textId="77777777" w:rsidR="00306317" w:rsidRPr="001A2EAE" w:rsidRDefault="00306317" w:rsidP="001A2EAE">
      <w:pPr>
        <w:spacing w:line="276" w:lineRule="auto"/>
        <w:jc w:val="both"/>
        <w:rPr>
          <w:rFonts w:ascii="Arial" w:hAnsi="Arial" w:cs="Arial"/>
          <w:b/>
          <w:bCs/>
          <w:sz w:val="24"/>
          <w:szCs w:val="24"/>
          <w:lang w:val="es-HN"/>
        </w:rPr>
      </w:pPr>
    </w:p>
    <w:p w14:paraId="02E22EC3" w14:textId="652ADB05" w:rsidR="00306317" w:rsidRPr="001A2EAE" w:rsidRDefault="00306317" w:rsidP="001A2EAE">
      <w:pPr>
        <w:spacing w:line="276" w:lineRule="auto"/>
        <w:jc w:val="both"/>
        <w:rPr>
          <w:rFonts w:ascii="Arial" w:hAnsi="Arial" w:cs="Arial"/>
          <w:b/>
          <w:bCs/>
          <w:sz w:val="24"/>
          <w:szCs w:val="24"/>
          <w:lang w:val="es-HN"/>
        </w:rPr>
      </w:pPr>
      <w:r w:rsidRPr="001A2EAE">
        <w:rPr>
          <w:rFonts w:ascii="Arial" w:hAnsi="Arial" w:cs="Arial"/>
          <w:b/>
          <w:bCs/>
          <w:sz w:val="24"/>
          <w:szCs w:val="24"/>
          <w:lang w:val="es-HN"/>
        </w:rPr>
        <w:t xml:space="preserve">Nota: </w:t>
      </w:r>
      <w:r w:rsidRPr="001A2EAE">
        <w:rPr>
          <w:rFonts w:ascii="Arial" w:hAnsi="Arial" w:cs="Arial"/>
          <w:sz w:val="24"/>
          <w:szCs w:val="24"/>
          <w:lang w:val="es-HN"/>
        </w:rPr>
        <w:t>El sistema permite verificar si el importador o exportador se encuentra habilitado. Esta función es únicamente una ayuda visual, ya que, en caso de no estar habilitado, no se permitirá crear la solicitud.</w:t>
      </w:r>
    </w:p>
    <w:p w14:paraId="4A416BCD" w14:textId="51CAAD81" w:rsidR="007377EC" w:rsidRPr="001A2EAE" w:rsidRDefault="00B138E3" w:rsidP="001A2EAE">
      <w:pPr>
        <w:spacing w:line="276" w:lineRule="auto"/>
        <w:jc w:val="both"/>
        <w:rPr>
          <w:rFonts w:ascii="Arial" w:hAnsi="Arial" w:cs="Arial"/>
          <w:b/>
          <w:bCs/>
          <w:sz w:val="24"/>
          <w:szCs w:val="24"/>
        </w:rPr>
      </w:pPr>
      <w:r w:rsidRPr="001A2EAE">
        <w:rPr>
          <w:rFonts w:ascii="Arial" w:hAnsi="Arial" w:cs="Arial"/>
          <w:noProof/>
          <w:sz w:val="24"/>
          <w:szCs w:val="24"/>
          <w:lang w:val="es-HN" w:eastAsia="es-HN"/>
        </w:rPr>
        <w:lastRenderedPageBreak/>
        <w:drawing>
          <wp:anchor distT="0" distB="0" distL="114300" distR="114300" simplePos="0" relativeHeight="251769856" behindDoc="1" locked="0" layoutInCell="1" allowOverlap="1" wp14:anchorId="21E881F4" wp14:editId="2398AD78">
            <wp:simplePos x="0" y="0"/>
            <wp:positionH relativeFrom="margin">
              <wp:align>right</wp:align>
            </wp:positionH>
            <wp:positionV relativeFrom="paragraph">
              <wp:posOffset>641350</wp:posOffset>
            </wp:positionV>
            <wp:extent cx="5400040" cy="2628900"/>
            <wp:effectExtent l="19050" t="19050" r="10160" b="19050"/>
            <wp:wrapTight wrapText="bothSides">
              <wp:wrapPolygon edited="0">
                <wp:start x="-76" y="-157"/>
                <wp:lineTo x="-76" y="21600"/>
                <wp:lineTo x="21564" y="21600"/>
                <wp:lineTo x="21564" y="-157"/>
                <wp:lineTo x="-76" y="-157"/>
              </wp:wrapPolygon>
            </wp:wrapTight>
            <wp:docPr id="17757982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98236" name=""/>
                    <pic:cNvPicPr/>
                  </pic:nvPicPr>
                  <pic:blipFill>
                    <a:blip r:embed="rId22">
                      <a:extLst>
                        <a:ext uri="{28A0092B-C50C-407E-A947-70E740481C1C}">
                          <a14:useLocalDpi xmlns:a14="http://schemas.microsoft.com/office/drawing/2010/main" val="0"/>
                        </a:ext>
                      </a:extLst>
                    </a:blip>
                    <a:stretch>
                      <a:fillRect/>
                    </a:stretch>
                  </pic:blipFill>
                  <pic:spPr>
                    <a:xfrm>
                      <a:off x="0" y="0"/>
                      <a:ext cx="5400040" cy="26289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15888" w:rsidRPr="001A2EAE">
        <w:rPr>
          <w:rFonts w:ascii="Arial" w:hAnsi="Arial" w:cs="Arial"/>
          <w:b/>
          <w:bCs/>
          <w:sz w:val="24"/>
          <w:szCs w:val="24"/>
        </w:rPr>
        <w:br/>
        <w:t>Flujo para crear una solicitud de inspección:</w:t>
      </w:r>
    </w:p>
    <w:p w14:paraId="1359BB32" w14:textId="6E21DBAC" w:rsidR="00B138E3" w:rsidRPr="001A2EAE" w:rsidRDefault="00B138E3" w:rsidP="001A2EAE">
      <w:pPr>
        <w:spacing w:line="276" w:lineRule="auto"/>
        <w:jc w:val="both"/>
        <w:rPr>
          <w:rFonts w:ascii="Arial" w:hAnsi="Arial" w:cs="Arial"/>
          <w:sz w:val="24"/>
          <w:szCs w:val="24"/>
        </w:rPr>
      </w:pPr>
    </w:p>
    <w:p w14:paraId="171D03F7" w14:textId="469FF5CE" w:rsidR="00B138E3" w:rsidRPr="001A2EAE" w:rsidRDefault="00C15888" w:rsidP="001A2EAE">
      <w:pPr>
        <w:numPr>
          <w:ilvl w:val="0"/>
          <w:numId w:val="10"/>
        </w:numPr>
        <w:spacing w:line="276" w:lineRule="auto"/>
        <w:jc w:val="both"/>
        <w:rPr>
          <w:rFonts w:ascii="Arial" w:hAnsi="Arial" w:cs="Arial"/>
          <w:sz w:val="24"/>
          <w:szCs w:val="24"/>
          <w:lang w:val="es-HN"/>
        </w:rPr>
      </w:pPr>
      <w:r w:rsidRPr="001A2EAE">
        <w:rPr>
          <w:rFonts w:ascii="Arial" w:hAnsi="Arial" w:cs="Arial"/>
          <w:sz w:val="24"/>
          <w:szCs w:val="24"/>
        </w:rPr>
        <w:t> </w:t>
      </w:r>
      <w:r w:rsidR="00B138E3" w:rsidRPr="001A2EAE">
        <w:rPr>
          <w:rFonts w:ascii="Arial" w:hAnsi="Arial" w:cs="Arial"/>
          <w:sz w:val="24"/>
          <w:szCs w:val="24"/>
          <w:lang w:val="es-HN"/>
        </w:rPr>
        <w:t>En el </w:t>
      </w:r>
      <w:r w:rsidR="00B138E3" w:rsidRPr="001A2EAE">
        <w:rPr>
          <w:rFonts w:ascii="Arial" w:hAnsi="Arial" w:cs="Arial"/>
          <w:b/>
          <w:bCs/>
          <w:sz w:val="24"/>
          <w:szCs w:val="24"/>
          <w:lang w:val="es-HN"/>
        </w:rPr>
        <w:t>Listado de solicitudes</w:t>
      </w:r>
      <w:r w:rsidR="00B138E3" w:rsidRPr="001A2EAE">
        <w:rPr>
          <w:rFonts w:ascii="Arial" w:hAnsi="Arial" w:cs="Arial"/>
          <w:sz w:val="24"/>
          <w:szCs w:val="24"/>
          <w:lang w:val="es-HN"/>
        </w:rPr>
        <w:t>, haga clic en el botón </w:t>
      </w:r>
      <w:r w:rsidR="00B138E3" w:rsidRPr="001A2EAE">
        <w:rPr>
          <w:rFonts w:ascii="Arial" w:hAnsi="Arial" w:cs="Arial"/>
          <w:b/>
          <w:bCs/>
          <w:sz w:val="24"/>
          <w:szCs w:val="24"/>
          <w:lang w:val="es-HN"/>
        </w:rPr>
        <w:t>"+ Crear Solicitud"</w:t>
      </w:r>
      <w:r w:rsidR="00B138E3" w:rsidRPr="001A2EAE">
        <w:rPr>
          <w:rFonts w:ascii="Arial" w:hAnsi="Arial" w:cs="Arial"/>
          <w:sz w:val="24"/>
          <w:szCs w:val="24"/>
          <w:lang w:val="es-HN"/>
        </w:rPr>
        <w:t>.</w:t>
      </w:r>
    </w:p>
    <w:p w14:paraId="4F2DDD1E" w14:textId="4B879D32" w:rsidR="00B138E3" w:rsidRPr="001A2EAE" w:rsidRDefault="00B138E3" w:rsidP="001A2EAE">
      <w:pPr>
        <w:numPr>
          <w:ilvl w:val="0"/>
          <w:numId w:val="10"/>
        </w:numPr>
        <w:spacing w:line="276" w:lineRule="auto"/>
        <w:jc w:val="both"/>
        <w:rPr>
          <w:rFonts w:ascii="Arial" w:hAnsi="Arial" w:cs="Arial"/>
          <w:sz w:val="24"/>
          <w:szCs w:val="24"/>
          <w:lang w:val="es-HN"/>
        </w:rPr>
      </w:pPr>
      <w:r w:rsidRPr="001A2EAE">
        <w:rPr>
          <w:rFonts w:ascii="Arial" w:hAnsi="Arial" w:cs="Arial"/>
          <w:sz w:val="24"/>
          <w:szCs w:val="24"/>
          <w:lang w:val="es-HN"/>
        </w:rPr>
        <w:t>Complete los campos del formulario:</w:t>
      </w:r>
    </w:p>
    <w:p w14:paraId="2D889F31" w14:textId="78D575D2" w:rsidR="00B138E3" w:rsidRPr="001A2EAE" w:rsidRDefault="00B138E3" w:rsidP="001A2EAE">
      <w:pPr>
        <w:numPr>
          <w:ilvl w:val="1"/>
          <w:numId w:val="10"/>
        </w:numPr>
        <w:spacing w:line="276" w:lineRule="auto"/>
        <w:jc w:val="both"/>
        <w:rPr>
          <w:rFonts w:ascii="Arial" w:hAnsi="Arial" w:cs="Arial"/>
          <w:sz w:val="24"/>
          <w:szCs w:val="24"/>
          <w:lang w:val="es-HN"/>
        </w:rPr>
      </w:pPr>
      <w:r w:rsidRPr="001A2EAE">
        <w:rPr>
          <w:rFonts w:ascii="Arial" w:hAnsi="Arial" w:cs="Arial"/>
          <w:sz w:val="24"/>
          <w:szCs w:val="24"/>
          <w:lang w:val="es-HN"/>
        </w:rPr>
        <w:t>Seleccione el Tipo de solicitud, Medio de transporte, Puesto de Control Cuarentenario (PCC) y el Formato de solicitud correspondiente.</w:t>
      </w:r>
    </w:p>
    <w:p w14:paraId="6D4FE5BA" w14:textId="77777777" w:rsidR="00B138E3" w:rsidRPr="001A2EAE" w:rsidRDefault="00B138E3" w:rsidP="001A2EAE">
      <w:pPr>
        <w:numPr>
          <w:ilvl w:val="1"/>
          <w:numId w:val="10"/>
        </w:numPr>
        <w:spacing w:line="276" w:lineRule="auto"/>
        <w:jc w:val="both"/>
        <w:rPr>
          <w:rFonts w:ascii="Arial" w:hAnsi="Arial" w:cs="Arial"/>
          <w:sz w:val="24"/>
          <w:szCs w:val="24"/>
          <w:lang w:val="es-HN"/>
        </w:rPr>
      </w:pPr>
      <w:r w:rsidRPr="001A2EAE">
        <w:rPr>
          <w:rFonts w:ascii="Arial" w:hAnsi="Arial" w:cs="Arial"/>
          <w:sz w:val="24"/>
          <w:szCs w:val="24"/>
          <w:lang w:val="es-HN"/>
        </w:rPr>
        <w:t>Revise que los datos del consignatario y del usuario sean correctos (se cargan automáticamente).</w:t>
      </w:r>
    </w:p>
    <w:p w14:paraId="2D2D02FD" w14:textId="1E2A6BDD" w:rsidR="00B138E3" w:rsidRPr="001A2EAE" w:rsidRDefault="004B5E1E" w:rsidP="001A2EAE">
      <w:pPr>
        <w:numPr>
          <w:ilvl w:val="0"/>
          <w:numId w:val="10"/>
        </w:numPr>
        <w:spacing w:line="276" w:lineRule="auto"/>
        <w:jc w:val="both"/>
        <w:rPr>
          <w:rFonts w:ascii="Arial" w:hAnsi="Arial" w:cs="Arial"/>
          <w:sz w:val="24"/>
          <w:szCs w:val="24"/>
          <w:lang w:val="es-HN"/>
        </w:rPr>
      </w:pPr>
      <w:r w:rsidRPr="001A2EAE">
        <w:rPr>
          <w:rFonts w:ascii="Arial" w:hAnsi="Arial" w:cs="Arial"/>
          <w:noProof/>
          <w:sz w:val="24"/>
          <w:szCs w:val="24"/>
          <w:lang w:val="es-HN" w:eastAsia="es-HN"/>
        </w:rPr>
        <w:drawing>
          <wp:anchor distT="0" distB="0" distL="114300" distR="114300" simplePos="0" relativeHeight="251776000" behindDoc="1" locked="0" layoutInCell="1" allowOverlap="1" wp14:anchorId="76A7AC0B" wp14:editId="5C78CB5C">
            <wp:simplePos x="0" y="0"/>
            <wp:positionH relativeFrom="margin">
              <wp:align>left</wp:align>
            </wp:positionH>
            <wp:positionV relativeFrom="paragraph">
              <wp:posOffset>579029</wp:posOffset>
            </wp:positionV>
            <wp:extent cx="5400040" cy="2784475"/>
            <wp:effectExtent l="19050" t="19050" r="10160" b="15875"/>
            <wp:wrapTight wrapText="bothSides">
              <wp:wrapPolygon edited="0">
                <wp:start x="-76" y="-148"/>
                <wp:lineTo x="-76" y="21575"/>
                <wp:lineTo x="21564" y="21575"/>
                <wp:lineTo x="21564" y="-148"/>
                <wp:lineTo x="-76" y="-148"/>
              </wp:wrapPolygon>
            </wp:wrapTight>
            <wp:docPr id="13334524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452458" name=""/>
                    <pic:cNvPicPr/>
                  </pic:nvPicPr>
                  <pic:blipFill>
                    <a:blip r:embed="rId23">
                      <a:extLst>
                        <a:ext uri="{28A0092B-C50C-407E-A947-70E740481C1C}">
                          <a14:useLocalDpi xmlns:a14="http://schemas.microsoft.com/office/drawing/2010/main" val="0"/>
                        </a:ext>
                      </a:extLst>
                    </a:blip>
                    <a:stretch>
                      <a:fillRect/>
                    </a:stretch>
                  </pic:blipFill>
                  <pic:spPr>
                    <a:xfrm>
                      <a:off x="0" y="0"/>
                      <a:ext cx="5400040" cy="27844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138E3" w:rsidRPr="001A2EAE">
        <w:rPr>
          <w:rFonts w:ascii="Arial" w:hAnsi="Arial" w:cs="Arial"/>
          <w:sz w:val="24"/>
          <w:szCs w:val="24"/>
          <w:lang w:val="es-HN"/>
        </w:rPr>
        <w:t>Haga clic en </w:t>
      </w:r>
      <w:r w:rsidR="00B138E3" w:rsidRPr="001A2EAE">
        <w:rPr>
          <w:rFonts w:ascii="Arial" w:hAnsi="Arial" w:cs="Arial"/>
          <w:b/>
          <w:bCs/>
          <w:sz w:val="24"/>
          <w:szCs w:val="24"/>
          <w:lang w:val="es-HN"/>
        </w:rPr>
        <w:t>"Iniciar solicitud"</w:t>
      </w:r>
      <w:r w:rsidR="00B138E3" w:rsidRPr="001A2EAE">
        <w:rPr>
          <w:rFonts w:ascii="Arial" w:hAnsi="Arial" w:cs="Arial"/>
          <w:sz w:val="24"/>
          <w:szCs w:val="24"/>
          <w:lang w:val="es-HN"/>
        </w:rPr>
        <w:t> y confirme en la ventana emergente seleccionando </w:t>
      </w:r>
      <w:r w:rsidR="00B138E3" w:rsidRPr="001A2EAE">
        <w:rPr>
          <w:rFonts w:ascii="Arial" w:hAnsi="Arial" w:cs="Arial"/>
          <w:b/>
          <w:bCs/>
          <w:sz w:val="24"/>
          <w:szCs w:val="24"/>
          <w:lang w:val="es-HN"/>
        </w:rPr>
        <w:t>"Confirmar"</w:t>
      </w:r>
      <w:r w:rsidR="00B138E3" w:rsidRPr="001A2EAE">
        <w:rPr>
          <w:rFonts w:ascii="Arial" w:hAnsi="Arial" w:cs="Arial"/>
          <w:sz w:val="24"/>
          <w:szCs w:val="24"/>
          <w:lang w:val="es-HN"/>
        </w:rPr>
        <w:t>.</w:t>
      </w:r>
    </w:p>
    <w:p w14:paraId="2739242B" w14:textId="34E4F2CD" w:rsidR="004B5E1E" w:rsidRPr="001A2EAE" w:rsidRDefault="00A46F84" w:rsidP="001A2EAE">
      <w:pPr>
        <w:spacing w:line="276" w:lineRule="auto"/>
        <w:jc w:val="both"/>
        <w:rPr>
          <w:rFonts w:ascii="Arial" w:hAnsi="Arial" w:cs="Arial"/>
          <w:sz w:val="24"/>
          <w:szCs w:val="24"/>
        </w:rPr>
      </w:pPr>
      <w:r w:rsidRPr="001A2EAE">
        <w:rPr>
          <w:rFonts w:ascii="Arial" w:hAnsi="Arial" w:cs="Arial"/>
          <w:b/>
          <w:bCs/>
          <w:noProof/>
          <w:sz w:val="24"/>
          <w:szCs w:val="24"/>
          <w:shd w:val="clear" w:color="auto" w:fill="FFFF00"/>
        </w:rPr>
        <w:lastRenderedPageBreak/>
        <w:drawing>
          <wp:inline distT="0" distB="0" distL="0" distR="0" wp14:anchorId="4E436948" wp14:editId="470BF9B8">
            <wp:extent cx="5400040" cy="2537460"/>
            <wp:effectExtent l="19050" t="19050" r="10160" b="15240"/>
            <wp:docPr id="357188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88036" name=""/>
                    <pic:cNvPicPr/>
                  </pic:nvPicPr>
                  <pic:blipFill>
                    <a:blip r:embed="rId24"/>
                    <a:stretch>
                      <a:fillRect/>
                    </a:stretch>
                  </pic:blipFill>
                  <pic:spPr>
                    <a:xfrm>
                      <a:off x="0" y="0"/>
                      <a:ext cx="5400040" cy="2537460"/>
                    </a:xfrm>
                    <a:prstGeom prst="rect">
                      <a:avLst/>
                    </a:prstGeom>
                    <a:ln>
                      <a:solidFill>
                        <a:schemeClr val="tx1"/>
                      </a:solidFill>
                    </a:ln>
                  </pic:spPr>
                </pic:pic>
              </a:graphicData>
            </a:graphic>
          </wp:inline>
        </w:drawing>
      </w:r>
    </w:p>
    <w:p w14:paraId="188A9CDC" w14:textId="211E6C9A" w:rsidR="007377EC" w:rsidRPr="001A2EAE" w:rsidRDefault="00B138E3" w:rsidP="001A2EAE">
      <w:pPr>
        <w:spacing w:line="276" w:lineRule="auto"/>
        <w:jc w:val="both"/>
        <w:rPr>
          <w:rFonts w:ascii="Arial" w:hAnsi="Arial" w:cs="Arial"/>
          <w:sz w:val="24"/>
          <w:szCs w:val="24"/>
        </w:rPr>
      </w:pPr>
      <w:r w:rsidRPr="001A2EAE">
        <w:rPr>
          <w:rFonts w:ascii="Arial" w:hAnsi="Arial" w:cs="Arial"/>
          <w:sz w:val="24"/>
          <w:szCs w:val="24"/>
        </w:rPr>
        <w:t>Importante: Antes de iniciar la solicitud, verifique cuidadosamente el tipo de solicitud, el medio de transporte, el Puesto de Control Cuarentenario y el formato seleccionado. Si se inicia un tipo de solicitud incorrecto, deberá crear una nueva solicitud conforme al trámite aplicable. La solicitud anterior se conservará como antecedente para mantener la trazabilidad del sistema.</w:t>
      </w:r>
    </w:p>
    <w:p w14:paraId="14C4FC1A" w14:textId="66C976F1" w:rsidR="00ED7B89" w:rsidRPr="001A2EAE" w:rsidRDefault="001A2EAE" w:rsidP="001A2EAE">
      <w:pPr>
        <w:pStyle w:val="Prrafodelista"/>
        <w:numPr>
          <w:ilvl w:val="0"/>
          <w:numId w:val="10"/>
        </w:numPr>
        <w:jc w:val="both"/>
        <w:rPr>
          <w:rFonts w:ascii="Arial" w:hAnsi="Arial" w:cs="Arial"/>
          <w:kern w:val="2"/>
          <w:sz w:val="24"/>
          <w:szCs w:val="24"/>
          <w:lang w:val="es-SV"/>
          <w14:ligatures w14:val="standardContextual"/>
        </w:rPr>
      </w:pPr>
      <w:r w:rsidRPr="001A2EAE">
        <w:rPr>
          <w:rFonts w:ascii="Arial" w:hAnsi="Arial" w:cs="Arial"/>
          <w:b/>
          <w:bCs/>
          <w:noProof/>
          <w:sz w:val="24"/>
          <w:szCs w:val="24"/>
          <w:shd w:val="clear" w:color="auto" w:fill="FFFF00"/>
        </w:rPr>
        <w:drawing>
          <wp:anchor distT="0" distB="0" distL="114300" distR="114300" simplePos="0" relativeHeight="251798528" behindDoc="0" locked="0" layoutInCell="1" allowOverlap="1" wp14:anchorId="52FD5382" wp14:editId="18059612">
            <wp:simplePos x="0" y="0"/>
            <wp:positionH relativeFrom="margin">
              <wp:align>right</wp:align>
            </wp:positionH>
            <wp:positionV relativeFrom="paragraph">
              <wp:posOffset>1019097</wp:posOffset>
            </wp:positionV>
            <wp:extent cx="5400040" cy="3322320"/>
            <wp:effectExtent l="19050" t="19050" r="10160" b="11430"/>
            <wp:wrapSquare wrapText="bothSides"/>
            <wp:docPr id="385882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882314"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0040" cy="33223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ED7B89" w:rsidRPr="001A2EAE">
        <w:rPr>
          <w:rFonts w:ascii="Arial" w:hAnsi="Arial" w:cs="Arial"/>
          <w:sz w:val="24"/>
          <w:szCs w:val="24"/>
          <w:lang w:val="es-HN"/>
        </w:rPr>
        <w:t xml:space="preserve">En la pantalla de </w:t>
      </w:r>
      <w:r w:rsidR="00ED7B89" w:rsidRPr="001A2EAE">
        <w:rPr>
          <w:rFonts w:ascii="Arial" w:hAnsi="Arial" w:cs="Arial"/>
          <w:b/>
          <w:bCs/>
          <w:sz w:val="24"/>
          <w:szCs w:val="24"/>
          <w:lang w:val="es-HN"/>
        </w:rPr>
        <w:t>Trámite Dinámico</w:t>
      </w:r>
      <w:r w:rsidR="00ED7B89" w:rsidRPr="001A2EAE">
        <w:rPr>
          <w:rFonts w:ascii="Arial" w:hAnsi="Arial" w:cs="Arial"/>
          <w:sz w:val="24"/>
          <w:szCs w:val="24"/>
          <w:lang w:val="es-HN"/>
        </w:rPr>
        <w:t xml:space="preserve">, complete los </w:t>
      </w:r>
      <w:r w:rsidR="00ED7B89" w:rsidRPr="001A2EAE">
        <w:rPr>
          <w:rFonts w:ascii="Arial" w:hAnsi="Arial" w:cs="Arial"/>
          <w:b/>
          <w:bCs/>
          <w:sz w:val="24"/>
          <w:szCs w:val="24"/>
          <w:lang w:val="es-HN"/>
        </w:rPr>
        <w:t>Datos Generales</w:t>
      </w:r>
      <w:r w:rsidR="00ED7B89" w:rsidRPr="001A2EAE">
        <w:rPr>
          <w:rFonts w:ascii="Arial" w:hAnsi="Arial" w:cs="Arial"/>
          <w:sz w:val="24"/>
          <w:szCs w:val="24"/>
          <w:lang w:val="es-HN"/>
        </w:rPr>
        <w:t xml:space="preserve"> que presente el formulario seleccionado. Los campos varían según la operación marítima y pueden incluir identificación de la embarcación, puerto, fechas, producto o material y responsables de la operación.</w:t>
      </w:r>
    </w:p>
    <w:p w14:paraId="781D7C7D" w14:textId="377D8E50" w:rsidR="001A2EAE" w:rsidRPr="001A2EAE" w:rsidRDefault="001A2EAE" w:rsidP="001A2EAE">
      <w:pPr>
        <w:ind w:left="360"/>
        <w:jc w:val="both"/>
        <w:rPr>
          <w:rFonts w:ascii="Arial" w:hAnsi="Arial" w:cs="Arial"/>
          <w:kern w:val="2"/>
          <w:sz w:val="24"/>
          <w:szCs w:val="24"/>
          <w:lang w:val="es-SV"/>
          <w14:ligatures w14:val="standardContextual"/>
        </w:rPr>
      </w:pPr>
    </w:p>
    <w:p w14:paraId="2943B60E" w14:textId="4F8776A8" w:rsidR="00B138E3" w:rsidRPr="001A2EAE" w:rsidRDefault="00B138E3" w:rsidP="001A2EAE">
      <w:pPr>
        <w:pStyle w:val="Prrafodelista"/>
        <w:rPr>
          <w:rFonts w:ascii="Arial" w:hAnsi="Arial" w:cs="Arial"/>
          <w:sz w:val="24"/>
          <w:szCs w:val="24"/>
          <w:lang w:val="es-HN"/>
        </w:rPr>
      </w:pPr>
    </w:p>
    <w:p w14:paraId="16439BE8" w14:textId="77777777" w:rsidR="00A46F84" w:rsidRPr="001A2EAE" w:rsidRDefault="00A46F84" w:rsidP="001A2EAE">
      <w:pPr>
        <w:pStyle w:val="Prrafodelista"/>
        <w:jc w:val="both"/>
        <w:rPr>
          <w:rFonts w:ascii="Arial" w:hAnsi="Arial" w:cs="Arial"/>
          <w:sz w:val="24"/>
          <w:szCs w:val="24"/>
          <w:lang w:val="es-HN"/>
        </w:rPr>
      </w:pPr>
    </w:p>
    <w:p w14:paraId="59736480" w14:textId="1B9F3F73" w:rsidR="00B138E3" w:rsidRPr="001A2EAE" w:rsidRDefault="00B138E3" w:rsidP="001A2EAE">
      <w:pPr>
        <w:pStyle w:val="Prrafodelista"/>
        <w:numPr>
          <w:ilvl w:val="0"/>
          <w:numId w:val="10"/>
        </w:numPr>
        <w:spacing w:line="276" w:lineRule="auto"/>
        <w:jc w:val="both"/>
        <w:rPr>
          <w:rFonts w:ascii="Arial" w:hAnsi="Arial" w:cs="Arial"/>
          <w:sz w:val="24"/>
          <w:szCs w:val="24"/>
          <w:lang w:val="es-HN"/>
        </w:rPr>
      </w:pPr>
      <w:r w:rsidRPr="001A2EAE">
        <w:rPr>
          <w:rFonts w:ascii="Arial" w:hAnsi="Arial" w:cs="Arial"/>
          <w:sz w:val="24"/>
          <w:szCs w:val="24"/>
          <w:lang w:val="es-HN"/>
        </w:rPr>
        <w:lastRenderedPageBreak/>
        <w:t>Avance a la pestaña </w:t>
      </w:r>
      <w:r w:rsidRPr="001A2EAE">
        <w:rPr>
          <w:rFonts w:ascii="Arial" w:hAnsi="Arial" w:cs="Arial"/>
          <w:b/>
          <w:bCs/>
          <w:sz w:val="24"/>
          <w:szCs w:val="24"/>
          <w:lang w:val="es-HN"/>
        </w:rPr>
        <w:t>"Documentos y Permisos"</w:t>
      </w:r>
      <w:r w:rsidRPr="001A2EAE">
        <w:rPr>
          <w:rFonts w:ascii="Arial" w:hAnsi="Arial" w:cs="Arial"/>
          <w:sz w:val="24"/>
          <w:szCs w:val="24"/>
          <w:lang w:val="es-HN"/>
        </w:rPr>
        <w:t> y adjunte los documentos requeridos:</w:t>
      </w:r>
    </w:p>
    <w:p w14:paraId="3AE3669B" w14:textId="77777777" w:rsidR="00B138E3" w:rsidRPr="001A2EAE" w:rsidRDefault="00B138E3" w:rsidP="001A2EAE">
      <w:pPr>
        <w:numPr>
          <w:ilvl w:val="1"/>
          <w:numId w:val="11"/>
        </w:numPr>
        <w:spacing w:line="276" w:lineRule="auto"/>
        <w:jc w:val="both"/>
        <w:rPr>
          <w:rFonts w:ascii="Arial" w:hAnsi="Arial" w:cs="Arial"/>
          <w:sz w:val="24"/>
          <w:szCs w:val="24"/>
          <w:lang w:val="es-HN"/>
        </w:rPr>
      </w:pPr>
      <w:r w:rsidRPr="001A2EAE">
        <w:rPr>
          <w:rFonts w:ascii="Arial" w:hAnsi="Arial" w:cs="Arial"/>
          <w:sz w:val="24"/>
          <w:szCs w:val="24"/>
          <w:lang w:val="es-HN"/>
        </w:rPr>
        <w:t>Seleccione el </w:t>
      </w:r>
      <w:r w:rsidRPr="001A2EAE">
        <w:rPr>
          <w:rFonts w:ascii="Arial" w:hAnsi="Arial" w:cs="Arial"/>
          <w:b/>
          <w:bCs/>
          <w:sz w:val="24"/>
          <w:szCs w:val="24"/>
          <w:lang w:val="es-HN"/>
        </w:rPr>
        <w:t>Tipo de documento</w:t>
      </w:r>
      <w:r w:rsidRPr="001A2EAE">
        <w:rPr>
          <w:rFonts w:ascii="Arial" w:hAnsi="Arial" w:cs="Arial"/>
          <w:sz w:val="24"/>
          <w:szCs w:val="24"/>
          <w:lang w:val="es-HN"/>
        </w:rPr>
        <w:t>, agregue una descripción (opcional) y cargue el archivo.</w:t>
      </w:r>
    </w:p>
    <w:p w14:paraId="04F15DE9" w14:textId="77777777" w:rsidR="00B138E3" w:rsidRPr="001A2EAE" w:rsidRDefault="00B138E3" w:rsidP="001A2EAE">
      <w:pPr>
        <w:numPr>
          <w:ilvl w:val="1"/>
          <w:numId w:val="11"/>
        </w:numPr>
        <w:spacing w:line="276" w:lineRule="auto"/>
        <w:jc w:val="both"/>
        <w:rPr>
          <w:rFonts w:ascii="Arial" w:hAnsi="Arial" w:cs="Arial"/>
          <w:sz w:val="24"/>
          <w:szCs w:val="24"/>
          <w:lang w:val="es-HN"/>
        </w:rPr>
      </w:pPr>
      <w:r w:rsidRPr="001A2EAE">
        <w:rPr>
          <w:rFonts w:ascii="Arial" w:hAnsi="Arial" w:cs="Arial"/>
          <w:sz w:val="24"/>
          <w:szCs w:val="24"/>
          <w:lang w:val="es-HN"/>
        </w:rPr>
        <w:t>Haga clic en </w:t>
      </w:r>
      <w:r w:rsidRPr="001A2EAE">
        <w:rPr>
          <w:rFonts w:ascii="Arial" w:hAnsi="Arial" w:cs="Arial"/>
          <w:b/>
          <w:bCs/>
          <w:sz w:val="24"/>
          <w:szCs w:val="24"/>
          <w:lang w:val="es-HN"/>
        </w:rPr>
        <w:t>"Agregar documento"</w:t>
      </w:r>
      <w:r w:rsidRPr="001A2EAE">
        <w:rPr>
          <w:rFonts w:ascii="Arial" w:hAnsi="Arial" w:cs="Arial"/>
          <w:sz w:val="24"/>
          <w:szCs w:val="24"/>
          <w:lang w:val="es-HN"/>
        </w:rPr>
        <w:t> para adjuntarlo.</w:t>
      </w:r>
    </w:p>
    <w:p w14:paraId="091BF335" w14:textId="5AB4FB38" w:rsidR="00B138E3" w:rsidRPr="001A2EAE" w:rsidRDefault="00B138E3" w:rsidP="001A2EAE">
      <w:pPr>
        <w:pStyle w:val="Prrafodelista"/>
        <w:numPr>
          <w:ilvl w:val="0"/>
          <w:numId w:val="10"/>
        </w:numPr>
        <w:spacing w:line="276" w:lineRule="auto"/>
        <w:jc w:val="both"/>
        <w:rPr>
          <w:rFonts w:ascii="Arial" w:hAnsi="Arial" w:cs="Arial"/>
          <w:sz w:val="24"/>
          <w:szCs w:val="24"/>
          <w:lang w:val="es-HN"/>
        </w:rPr>
      </w:pPr>
      <w:r w:rsidRPr="001A2EAE">
        <w:rPr>
          <w:rFonts w:ascii="Arial" w:hAnsi="Arial" w:cs="Arial"/>
          <w:sz w:val="24"/>
          <w:szCs w:val="24"/>
          <w:lang w:val="es-HN"/>
        </w:rPr>
        <w:t>Revise los documentos cargados en la tabla. Use </w:t>
      </w:r>
      <w:r w:rsidRPr="001A2EAE">
        <w:rPr>
          <w:rFonts w:ascii="Arial" w:hAnsi="Arial" w:cs="Arial"/>
          <w:b/>
          <w:bCs/>
          <w:sz w:val="24"/>
          <w:szCs w:val="24"/>
          <w:lang w:val="es-HN"/>
        </w:rPr>
        <w:t>"Versión"</w:t>
      </w:r>
      <w:r w:rsidRPr="001A2EAE">
        <w:rPr>
          <w:rFonts w:ascii="Arial" w:hAnsi="Arial" w:cs="Arial"/>
          <w:sz w:val="24"/>
          <w:szCs w:val="24"/>
          <w:lang w:val="es-HN"/>
        </w:rPr>
        <w:t> para actualizar un archivo o </w:t>
      </w:r>
      <w:r w:rsidRPr="001A2EAE">
        <w:rPr>
          <w:rFonts w:ascii="Arial" w:hAnsi="Arial" w:cs="Arial"/>
          <w:b/>
          <w:bCs/>
          <w:sz w:val="24"/>
          <w:szCs w:val="24"/>
          <w:lang w:val="es-HN"/>
        </w:rPr>
        <w:t>"Eliminar"</w:t>
      </w:r>
      <w:r w:rsidRPr="001A2EAE">
        <w:rPr>
          <w:rFonts w:ascii="Arial" w:hAnsi="Arial" w:cs="Arial"/>
          <w:sz w:val="24"/>
          <w:szCs w:val="24"/>
          <w:lang w:val="es-HN"/>
        </w:rPr>
        <w:t> para removerlo.</w:t>
      </w:r>
    </w:p>
    <w:p w14:paraId="41E7F96F" w14:textId="68B56CDB" w:rsidR="00ED7B89" w:rsidRPr="001A2EAE" w:rsidRDefault="00A46F84" w:rsidP="001A2EAE">
      <w:pPr>
        <w:jc w:val="both"/>
        <w:rPr>
          <w:rFonts w:ascii="Arial" w:hAnsi="Arial" w:cs="Arial"/>
          <w:kern w:val="2"/>
          <w:sz w:val="24"/>
          <w:szCs w:val="24"/>
          <w:lang w:val="es-SV"/>
          <w14:ligatures w14:val="standardContextual"/>
        </w:rPr>
      </w:pPr>
      <w:r w:rsidRPr="001A2EAE">
        <w:rPr>
          <w:rFonts w:ascii="Arial" w:hAnsi="Arial" w:cs="Arial"/>
          <w:noProof/>
          <w:kern w:val="2"/>
          <w:sz w:val="24"/>
          <w:szCs w:val="24"/>
          <w:lang w:val="es-SV"/>
          <w14:ligatures w14:val="standardContextual"/>
        </w:rPr>
        <w:drawing>
          <wp:inline distT="0" distB="0" distL="0" distR="0" wp14:anchorId="04004D00" wp14:editId="6158AE61">
            <wp:extent cx="5400040" cy="2096135"/>
            <wp:effectExtent l="19050" t="19050" r="10160" b="18415"/>
            <wp:docPr id="1237489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89292" name=""/>
                    <pic:cNvPicPr/>
                  </pic:nvPicPr>
                  <pic:blipFill>
                    <a:blip r:embed="rId26"/>
                    <a:stretch>
                      <a:fillRect/>
                    </a:stretch>
                  </pic:blipFill>
                  <pic:spPr>
                    <a:xfrm>
                      <a:off x="0" y="0"/>
                      <a:ext cx="5400040" cy="2096135"/>
                    </a:xfrm>
                    <a:prstGeom prst="rect">
                      <a:avLst/>
                    </a:prstGeom>
                    <a:ln>
                      <a:solidFill>
                        <a:schemeClr val="tx1"/>
                      </a:solidFill>
                    </a:ln>
                  </pic:spPr>
                </pic:pic>
              </a:graphicData>
            </a:graphic>
          </wp:inline>
        </w:drawing>
      </w:r>
    </w:p>
    <w:p w14:paraId="40B10492" w14:textId="77777777" w:rsidR="001A2EAE" w:rsidRPr="001A2EAE" w:rsidRDefault="001A2EAE" w:rsidP="001A2EAE">
      <w:pPr>
        <w:pStyle w:val="Prrafodelista"/>
        <w:spacing w:line="276" w:lineRule="auto"/>
        <w:jc w:val="both"/>
        <w:rPr>
          <w:rFonts w:ascii="Arial" w:hAnsi="Arial" w:cs="Arial"/>
          <w:sz w:val="24"/>
          <w:szCs w:val="24"/>
        </w:rPr>
      </w:pPr>
    </w:p>
    <w:p w14:paraId="376E077E" w14:textId="2226AC69" w:rsidR="00C64C51" w:rsidRPr="001A2EAE" w:rsidRDefault="00C64C51" w:rsidP="001A2EAE">
      <w:pPr>
        <w:pStyle w:val="Prrafodelista"/>
        <w:spacing w:line="276" w:lineRule="auto"/>
        <w:jc w:val="both"/>
        <w:rPr>
          <w:rFonts w:ascii="Arial" w:hAnsi="Arial" w:cs="Arial"/>
          <w:sz w:val="24"/>
          <w:szCs w:val="24"/>
        </w:rPr>
      </w:pPr>
      <w:r w:rsidRPr="001A2EAE">
        <w:rPr>
          <w:rFonts w:ascii="Arial" w:hAnsi="Arial" w:cs="Arial"/>
          <w:sz w:val="24"/>
          <w:szCs w:val="24"/>
        </w:rPr>
        <w:t>Documentos aplicables. Los documentos adjuntos deben corresponder al tipo de solicitud seleccionado y a los requisitos aplicables al trámite. Cuando un documento no aplique, siga las indicaciones del sistema o las observaciones emitidas durante la revisión documental.</w:t>
      </w:r>
    </w:p>
    <w:p w14:paraId="16EAAD4F" w14:textId="27A87779" w:rsidR="001A2EAE" w:rsidRPr="001A2EAE" w:rsidRDefault="001A2EAE" w:rsidP="001A2EAE">
      <w:pPr>
        <w:pStyle w:val="Prrafodelista"/>
        <w:spacing w:line="276" w:lineRule="auto"/>
        <w:jc w:val="both"/>
        <w:rPr>
          <w:rFonts w:ascii="Arial" w:hAnsi="Arial" w:cs="Arial"/>
          <w:sz w:val="24"/>
          <w:szCs w:val="24"/>
          <w:lang w:val="es-HN"/>
        </w:rPr>
      </w:pPr>
    </w:p>
    <w:p w14:paraId="1458B25F" w14:textId="5E4981CE" w:rsidR="001A2EAE" w:rsidRPr="001A2EAE" w:rsidRDefault="00B138E3" w:rsidP="001A2EAE">
      <w:pPr>
        <w:pStyle w:val="Prrafodelista"/>
        <w:numPr>
          <w:ilvl w:val="0"/>
          <w:numId w:val="10"/>
        </w:numPr>
        <w:spacing w:line="276" w:lineRule="auto"/>
        <w:jc w:val="both"/>
        <w:rPr>
          <w:rFonts w:ascii="Arial" w:hAnsi="Arial" w:cs="Arial"/>
          <w:sz w:val="24"/>
          <w:szCs w:val="24"/>
        </w:rPr>
      </w:pPr>
      <w:r w:rsidRPr="001A2EAE">
        <w:rPr>
          <w:rFonts w:ascii="Arial" w:hAnsi="Arial" w:cs="Arial"/>
          <w:sz w:val="24"/>
          <w:szCs w:val="24"/>
        </w:rPr>
        <w:t>Avance a la pestaña "Enviar solicitud" para visualizar el resumen de todos los datos ingresados.</w:t>
      </w:r>
    </w:p>
    <w:p w14:paraId="049DABC9" w14:textId="4505B49F" w:rsidR="00957447" w:rsidRPr="001A2EAE" w:rsidRDefault="001A2EAE" w:rsidP="001A2EAE">
      <w:pPr>
        <w:spacing w:line="276" w:lineRule="auto"/>
        <w:jc w:val="both"/>
        <w:rPr>
          <w:rFonts w:ascii="Arial" w:hAnsi="Arial" w:cs="Arial"/>
          <w:sz w:val="24"/>
          <w:szCs w:val="24"/>
        </w:rPr>
      </w:pPr>
      <w:r w:rsidRPr="001A2EAE">
        <w:rPr>
          <w:rFonts w:ascii="Arial" w:hAnsi="Arial" w:cs="Arial"/>
          <w:noProof/>
          <w:sz w:val="24"/>
          <w:szCs w:val="24"/>
          <w:lang w:val="es-HN" w:eastAsia="es-HN"/>
        </w:rPr>
        <w:drawing>
          <wp:anchor distT="0" distB="0" distL="114300" distR="114300" simplePos="0" relativeHeight="251771904" behindDoc="1" locked="0" layoutInCell="1" allowOverlap="1" wp14:anchorId="204230B5" wp14:editId="56830C11">
            <wp:simplePos x="0" y="0"/>
            <wp:positionH relativeFrom="margin">
              <wp:align>right</wp:align>
            </wp:positionH>
            <wp:positionV relativeFrom="paragraph">
              <wp:posOffset>233556</wp:posOffset>
            </wp:positionV>
            <wp:extent cx="5400040" cy="2854325"/>
            <wp:effectExtent l="19050" t="19050" r="10160" b="22225"/>
            <wp:wrapTight wrapText="bothSides">
              <wp:wrapPolygon edited="0">
                <wp:start x="-76" y="-144"/>
                <wp:lineTo x="-76" y="21624"/>
                <wp:lineTo x="21564" y="21624"/>
                <wp:lineTo x="21564" y="-144"/>
                <wp:lineTo x="-76" y="-144"/>
              </wp:wrapPolygon>
            </wp:wrapTight>
            <wp:docPr id="16275991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99179" name=""/>
                    <pic:cNvPicPr/>
                  </pic:nvPicPr>
                  <pic:blipFill>
                    <a:blip r:embed="rId27">
                      <a:extLst>
                        <a:ext uri="{28A0092B-C50C-407E-A947-70E740481C1C}">
                          <a14:useLocalDpi xmlns:a14="http://schemas.microsoft.com/office/drawing/2010/main" val="0"/>
                        </a:ext>
                      </a:extLst>
                    </a:blip>
                    <a:stretch>
                      <a:fillRect/>
                    </a:stretch>
                  </pic:blipFill>
                  <pic:spPr>
                    <a:xfrm>
                      <a:off x="0" y="0"/>
                      <a:ext cx="5400040" cy="28543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A0A0CAB" w14:textId="0D00A976" w:rsidR="00903B55" w:rsidRPr="001A2EAE" w:rsidRDefault="00306317" w:rsidP="001A2EAE">
      <w:pPr>
        <w:spacing w:line="276" w:lineRule="auto"/>
        <w:jc w:val="both"/>
        <w:rPr>
          <w:rFonts w:ascii="Arial" w:hAnsi="Arial" w:cs="Arial"/>
          <w:sz w:val="24"/>
          <w:szCs w:val="24"/>
        </w:rPr>
      </w:pPr>
      <w:r w:rsidRPr="001A2EAE">
        <w:rPr>
          <w:rFonts w:ascii="Arial" w:hAnsi="Arial" w:cs="Arial"/>
          <w:noProof/>
          <w:sz w:val="24"/>
          <w:szCs w:val="24"/>
          <w:lang w:val="es-HN" w:eastAsia="es-HN"/>
        </w:rPr>
        <w:lastRenderedPageBreak/>
        <mc:AlternateContent>
          <mc:Choice Requires="wpg">
            <w:drawing>
              <wp:anchor distT="0" distB="0" distL="114300" distR="114300" simplePos="0" relativeHeight="251774976" behindDoc="0" locked="0" layoutInCell="1" allowOverlap="1" wp14:anchorId="29EA5C1C" wp14:editId="55F5E4C5">
                <wp:simplePos x="0" y="0"/>
                <wp:positionH relativeFrom="margin">
                  <wp:posOffset>-10160</wp:posOffset>
                </wp:positionH>
                <wp:positionV relativeFrom="paragraph">
                  <wp:posOffset>44464</wp:posOffset>
                </wp:positionV>
                <wp:extent cx="5400040" cy="2435225"/>
                <wp:effectExtent l="19050" t="19050" r="10160" b="22225"/>
                <wp:wrapNone/>
                <wp:docPr id="1318373650" name="Grupo 35"/>
                <wp:cNvGraphicFramePr/>
                <a:graphic xmlns:a="http://schemas.openxmlformats.org/drawingml/2006/main">
                  <a:graphicData uri="http://schemas.microsoft.com/office/word/2010/wordprocessingGroup">
                    <wpg:wgp>
                      <wpg:cNvGrpSpPr/>
                      <wpg:grpSpPr>
                        <a:xfrm>
                          <a:off x="0" y="0"/>
                          <a:ext cx="5400040" cy="2435225"/>
                          <a:chOff x="0" y="0"/>
                          <a:chExt cx="5400040" cy="2435225"/>
                        </a:xfrm>
                      </wpg:grpSpPr>
                      <pic:pic xmlns:pic="http://schemas.openxmlformats.org/drawingml/2006/picture">
                        <pic:nvPicPr>
                          <pic:cNvPr id="1279450156" name="Imagen 1"/>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400040" cy="2435225"/>
                          </a:xfrm>
                          <a:prstGeom prst="rect">
                            <a:avLst/>
                          </a:prstGeom>
                          <a:ln>
                            <a:solidFill>
                              <a:schemeClr val="tx1"/>
                            </a:solidFill>
                          </a:ln>
                        </pic:spPr>
                      </pic:pic>
                      <wps:wsp>
                        <wps:cNvPr id="647807758" name="Rectángulo 34"/>
                        <wps:cNvSpPr/>
                        <wps:spPr>
                          <a:xfrm>
                            <a:off x="129057" y="1803311"/>
                            <a:ext cx="5190186" cy="63191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59DF3CC" id="Grupo 35" o:spid="_x0000_s1026" style="position:absolute;margin-left:-.8pt;margin-top:3.5pt;width:425.2pt;height:191.75pt;z-index:251774976;mso-position-horizontal-relative:margin" coordsize="54000,24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">
                <v:shape id="Imagen 1" o:spid="_x0000_s1027" type="#_x0000_t75" style="position:absolute;width:54000;height:24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" stroked="t" strokecolor="black [3213]">
                  <v:imagedata r:id="rId29" o:title=""/>
                  <v:path arrowok="t"/>
                </v:shape>
                <v:rect id="Rectángulo 34" o:spid="_x0000_s1028" style="position:absolute;left:1290;top:18033;width:51902;height:6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" filled="f" strokecolor="#e00" strokeweight="1pt"/>
                <w10:wrap anchorx="margin"/>
              </v:group>
            </w:pict>
          </mc:Fallback>
        </mc:AlternateContent>
      </w:r>
    </w:p>
    <w:p w14:paraId="225085CA" w14:textId="1EDFDBD1" w:rsidR="00903B55" w:rsidRPr="001A2EAE" w:rsidRDefault="00903B55" w:rsidP="001A2EAE">
      <w:pPr>
        <w:spacing w:line="276" w:lineRule="auto"/>
        <w:jc w:val="both"/>
        <w:rPr>
          <w:rFonts w:ascii="Arial" w:hAnsi="Arial" w:cs="Arial"/>
          <w:sz w:val="24"/>
          <w:szCs w:val="24"/>
        </w:rPr>
      </w:pPr>
    </w:p>
    <w:p w14:paraId="7AA9DB94" w14:textId="2B8ED880" w:rsidR="00903B55" w:rsidRPr="001A2EAE" w:rsidRDefault="00903B55" w:rsidP="001A2EAE">
      <w:pPr>
        <w:spacing w:line="276" w:lineRule="auto"/>
        <w:jc w:val="both"/>
        <w:rPr>
          <w:rFonts w:ascii="Arial" w:hAnsi="Arial" w:cs="Arial"/>
          <w:sz w:val="24"/>
          <w:szCs w:val="24"/>
        </w:rPr>
      </w:pPr>
    </w:p>
    <w:p w14:paraId="4BD59AB4" w14:textId="1650744E" w:rsidR="00903B55" w:rsidRPr="001A2EAE" w:rsidRDefault="00903B55" w:rsidP="001A2EAE">
      <w:pPr>
        <w:spacing w:line="276" w:lineRule="auto"/>
        <w:jc w:val="both"/>
        <w:rPr>
          <w:rFonts w:ascii="Arial" w:hAnsi="Arial" w:cs="Arial"/>
          <w:sz w:val="24"/>
          <w:szCs w:val="24"/>
        </w:rPr>
      </w:pPr>
    </w:p>
    <w:p w14:paraId="061350ED" w14:textId="77777777" w:rsidR="00903B55" w:rsidRPr="001A2EAE" w:rsidRDefault="00903B55" w:rsidP="001A2EAE">
      <w:pPr>
        <w:spacing w:line="276" w:lineRule="auto"/>
        <w:jc w:val="both"/>
        <w:rPr>
          <w:rFonts w:ascii="Arial" w:hAnsi="Arial" w:cs="Arial"/>
          <w:sz w:val="24"/>
          <w:szCs w:val="24"/>
        </w:rPr>
      </w:pPr>
    </w:p>
    <w:p w14:paraId="58CC6EFB" w14:textId="77777777" w:rsidR="00903B55" w:rsidRPr="001A2EAE" w:rsidRDefault="00903B55" w:rsidP="001A2EAE">
      <w:pPr>
        <w:spacing w:line="276" w:lineRule="auto"/>
        <w:jc w:val="both"/>
        <w:rPr>
          <w:rFonts w:ascii="Arial" w:hAnsi="Arial" w:cs="Arial"/>
          <w:sz w:val="24"/>
          <w:szCs w:val="24"/>
        </w:rPr>
      </w:pPr>
    </w:p>
    <w:p w14:paraId="60114FA8" w14:textId="77777777" w:rsidR="00903B55" w:rsidRPr="001A2EAE" w:rsidRDefault="00903B55" w:rsidP="001A2EAE">
      <w:pPr>
        <w:spacing w:line="276" w:lineRule="auto"/>
        <w:jc w:val="both"/>
        <w:rPr>
          <w:rFonts w:ascii="Arial" w:hAnsi="Arial" w:cs="Arial"/>
          <w:sz w:val="24"/>
          <w:szCs w:val="24"/>
        </w:rPr>
      </w:pPr>
    </w:p>
    <w:p w14:paraId="440003D9" w14:textId="77777777" w:rsidR="00903B55" w:rsidRPr="001A2EAE" w:rsidRDefault="00903B55" w:rsidP="001A2EAE">
      <w:pPr>
        <w:spacing w:line="276" w:lineRule="auto"/>
        <w:jc w:val="both"/>
        <w:rPr>
          <w:rFonts w:ascii="Arial" w:hAnsi="Arial" w:cs="Arial"/>
          <w:sz w:val="24"/>
          <w:szCs w:val="24"/>
        </w:rPr>
      </w:pPr>
    </w:p>
    <w:p w14:paraId="2ADFB7F7" w14:textId="3AED9833" w:rsidR="006E34CB" w:rsidRPr="001A2EAE" w:rsidRDefault="006E34CB" w:rsidP="001A2EAE">
      <w:pPr>
        <w:spacing w:line="276" w:lineRule="auto"/>
        <w:jc w:val="both"/>
        <w:rPr>
          <w:rFonts w:ascii="Arial" w:hAnsi="Arial" w:cs="Arial"/>
          <w:sz w:val="24"/>
          <w:szCs w:val="24"/>
        </w:rPr>
      </w:pPr>
    </w:p>
    <w:p w14:paraId="43F987EC" w14:textId="74B4DB7E" w:rsidR="00B138E3" w:rsidRPr="001A2EAE" w:rsidRDefault="00B138E3" w:rsidP="001A2EAE">
      <w:pPr>
        <w:pStyle w:val="Prrafodelista"/>
        <w:numPr>
          <w:ilvl w:val="0"/>
          <w:numId w:val="10"/>
        </w:numPr>
        <w:jc w:val="both"/>
        <w:rPr>
          <w:rFonts w:ascii="Arial" w:hAnsi="Arial" w:cs="Arial"/>
          <w:sz w:val="24"/>
          <w:szCs w:val="24"/>
          <w:lang w:val="es-HN"/>
        </w:rPr>
      </w:pPr>
      <w:r w:rsidRPr="001A2EAE">
        <w:rPr>
          <w:rFonts w:ascii="Arial" w:hAnsi="Arial" w:cs="Arial"/>
          <w:sz w:val="24"/>
          <w:szCs w:val="24"/>
          <w:lang w:val="es-HN"/>
        </w:rPr>
        <w:t>Revise que la información sea correcta y confirme para enviar la solicitud. La solicitud quedará registrada en el listado con el estado correspondiente.</w:t>
      </w:r>
    </w:p>
    <w:p w14:paraId="35D616F6" w14:textId="77777777" w:rsidR="001A2EAE" w:rsidRPr="001A2EAE" w:rsidRDefault="00A46F84" w:rsidP="001A2EAE">
      <w:bookmarkStart w:id="20" w:name="_Toc240540638"/>
      <w:r w:rsidRPr="001A2EAE">
        <w:rPr>
          <w:noProof/>
          <w:shd w:val="clear" w:color="auto" w:fill="FFFF00"/>
        </w:rPr>
        <w:drawing>
          <wp:inline distT="0" distB="0" distL="0" distR="0" wp14:anchorId="326673CF" wp14:editId="36976FAD">
            <wp:extent cx="5400040" cy="1699895"/>
            <wp:effectExtent l="19050" t="19050" r="10160" b="14605"/>
            <wp:docPr id="1787614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614654" name=""/>
                    <pic:cNvPicPr/>
                  </pic:nvPicPr>
                  <pic:blipFill>
                    <a:blip r:embed="rId30"/>
                    <a:stretch>
                      <a:fillRect/>
                    </a:stretch>
                  </pic:blipFill>
                  <pic:spPr>
                    <a:xfrm>
                      <a:off x="0" y="0"/>
                      <a:ext cx="5400040" cy="1699895"/>
                    </a:xfrm>
                    <a:prstGeom prst="rect">
                      <a:avLst/>
                    </a:prstGeom>
                    <a:ln>
                      <a:solidFill>
                        <a:schemeClr val="tx1"/>
                      </a:solidFill>
                    </a:ln>
                  </pic:spPr>
                </pic:pic>
              </a:graphicData>
            </a:graphic>
          </wp:inline>
        </w:drawing>
      </w:r>
    </w:p>
    <w:p w14:paraId="551C3E61" w14:textId="6AA422C0" w:rsidR="00026B15" w:rsidRPr="001A2EAE" w:rsidRDefault="00026B15" w:rsidP="001A2EAE">
      <w:pPr>
        <w:pStyle w:val="Ttulo2"/>
        <w:jc w:val="both"/>
        <w:rPr>
          <w:rFonts w:ascii="Arial" w:hAnsi="Arial" w:cs="Arial"/>
          <w:kern w:val="2"/>
          <w:sz w:val="24"/>
          <w:szCs w:val="24"/>
          <w:lang w:val="es-SV"/>
          <w14:ligatures w14:val="standardContextual"/>
        </w:rPr>
      </w:pPr>
      <w:bookmarkStart w:id="21" w:name="_Toc241090622"/>
      <w:r w:rsidRPr="001A2EAE">
        <w:rPr>
          <w:rFonts w:ascii="Arial" w:hAnsi="Arial" w:cs="Arial"/>
          <w:sz w:val="24"/>
          <w:szCs w:val="24"/>
        </w:rPr>
        <w:t>3.2 Operaciones marítimas específicas</w:t>
      </w:r>
      <w:bookmarkEnd w:id="21"/>
    </w:p>
    <w:p w14:paraId="398FD853" w14:textId="77777777" w:rsidR="00026B15" w:rsidRPr="001A2EAE" w:rsidRDefault="00026B15" w:rsidP="001A2EAE">
      <w:pPr>
        <w:pStyle w:val="Ttulo3"/>
        <w:jc w:val="both"/>
        <w:divId w:val="2094164423"/>
        <w:rPr>
          <w:rFonts w:ascii="Arial" w:hAnsi="Arial" w:cs="Arial"/>
          <w:color w:val="auto"/>
          <w:kern w:val="2"/>
          <w:lang w:val="es-SV"/>
          <w14:ligatures w14:val="standardContextual"/>
        </w:rPr>
      </w:pPr>
      <w:bookmarkStart w:id="22" w:name="_Toc241090623"/>
      <w:r w:rsidRPr="001A2EAE">
        <w:rPr>
          <w:rFonts w:ascii="Arial" w:hAnsi="Arial" w:cs="Arial"/>
          <w:color w:val="auto"/>
        </w:rPr>
        <w:t>3.2.1 Visita a buque</w:t>
      </w:r>
      <w:bookmarkEnd w:id="22"/>
    </w:p>
    <w:p w14:paraId="5E6ACAAE" w14:textId="77777777" w:rsidR="00026B15" w:rsidRPr="001A2EAE" w:rsidRDefault="00026B15" w:rsidP="001A2EAE">
      <w:pPr>
        <w:pStyle w:val="Prrafodelista"/>
        <w:numPr>
          <w:ilvl w:val="0"/>
          <w:numId w:val="24"/>
        </w:numPr>
        <w:jc w:val="both"/>
        <w:divId w:val="2094164423"/>
        <w:rPr>
          <w:rFonts w:ascii="Arial" w:hAnsi="Arial" w:cs="Arial"/>
          <w:sz w:val="24"/>
          <w:szCs w:val="24"/>
        </w:rPr>
      </w:pPr>
      <w:r w:rsidRPr="001A2EAE">
        <w:rPr>
          <w:rFonts w:ascii="Arial" w:hAnsi="Arial" w:cs="Arial"/>
          <w:sz w:val="24"/>
          <w:szCs w:val="24"/>
        </w:rPr>
        <w:t xml:space="preserve">Desde </w:t>
      </w:r>
      <w:r w:rsidRPr="001A2EAE">
        <w:rPr>
          <w:rFonts w:ascii="Arial" w:hAnsi="Arial" w:cs="Arial"/>
          <w:b/>
          <w:bCs/>
          <w:sz w:val="24"/>
          <w:szCs w:val="24"/>
        </w:rPr>
        <w:t>Registro de solicitudes</w:t>
      </w:r>
      <w:r w:rsidRPr="001A2EAE">
        <w:rPr>
          <w:rFonts w:ascii="Arial" w:hAnsi="Arial" w:cs="Arial"/>
          <w:sz w:val="24"/>
          <w:szCs w:val="24"/>
        </w:rPr>
        <w:t xml:space="preserve">, seleccione </w:t>
      </w:r>
      <w:r w:rsidRPr="001A2EAE">
        <w:rPr>
          <w:rFonts w:ascii="Arial" w:hAnsi="Arial" w:cs="Arial"/>
          <w:b/>
          <w:bCs/>
          <w:sz w:val="24"/>
          <w:szCs w:val="24"/>
        </w:rPr>
        <w:t>+ Crear Solicitud</w:t>
      </w:r>
      <w:r w:rsidRPr="001A2EAE">
        <w:rPr>
          <w:rFonts w:ascii="Arial" w:hAnsi="Arial" w:cs="Arial"/>
          <w:sz w:val="24"/>
          <w:szCs w:val="24"/>
        </w:rPr>
        <w:t>.</w:t>
      </w:r>
    </w:p>
    <w:p w14:paraId="41EE6FF2" w14:textId="77777777" w:rsidR="00026B15" w:rsidRPr="001A2EAE" w:rsidRDefault="00026B15" w:rsidP="001A2EAE">
      <w:pPr>
        <w:pStyle w:val="Prrafodelista"/>
        <w:numPr>
          <w:ilvl w:val="0"/>
          <w:numId w:val="24"/>
        </w:numPr>
        <w:jc w:val="both"/>
        <w:divId w:val="2094164423"/>
        <w:rPr>
          <w:rFonts w:ascii="Arial" w:hAnsi="Arial" w:cs="Arial"/>
          <w:sz w:val="24"/>
          <w:szCs w:val="24"/>
        </w:rPr>
      </w:pPr>
      <w:r w:rsidRPr="001A2EAE">
        <w:rPr>
          <w:rFonts w:ascii="Arial" w:hAnsi="Arial" w:cs="Arial"/>
          <w:sz w:val="24"/>
          <w:szCs w:val="24"/>
        </w:rPr>
        <w:t xml:space="preserve">Elija </w:t>
      </w:r>
      <w:r w:rsidRPr="001A2EAE">
        <w:rPr>
          <w:rFonts w:ascii="Arial" w:hAnsi="Arial" w:cs="Arial"/>
          <w:b/>
          <w:bCs/>
          <w:sz w:val="24"/>
          <w:szCs w:val="24"/>
        </w:rPr>
        <w:t>Visita a buque</w:t>
      </w:r>
      <w:r w:rsidRPr="001A2EAE">
        <w:rPr>
          <w:rFonts w:ascii="Arial" w:hAnsi="Arial" w:cs="Arial"/>
          <w:sz w:val="24"/>
          <w:szCs w:val="24"/>
        </w:rPr>
        <w:t xml:space="preserve">, medio </w:t>
      </w:r>
      <w:r w:rsidRPr="001A2EAE">
        <w:rPr>
          <w:rFonts w:ascii="Arial" w:hAnsi="Arial" w:cs="Arial"/>
          <w:b/>
          <w:bCs/>
          <w:sz w:val="24"/>
          <w:szCs w:val="24"/>
        </w:rPr>
        <w:t>Marítimo</w:t>
      </w:r>
      <w:r w:rsidRPr="001A2EAE">
        <w:rPr>
          <w:rFonts w:ascii="Arial" w:hAnsi="Arial" w:cs="Arial"/>
          <w:sz w:val="24"/>
          <w:szCs w:val="24"/>
        </w:rPr>
        <w:t xml:space="preserve"> y el puerto correspondiente.</w:t>
      </w:r>
    </w:p>
    <w:p w14:paraId="73495E9E" w14:textId="77777777" w:rsidR="00026B15" w:rsidRPr="001A2EAE" w:rsidRDefault="00026B15" w:rsidP="001A2EAE">
      <w:pPr>
        <w:pStyle w:val="Prrafodelista"/>
        <w:numPr>
          <w:ilvl w:val="0"/>
          <w:numId w:val="24"/>
        </w:numPr>
        <w:jc w:val="both"/>
        <w:divId w:val="2094164423"/>
        <w:rPr>
          <w:rFonts w:ascii="Arial" w:hAnsi="Arial" w:cs="Arial"/>
          <w:sz w:val="24"/>
          <w:szCs w:val="24"/>
        </w:rPr>
      </w:pPr>
      <w:r w:rsidRPr="001A2EAE">
        <w:rPr>
          <w:rFonts w:ascii="Arial" w:hAnsi="Arial" w:cs="Arial"/>
          <w:sz w:val="24"/>
          <w:szCs w:val="24"/>
        </w:rPr>
        <w:t>Registre los datos de la embarcación, arribo, procedencia, agencia representante y contacto operativo solicitados.</w:t>
      </w:r>
    </w:p>
    <w:p w14:paraId="60BFCD15" w14:textId="77777777" w:rsidR="00026B15" w:rsidRPr="001A2EAE" w:rsidRDefault="00026B15" w:rsidP="001A2EAE">
      <w:pPr>
        <w:pStyle w:val="Prrafodelista"/>
        <w:numPr>
          <w:ilvl w:val="0"/>
          <w:numId w:val="24"/>
        </w:numPr>
        <w:jc w:val="both"/>
        <w:divId w:val="2094164423"/>
        <w:rPr>
          <w:rFonts w:ascii="Arial" w:hAnsi="Arial" w:cs="Arial"/>
          <w:sz w:val="24"/>
          <w:szCs w:val="24"/>
        </w:rPr>
      </w:pPr>
      <w:r w:rsidRPr="001A2EAE">
        <w:rPr>
          <w:rFonts w:ascii="Arial" w:hAnsi="Arial" w:cs="Arial"/>
          <w:sz w:val="24"/>
          <w:szCs w:val="24"/>
        </w:rPr>
        <w:t>Adjunte los documentos requeridos y verifique su vigencia y legibilidad.</w:t>
      </w:r>
    </w:p>
    <w:p w14:paraId="392B77DF" w14:textId="77777777" w:rsidR="00026B15" w:rsidRPr="001A2EAE" w:rsidRDefault="00026B15" w:rsidP="001A2EAE">
      <w:pPr>
        <w:pStyle w:val="Prrafodelista"/>
        <w:numPr>
          <w:ilvl w:val="0"/>
          <w:numId w:val="24"/>
        </w:numPr>
        <w:jc w:val="both"/>
        <w:divId w:val="2094164423"/>
        <w:rPr>
          <w:rFonts w:ascii="Arial" w:hAnsi="Arial" w:cs="Arial"/>
          <w:sz w:val="24"/>
          <w:szCs w:val="24"/>
        </w:rPr>
      </w:pPr>
      <w:r w:rsidRPr="001A2EAE">
        <w:rPr>
          <w:rFonts w:ascii="Arial" w:hAnsi="Arial" w:cs="Arial"/>
          <w:sz w:val="24"/>
          <w:szCs w:val="24"/>
        </w:rPr>
        <w:t>Revise el resumen y envíe la solicitud.</w:t>
      </w:r>
    </w:p>
    <w:p w14:paraId="53A2664D" w14:textId="77777777" w:rsidR="00026B15" w:rsidRPr="001A2EAE" w:rsidRDefault="00026B15" w:rsidP="001A2EAE">
      <w:pPr>
        <w:pStyle w:val="Prrafodelista"/>
        <w:numPr>
          <w:ilvl w:val="0"/>
          <w:numId w:val="24"/>
        </w:numPr>
        <w:jc w:val="both"/>
        <w:divId w:val="2094164423"/>
        <w:rPr>
          <w:rFonts w:ascii="Arial" w:hAnsi="Arial" w:cs="Arial"/>
          <w:sz w:val="24"/>
          <w:szCs w:val="24"/>
        </w:rPr>
      </w:pPr>
      <w:r w:rsidRPr="001A2EAE">
        <w:rPr>
          <w:rFonts w:ascii="Arial" w:hAnsi="Arial" w:cs="Arial"/>
          <w:sz w:val="24"/>
          <w:szCs w:val="24"/>
        </w:rPr>
        <w:t>Consulte el estado y atienda las subsanaciones que SENASA/SEPA notifique. La revisión e inspección son actividades internas y no se ejecutan desde este perfil.</w:t>
      </w:r>
    </w:p>
    <w:p w14:paraId="5EEE6547" w14:textId="77777777" w:rsidR="00026B15" w:rsidRPr="001A2EAE" w:rsidRDefault="00026B15" w:rsidP="001A2EAE">
      <w:pPr>
        <w:pStyle w:val="Ttulo3"/>
        <w:jc w:val="both"/>
        <w:divId w:val="280765558"/>
        <w:rPr>
          <w:rFonts w:ascii="Arial" w:hAnsi="Arial" w:cs="Arial"/>
          <w:color w:val="auto"/>
          <w:kern w:val="2"/>
          <w:lang w:val="en-US"/>
          <w14:ligatures w14:val="standardContextual"/>
        </w:rPr>
      </w:pPr>
      <w:bookmarkStart w:id="23" w:name="_Toc241090624"/>
      <w:r w:rsidRPr="001A2EAE">
        <w:rPr>
          <w:rFonts w:ascii="Arial" w:hAnsi="Arial" w:cs="Arial"/>
          <w:color w:val="auto"/>
        </w:rPr>
        <w:t>3.2.2 Carga a granel</w:t>
      </w:r>
      <w:bookmarkEnd w:id="23"/>
    </w:p>
    <w:p w14:paraId="37ED273D" w14:textId="77777777" w:rsidR="00ED7B89" w:rsidRPr="001A2EAE" w:rsidRDefault="00ED7B89" w:rsidP="001A2EAE">
      <w:pPr>
        <w:pStyle w:val="Prrafodelista"/>
        <w:numPr>
          <w:ilvl w:val="0"/>
          <w:numId w:val="25"/>
        </w:numPr>
        <w:jc w:val="both"/>
        <w:divId w:val="280765558"/>
        <w:rPr>
          <w:rFonts w:ascii="Arial" w:hAnsi="Arial" w:cs="Arial"/>
          <w:kern w:val="2"/>
          <w:sz w:val="24"/>
          <w:szCs w:val="24"/>
          <w:lang w:val="es-SV"/>
          <w14:ligatures w14:val="standardContextual"/>
        </w:rPr>
      </w:pPr>
      <w:r w:rsidRPr="001A2EAE">
        <w:rPr>
          <w:rFonts w:ascii="Arial" w:hAnsi="Arial" w:cs="Arial"/>
          <w:sz w:val="24"/>
          <w:szCs w:val="24"/>
        </w:rPr>
        <w:t xml:space="preserve">Seleccione el formulario habilitado para </w:t>
      </w:r>
      <w:r w:rsidRPr="001A2EAE">
        <w:rPr>
          <w:rFonts w:ascii="Arial" w:hAnsi="Arial" w:cs="Arial"/>
          <w:b/>
          <w:bCs/>
          <w:sz w:val="24"/>
          <w:szCs w:val="24"/>
        </w:rPr>
        <w:t>Buque granelero</w:t>
      </w:r>
      <w:r w:rsidRPr="001A2EAE">
        <w:rPr>
          <w:rFonts w:ascii="Arial" w:hAnsi="Arial" w:cs="Arial"/>
          <w:sz w:val="24"/>
          <w:szCs w:val="24"/>
        </w:rPr>
        <w:t xml:space="preserve"> o </w:t>
      </w:r>
      <w:r w:rsidRPr="001A2EAE">
        <w:rPr>
          <w:rFonts w:ascii="Arial" w:hAnsi="Arial" w:cs="Arial"/>
          <w:b/>
          <w:bCs/>
          <w:sz w:val="24"/>
          <w:szCs w:val="24"/>
        </w:rPr>
        <w:t>Carga a granel</w:t>
      </w:r>
      <w:r w:rsidRPr="001A2EAE">
        <w:rPr>
          <w:rFonts w:ascii="Arial" w:hAnsi="Arial" w:cs="Arial"/>
          <w:sz w:val="24"/>
          <w:szCs w:val="24"/>
        </w:rPr>
        <w:t>, conforme a la denominación visible en el sistema.</w:t>
      </w:r>
    </w:p>
    <w:p w14:paraId="200724A8" w14:textId="77777777" w:rsidR="00ED7B89" w:rsidRPr="001A2EAE" w:rsidRDefault="00ED7B89" w:rsidP="001A2EAE">
      <w:pPr>
        <w:pStyle w:val="Prrafodelista"/>
        <w:numPr>
          <w:ilvl w:val="0"/>
          <w:numId w:val="25"/>
        </w:numPr>
        <w:jc w:val="both"/>
        <w:divId w:val="280765558"/>
        <w:rPr>
          <w:rFonts w:ascii="Arial" w:hAnsi="Arial" w:cs="Arial"/>
          <w:sz w:val="24"/>
          <w:szCs w:val="24"/>
        </w:rPr>
      </w:pPr>
      <w:r w:rsidRPr="001A2EAE">
        <w:rPr>
          <w:rFonts w:ascii="Arial" w:hAnsi="Arial" w:cs="Arial"/>
          <w:sz w:val="24"/>
          <w:szCs w:val="24"/>
        </w:rPr>
        <w:t xml:space="preserve">Seleccione el medio </w:t>
      </w:r>
      <w:r w:rsidRPr="001A2EAE">
        <w:rPr>
          <w:rFonts w:ascii="Arial" w:hAnsi="Arial" w:cs="Arial"/>
          <w:b/>
          <w:bCs/>
          <w:sz w:val="24"/>
          <w:szCs w:val="24"/>
        </w:rPr>
        <w:t>Marítimo</w:t>
      </w:r>
      <w:r w:rsidRPr="001A2EAE">
        <w:rPr>
          <w:rFonts w:ascii="Arial" w:hAnsi="Arial" w:cs="Arial"/>
          <w:sz w:val="24"/>
          <w:szCs w:val="24"/>
        </w:rPr>
        <w:t xml:space="preserve"> y el Puesto de Control Cuarentenario portuario donde se realizará la operación.</w:t>
      </w:r>
    </w:p>
    <w:p w14:paraId="4D15FE2C" w14:textId="77777777" w:rsidR="00ED7B89" w:rsidRPr="001A2EAE" w:rsidRDefault="00ED7B89" w:rsidP="001A2EAE">
      <w:pPr>
        <w:pStyle w:val="Prrafodelista"/>
        <w:numPr>
          <w:ilvl w:val="0"/>
          <w:numId w:val="25"/>
        </w:numPr>
        <w:jc w:val="both"/>
        <w:divId w:val="280765558"/>
        <w:rPr>
          <w:rFonts w:ascii="Arial" w:hAnsi="Arial" w:cs="Arial"/>
          <w:sz w:val="24"/>
          <w:szCs w:val="24"/>
        </w:rPr>
      </w:pPr>
      <w:r w:rsidRPr="001A2EAE">
        <w:rPr>
          <w:rFonts w:ascii="Arial" w:hAnsi="Arial" w:cs="Arial"/>
          <w:sz w:val="24"/>
          <w:szCs w:val="24"/>
        </w:rPr>
        <w:lastRenderedPageBreak/>
        <w:t>Registre la identificación de la embarcación solicitada por el formulario, como nombre del buque, número IMO, bandera, viaje u otros datos habilitados.</w:t>
      </w:r>
    </w:p>
    <w:p w14:paraId="5FC4C037" w14:textId="77777777" w:rsidR="00ED7B89" w:rsidRPr="001A2EAE" w:rsidRDefault="00ED7B89" w:rsidP="001A2EAE">
      <w:pPr>
        <w:pStyle w:val="Prrafodelista"/>
        <w:numPr>
          <w:ilvl w:val="0"/>
          <w:numId w:val="25"/>
        </w:numPr>
        <w:jc w:val="both"/>
        <w:divId w:val="280765558"/>
        <w:rPr>
          <w:rFonts w:ascii="Arial" w:hAnsi="Arial" w:cs="Arial"/>
          <w:sz w:val="24"/>
          <w:szCs w:val="24"/>
        </w:rPr>
      </w:pPr>
      <w:r w:rsidRPr="001A2EAE">
        <w:rPr>
          <w:rFonts w:ascii="Arial" w:hAnsi="Arial" w:cs="Arial"/>
          <w:sz w:val="24"/>
          <w:szCs w:val="24"/>
        </w:rPr>
        <w:t xml:space="preserve">Registre cada producto con posición arancelaria cuando corresponda, unidad de medida, peso, cantidad de bultos si aplica y presentación </w:t>
      </w:r>
      <w:r w:rsidRPr="001A2EAE">
        <w:rPr>
          <w:rFonts w:ascii="Arial" w:hAnsi="Arial" w:cs="Arial"/>
          <w:b/>
          <w:bCs/>
          <w:sz w:val="24"/>
          <w:szCs w:val="24"/>
        </w:rPr>
        <w:t>GRANEL</w:t>
      </w:r>
      <w:r w:rsidRPr="001A2EAE">
        <w:rPr>
          <w:rFonts w:ascii="Arial" w:hAnsi="Arial" w:cs="Arial"/>
          <w:sz w:val="24"/>
          <w:szCs w:val="24"/>
        </w:rPr>
        <w:t>.</w:t>
      </w:r>
    </w:p>
    <w:p w14:paraId="1A0EDCD8" w14:textId="77777777" w:rsidR="00ED7B89" w:rsidRPr="001A2EAE" w:rsidRDefault="00ED7B89" w:rsidP="001A2EAE">
      <w:pPr>
        <w:pStyle w:val="Prrafodelista"/>
        <w:numPr>
          <w:ilvl w:val="0"/>
          <w:numId w:val="25"/>
        </w:numPr>
        <w:jc w:val="both"/>
        <w:divId w:val="280765558"/>
        <w:rPr>
          <w:rFonts w:ascii="Arial" w:hAnsi="Arial" w:cs="Arial"/>
          <w:sz w:val="24"/>
          <w:szCs w:val="24"/>
        </w:rPr>
      </w:pPr>
      <w:r w:rsidRPr="001A2EAE">
        <w:rPr>
          <w:rFonts w:ascii="Arial" w:hAnsi="Arial" w:cs="Arial"/>
          <w:sz w:val="24"/>
          <w:szCs w:val="24"/>
        </w:rPr>
        <w:t>Si el formulario permite varios productos, agregue y revise cada registro antes de continuar.</w:t>
      </w:r>
    </w:p>
    <w:p w14:paraId="473AFC4C" w14:textId="2140C74C" w:rsidR="00ED7B89" w:rsidRPr="001A2EAE" w:rsidRDefault="00ED7B89" w:rsidP="001A2EAE">
      <w:pPr>
        <w:pStyle w:val="Prrafodelista"/>
        <w:numPr>
          <w:ilvl w:val="0"/>
          <w:numId w:val="25"/>
        </w:numPr>
        <w:jc w:val="both"/>
        <w:divId w:val="280765558"/>
        <w:rPr>
          <w:rFonts w:ascii="Arial" w:hAnsi="Arial" w:cs="Arial"/>
          <w:sz w:val="24"/>
          <w:szCs w:val="24"/>
        </w:rPr>
      </w:pPr>
      <w:r w:rsidRPr="001A2EAE">
        <w:rPr>
          <w:rFonts w:ascii="Arial" w:hAnsi="Arial" w:cs="Arial"/>
          <w:sz w:val="24"/>
          <w:szCs w:val="24"/>
        </w:rPr>
        <w:t>Adjunte únicamente los documentos requeridos por el formulario. Cargue manifiesto o conocimiento de embarque solo cuando aparezcan como requisito visible y verifique que la versión sea vigente y legible.</w:t>
      </w:r>
    </w:p>
    <w:p w14:paraId="3CEDC16E" w14:textId="77777777" w:rsidR="00ED7B89" w:rsidRPr="001A2EAE" w:rsidRDefault="00ED7B89" w:rsidP="001A2EAE">
      <w:pPr>
        <w:pStyle w:val="Prrafodelista"/>
        <w:numPr>
          <w:ilvl w:val="0"/>
          <w:numId w:val="25"/>
        </w:numPr>
        <w:jc w:val="both"/>
        <w:divId w:val="280765558"/>
        <w:rPr>
          <w:rFonts w:ascii="Arial" w:hAnsi="Arial" w:cs="Arial"/>
          <w:sz w:val="24"/>
          <w:szCs w:val="24"/>
        </w:rPr>
      </w:pPr>
      <w:r w:rsidRPr="001A2EAE">
        <w:rPr>
          <w:rFonts w:ascii="Arial" w:hAnsi="Arial" w:cs="Arial"/>
          <w:sz w:val="24"/>
          <w:szCs w:val="24"/>
        </w:rPr>
        <w:t>Revise que embarcación, puerto, producto, peso, unidad de medida y documentos sean consistentes.</w:t>
      </w:r>
    </w:p>
    <w:p w14:paraId="0822804A" w14:textId="77777777" w:rsidR="00ED7B89" w:rsidRPr="001A2EAE" w:rsidRDefault="00ED7B89" w:rsidP="001A2EAE">
      <w:pPr>
        <w:pStyle w:val="Prrafodelista"/>
        <w:numPr>
          <w:ilvl w:val="0"/>
          <w:numId w:val="25"/>
        </w:numPr>
        <w:jc w:val="both"/>
        <w:divId w:val="280765558"/>
        <w:rPr>
          <w:rFonts w:ascii="Arial" w:hAnsi="Arial" w:cs="Arial"/>
          <w:sz w:val="24"/>
          <w:szCs w:val="24"/>
        </w:rPr>
      </w:pPr>
      <w:r w:rsidRPr="001A2EAE">
        <w:rPr>
          <w:rFonts w:ascii="Arial" w:hAnsi="Arial" w:cs="Arial"/>
          <w:sz w:val="24"/>
          <w:szCs w:val="24"/>
        </w:rPr>
        <w:t>Envíe la solicitud y consulte su estado. Si SENASA/SEPA formula observaciones, atiéndalas mediante la opción de subsanación.</w:t>
      </w:r>
    </w:p>
    <w:p w14:paraId="36D0D422" w14:textId="4EF44623" w:rsidR="00ED7B89" w:rsidRPr="001A2EAE" w:rsidRDefault="001A2EAE" w:rsidP="001A2EAE">
      <w:pPr>
        <w:jc w:val="both"/>
        <w:divId w:val="280765558"/>
        <w:rPr>
          <w:rFonts w:ascii="Arial" w:hAnsi="Arial" w:cs="Arial"/>
          <w:kern w:val="2"/>
          <w:sz w:val="24"/>
          <w:szCs w:val="24"/>
          <w:lang w:val="es-SV"/>
          <w14:ligatures w14:val="standardContextual"/>
        </w:rPr>
      </w:pPr>
      <w:r w:rsidRPr="001A2EAE">
        <w:rPr>
          <w:rFonts w:ascii="Arial" w:hAnsi="Arial" w:cs="Arial"/>
          <w:b/>
          <w:bCs/>
          <w:noProof/>
          <w:sz w:val="24"/>
          <w:szCs w:val="24"/>
          <w:shd w:val="clear" w:color="auto" w:fill="FFFF00"/>
        </w:rPr>
        <w:drawing>
          <wp:anchor distT="0" distB="0" distL="114300" distR="114300" simplePos="0" relativeHeight="251799552" behindDoc="0" locked="0" layoutInCell="1" allowOverlap="1" wp14:anchorId="38499C47" wp14:editId="1879E9A8">
            <wp:simplePos x="0" y="0"/>
            <wp:positionH relativeFrom="margin">
              <wp:align>right</wp:align>
            </wp:positionH>
            <wp:positionV relativeFrom="paragraph">
              <wp:posOffset>850699</wp:posOffset>
            </wp:positionV>
            <wp:extent cx="5400040" cy="3330575"/>
            <wp:effectExtent l="19050" t="19050" r="10160" b="22225"/>
            <wp:wrapSquare wrapText="bothSides"/>
            <wp:docPr id="1876771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771066"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0040" cy="33305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ED7B89" w:rsidRPr="001A2EAE">
        <w:rPr>
          <w:rFonts w:ascii="Arial" w:hAnsi="Arial" w:cs="Arial"/>
          <w:sz w:val="24"/>
          <w:szCs w:val="24"/>
        </w:rPr>
        <w:t>La aplicación de evaluación de riesgo, muestreo o inspección física depende de la configuración y de los productos registrados. Estas actividades son ejecutadas por SENASA/SEPA.</w:t>
      </w:r>
    </w:p>
    <w:p w14:paraId="19662F5E" w14:textId="33A0051D" w:rsidR="00782905" w:rsidRPr="001A2EAE" w:rsidRDefault="00782905" w:rsidP="001A2EAE">
      <w:pPr>
        <w:pStyle w:val="Ttulo3"/>
        <w:jc w:val="both"/>
        <w:divId w:val="463500570"/>
        <w:rPr>
          <w:rFonts w:ascii="Arial" w:hAnsi="Arial" w:cs="Arial"/>
          <w:color w:val="auto"/>
        </w:rPr>
      </w:pPr>
    </w:p>
    <w:p w14:paraId="63A33544" w14:textId="06C26839" w:rsidR="00782905" w:rsidRPr="001A2EAE" w:rsidRDefault="00782905" w:rsidP="001A2EAE">
      <w:pPr>
        <w:pStyle w:val="Ttulo3"/>
        <w:jc w:val="both"/>
        <w:divId w:val="463500570"/>
        <w:rPr>
          <w:rFonts w:ascii="Arial" w:hAnsi="Arial" w:cs="Arial"/>
          <w:color w:val="auto"/>
        </w:rPr>
      </w:pPr>
    </w:p>
    <w:p w14:paraId="6A682B46" w14:textId="77777777" w:rsidR="001A2EAE" w:rsidRPr="001A2EAE" w:rsidRDefault="001A2EAE" w:rsidP="001A2EAE">
      <w:pPr>
        <w:divId w:val="463500570"/>
        <w:rPr>
          <w:rFonts w:ascii="Arial" w:hAnsi="Arial" w:cs="Arial"/>
          <w:sz w:val="24"/>
          <w:szCs w:val="24"/>
        </w:rPr>
      </w:pPr>
    </w:p>
    <w:p w14:paraId="775FA90C" w14:textId="77777777" w:rsidR="001A2EAE" w:rsidRPr="001A2EAE" w:rsidRDefault="001A2EAE" w:rsidP="001A2EAE">
      <w:pPr>
        <w:divId w:val="463500570"/>
        <w:rPr>
          <w:rFonts w:ascii="Arial" w:hAnsi="Arial" w:cs="Arial"/>
          <w:sz w:val="24"/>
          <w:szCs w:val="24"/>
        </w:rPr>
      </w:pPr>
    </w:p>
    <w:p w14:paraId="5FD249F6" w14:textId="5465CD04" w:rsidR="001A2EAE" w:rsidRPr="001A2EAE" w:rsidRDefault="001A2EAE" w:rsidP="001A2EAE">
      <w:pPr>
        <w:pStyle w:val="Ttulo3"/>
        <w:jc w:val="both"/>
        <w:divId w:val="463500570"/>
        <w:rPr>
          <w:rFonts w:ascii="Arial" w:hAnsi="Arial" w:cs="Arial"/>
          <w:color w:val="auto"/>
        </w:rPr>
      </w:pPr>
      <w:bookmarkStart w:id="24" w:name="_Toc241090625"/>
      <w:r w:rsidRPr="001A2EAE">
        <w:rPr>
          <w:rFonts w:ascii="Arial" w:hAnsi="Arial" w:cs="Arial"/>
          <w:noProof/>
          <w:color w:val="auto"/>
        </w:rPr>
        <w:lastRenderedPageBreak/>
        <w:drawing>
          <wp:anchor distT="0" distB="0" distL="114300" distR="114300" simplePos="0" relativeHeight="251800576" behindDoc="0" locked="0" layoutInCell="1" allowOverlap="1" wp14:anchorId="399999A5" wp14:editId="59E7461F">
            <wp:simplePos x="0" y="0"/>
            <wp:positionH relativeFrom="margin">
              <wp:align>right</wp:align>
            </wp:positionH>
            <wp:positionV relativeFrom="paragraph">
              <wp:posOffset>19530</wp:posOffset>
            </wp:positionV>
            <wp:extent cx="5400040" cy="2017395"/>
            <wp:effectExtent l="19050" t="19050" r="10160" b="20955"/>
            <wp:wrapSquare wrapText="bothSides"/>
            <wp:docPr id="2041701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0191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00040" cy="201739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bookmarkEnd w:id="24"/>
    </w:p>
    <w:p w14:paraId="50544EAB" w14:textId="77777777" w:rsidR="001A2EAE" w:rsidRPr="001A2EAE" w:rsidRDefault="001A2EAE" w:rsidP="001A2EAE">
      <w:pPr>
        <w:pStyle w:val="Ttulo3"/>
        <w:jc w:val="both"/>
        <w:divId w:val="463500570"/>
        <w:rPr>
          <w:rFonts w:ascii="Arial" w:hAnsi="Arial" w:cs="Arial"/>
          <w:color w:val="auto"/>
        </w:rPr>
      </w:pPr>
    </w:p>
    <w:p w14:paraId="04AD8675" w14:textId="303AA201" w:rsidR="00026B15" w:rsidRPr="001A2EAE" w:rsidRDefault="00026B15" w:rsidP="001A2EAE">
      <w:pPr>
        <w:pStyle w:val="Ttulo3"/>
        <w:jc w:val="both"/>
        <w:divId w:val="463500570"/>
        <w:rPr>
          <w:rFonts w:ascii="Arial" w:hAnsi="Arial" w:cs="Arial"/>
          <w:color w:val="auto"/>
          <w:kern w:val="2"/>
          <w:lang w:val="es-SV"/>
          <w14:ligatures w14:val="standardContextual"/>
        </w:rPr>
      </w:pPr>
      <w:bookmarkStart w:id="25" w:name="_Toc241090626"/>
      <w:r w:rsidRPr="001A2EAE">
        <w:rPr>
          <w:rFonts w:ascii="Arial" w:hAnsi="Arial" w:cs="Arial"/>
          <w:color w:val="auto"/>
        </w:rPr>
        <w:t xml:space="preserve">3.2.3 Descarga de </w:t>
      </w:r>
      <w:proofErr w:type="spellStart"/>
      <w:r w:rsidRPr="001A2EAE">
        <w:rPr>
          <w:rFonts w:ascii="Arial" w:hAnsi="Arial" w:cs="Arial"/>
          <w:color w:val="auto"/>
        </w:rPr>
        <w:t>dunnage</w:t>
      </w:r>
      <w:proofErr w:type="spellEnd"/>
      <w:r w:rsidRPr="001A2EAE">
        <w:rPr>
          <w:rFonts w:ascii="Arial" w:hAnsi="Arial" w:cs="Arial"/>
          <w:color w:val="auto"/>
        </w:rPr>
        <w:t xml:space="preserve"> o desechos sólidos internacionales</w:t>
      </w:r>
      <w:bookmarkEnd w:id="25"/>
    </w:p>
    <w:p w14:paraId="5255EC30" w14:textId="77777777" w:rsidR="00ED7B89" w:rsidRPr="001A2EAE" w:rsidRDefault="00ED7B89" w:rsidP="001A2EAE">
      <w:pPr>
        <w:pStyle w:val="Prrafodelista"/>
        <w:numPr>
          <w:ilvl w:val="0"/>
          <w:numId w:val="26"/>
        </w:numPr>
        <w:jc w:val="both"/>
        <w:divId w:val="463500570"/>
        <w:rPr>
          <w:rFonts w:ascii="Arial" w:hAnsi="Arial" w:cs="Arial"/>
          <w:kern w:val="2"/>
          <w:sz w:val="24"/>
          <w:szCs w:val="24"/>
          <w:lang w:val="es-SV"/>
          <w14:ligatures w14:val="standardContextual"/>
        </w:rPr>
      </w:pPr>
      <w:r w:rsidRPr="001A2EAE">
        <w:rPr>
          <w:rFonts w:ascii="Arial" w:hAnsi="Arial" w:cs="Arial"/>
          <w:sz w:val="24"/>
          <w:szCs w:val="24"/>
        </w:rPr>
        <w:t xml:space="preserve">Seleccione </w:t>
      </w:r>
      <w:r w:rsidRPr="001A2EAE">
        <w:rPr>
          <w:rFonts w:ascii="Arial" w:hAnsi="Arial" w:cs="Arial"/>
          <w:b/>
          <w:bCs/>
          <w:sz w:val="24"/>
          <w:szCs w:val="24"/>
        </w:rPr>
        <w:t xml:space="preserve">Descarga de </w:t>
      </w:r>
      <w:proofErr w:type="spellStart"/>
      <w:r w:rsidRPr="001A2EAE">
        <w:rPr>
          <w:rFonts w:ascii="Arial" w:hAnsi="Arial" w:cs="Arial"/>
          <w:b/>
          <w:bCs/>
          <w:sz w:val="24"/>
          <w:szCs w:val="24"/>
        </w:rPr>
        <w:t>dunnage</w:t>
      </w:r>
      <w:proofErr w:type="spellEnd"/>
      <w:r w:rsidRPr="001A2EAE">
        <w:rPr>
          <w:rFonts w:ascii="Arial" w:hAnsi="Arial" w:cs="Arial"/>
          <w:b/>
          <w:bCs/>
          <w:sz w:val="24"/>
          <w:szCs w:val="24"/>
        </w:rPr>
        <w:t xml:space="preserve"> o desechos sólidos</w:t>
      </w:r>
      <w:r w:rsidRPr="001A2EAE">
        <w:rPr>
          <w:rFonts w:ascii="Arial" w:hAnsi="Arial" w:cs="Arial"/>
          <w:sz w:val="24"/>
          <w:szCs w:val="24"/>
        </w:rPr>
        <w:t xml:space="preserve"> y el medio </w:t>
      </w:r>
      <w:r w:rsidRPr="001A2EAE">
        <w:rPr>
          <w:rFonts w:ascii="Arial" w:hAnsi="Arial" w:cs="Arial"/>
          <w:b/>
          <w:bCs/>
          <w:sz w:val="24"/>
          <w:szCs w:val="24"/>
        </w:rPr>
        <w:t>Marítimo</w:t>
      </w:r>
      <w:r w:rsidRPr="001A2EAE">
        <w:rPr>
          <w:rFonts w:ascii="Arial" w:hAnsi="Arial" w:cs="Arial"/>
          <w:sz w:val="24"/>
          <w:szCs w:val="24"/>
        </w:rPr>
        <w:t>.</w:t>
      </w:r>
    </w:p>
    <w:p w14:paraId="4552C82D" w14:textId="6EA760C7" w:rsidR="00ED7B89" w:rsidRPr="001A2EAE" w:rsidRDefault="00ED7B89" w:rsidP="001A2EAE">
      <w:pPr>
        <w:pStyle w:val="Prrafodelista"/>
        <w:numPr>
          <w:ilvl w:val="0"/>
          <w:numId w:val="26"/>
        </w:numPr>
        <w:jc w:val="both"/>
        <w:divId w:val="463500570"/>
        <w:rPr>
          <w:rFonts w:ascii="Arial" w:hAnsi="Arial" w:cs="Arial"/>
          <w:sz w:val="24"/>
          <w:szCs w:val="24"/>
        </w:rPr>
      </w:pPr>
      <w:r w:rsidRPr="001A2EAE">
        <w:rPr>
          <w:rFonts w:ascii="Arial" w:hAnsi="Arial" w:cs="Arial"/>
          <w:sz w:val="24"/>
          <w:szCs w:val="24"/>
        </w:rPr>
        <w:t>Seleccione el puerto o Puesto de Control Cuarentenario donde se realizará la descarga.</w:t>
      </w:r>
    </w:p>
    <w:p w14:paraId="13D63EEA" w14:textId="497DE60E" w:rsidR="00ED7B89" w:rsidRPr="001A2EAE" w:rsidRDefault="00ED7B89" w:rsidP="001A2EAE">
      <w:pPr>
        <w:pStyle w:val="Prrafodelista"/>
        <w:numPr>
          <w:ilvl w:val="0"/>
          <w:numId w:val="26"/>
        </w:numPr>
        <w:jc w:val="both"/>
        <w:divId w:val="463500570"/>
        <w:rPr>
          <w:rFonts w:ascii="Arial" w:hAnsi="Arial" w:cs="Arial"/>
          <w:sz w:val="24"/>
          <w:szCs w:val="24"/>
        </w:rPr>
      </w:pPr>
      <w:r w:rsidRPr="001A2EAE">
        <w:rPr>
          <w:rFonts w:ascii="Arial" w:hAnsi="Arial" w:cs="Arial"/>
          <w:sz w:val="24"/>
          <w:szCs w:val="24"/>
        </w:rPr>
        <w:t>Registre la identificación de la embarcación y la fecha prevista de la operación.</w:t>
      </w:r>
    </w:p>
    <w:p w14:paraId="1D38654F" w14:textId="77777777" w:rsidR="00ED7B89" w:rsidRPr="001A2EAE" w:rsidRDefault="00ED7B89" w:rsidP="001A2EAE">
      <w:pPr>
        <w:pStyle w:val="Prrafodelista"/>
        <w:numPr>
          <w:ilvl w:val="0"/>
          <w:numId w:val="26"/>
        </w:numPr>
        <w:jc w:val="both"/>
        <w:divId w:val="463500570"/>
        <w:rPr>
          <w:rFonts w:ascii="Arial" w:hAnsi="Arial" w:cs="Arial"/>
          <w:sz w:val="24"/>
          <w:szCs w:val="24"/>
        </w:rPr>
      </w:pPr>
      <w:r w:rsidRPr="001A2EAE">
        <w:rPr>
          <w:rFonts w:ascii="Arial" w:hAnsi="Arial" w:cs="Arial"/>
          <w:sz w:val="24"/>
          <w:szCs w:val="24"/>
        </w:rPr>
        <w:t>Indique el tipo de material, su descripción y la cantidad estimada en la unidad solicitada por el formulario.</w:t>
      </w:r>
    </w:p>
    <w:p w14:paraId="17935A6C" w14:textId="77777777" w:rsidR="00ED7B89" w:rsidRPr="001A2EAE" w:rsidRDefault="00ED7B89" w:rsidP="001A2EAE">
      <w:pPr>
        <w:pStyle w:val="Prrafodelista"/>
        <w:numPr>
          <w:ilvl w:val="0"/>
          <w:numId w:val="26"/>
        </w:numPr>
        <w:jc w:val="both"/>
        <w:divId w:val="463500570"/>
        <w:rPr>
          <w:rFonts w:ascii="Arial" w:hAnsi="Arial" w:cs="Arial"/>
          <w:sz w:val="24"/>
          <w:szCs w:val="24"/>
        </w:rPr>
      </w:pPr>
      <w:r w:rsidRPr="001A2EAE">
        <w:rPr>
          <w:rFonts w:ascii="Arial" w:hAnsi="Arial" w:cs="Arial"/>
          <w:sz w:val="24"/>
          <w:szCs w:val="24"/>
        </w:rPr>
        <w:t>Complete los datos de la empresa receptora o responsable y el destino final cuando estos campos aparezcan.</w:t>
      </w:r>
    </w:p>
    <w:p w14:paraId="0B00A918" w14:textId="77777777" w:rsidR="00ED7B89" w:rsidRPr="001A2EAE" w:rsidRDefault="00ED7B89" w:rsidP="001A2EAE">
      <w:pPr>
        <w:pStyle w:val="Prrafodelista"/>
        <w:numPr>
          <w:ilvl w:val="0"/>
          <w:numId w:val="26"/>
        </w:numPr>
        <w:jc w:val="both"/>
        <w:divId w:val="463500570"/>
        <w:rPr>
          <w:rFonts w:ascii="Arial" w:hAnsi="Arial" w:cs="Arial"/>
          <w:sz w:val="24"/>
          <w:szCs w:val="24"/>
        </w:rPr>
      </w:pPr>
      <w:r w:rsidRPr="001A2EAE">
        <w:rPr>
          <w:rFonts w:ascii="Arial" w:hAnsi="Arial" w:cs="Arial"/>
          <w:sz w:val="24"/>
          <w:szCs w:val="24"/>
        </w:rPr>
        <w:t>Revise que el representante o tramitador no se registre dos veces cuando el sistema ya haya cargado esa información.</w:t>
      </w:r>
    </w:p>
    <w:p w14:paraId="3363B89D" w14:textId="77777777" w:rsidR="00ED7B89" w:rsidRPr="001A2EAE" w:rsidRDefault="00ED7B89" w:rsidP="001A2EAE">
      <w:pPr>
        <w:pStyle w:val="Prrafodelista"/>
        <w:numPr>
          <w:ilvl w:val="0"/>
          <w:numId w:val="26"/>
        </w:numPr>
        <w:jc w:val="both"/>
        <w:divId w:val="463500570"/>
        <w:rPr>
          <w:rFonts w:ascii="Arial" w:hAnsi="Arial" w:cs="Arial"/>
          <w:sz w:val="24"/>
          <w:szCs w:val="24"/>
        </w:rPr>
      </w:pPr>
      <w:r w:rsidRPr="001A2EAE">
        <w:rPr>
          <w:rFonts w:ascii="Arial" w:hAnsi="Arial" w:cs="Arial"/>
          <w:sz w:val="24"/>
          <w:szCs w:val="24"/>
        </w:rPr>
        <w:t>Adjunte únicamente los documentos exigidos específicamente por el formulario y verifique su legibilidad. No incorpore requisitos o etapas ajenos a esta operación.</w:t>
      </w:r>
    </w:p>
    <w:p w14:paraId="13AE3009" w14:textId="4BAD4754" w:rsidR="00ED7B89" w:rsidRPr="001A2EAE" w:rsidRDefault="00ED7B89" w:rsidP="001A2EAE">
      <w:pPr>
        <w:pStyle w:val="Prrafodelista"/>
        <w:numPr>
          <w:ilvl w:val="0"/>
          <w:numId w:val="26"/>
        </w:numPr>
        <w:jc w:val="both"/>
        <w:divId w:val="463500570"/>
        <w:rPr>
          <w:rFonts w:ascii="Arial" w:hAnsi="Arial" w:cs="Arial"/>
          <w:sz w:val="24"/>
          <w:szCs w:val="24"/>
        </w:rPr>
      </w:pPr>
      <w:r w:rsidRPr="001A2EAE">
        <w:rPr>
          <w:rFonts w:ascii="Arial" w:hAnsi="Arial" w:cs="Arial"/>
          <w:sz w:val="24"/>
          <w:szCs w:val="24"/>
        </w:rPr>
        <w:t>Revise el resumen, envíe la solicitud y consulte su estado.</w:t>
      </w:r>
    </w:p>
    <w:p w14:paraId="1C758A4F" w14:textId="37E97C5E" w:rsidR="00ED7B89" w:rsidRPr="001A2EAE" w:rsidRDefault="00ED7B89" w:rsidP="001A2EAE">
      <w:pPr>
        <w:pStyle w:val="Prrafodelista"/>
        <w:numPr>
          <w:ilvl w:val="0"/>
          <w:numId w:val="26"/>
        </w:numPr>
        <w:jc w:val="both"/>
        <w:divId w:val="463500570"/>
        <w:rPr>
          <w:rFonts w:ascii="Arial" w:hAnsi="Arial" w:cs="Arial"/>
          <w:sz w:val="24"/>
          <w:szCs w:val="24"/>
        </w:rPr>
      </w:pPr>
      <w:r w:rsidRPr="001A2EAE">
        <w:rPr>
          <w:rFonts w:ascii="Arial" w:hAnsi="Arial" w:cs="Arial"/>
          <w:sz w:val="24"/>
          <w:szCs w:val="24"/>
        </w:rPr>
        <w:t>Si recibe observaciones, corrija los datos o documentos mediante subsanación y vuelva a transmitir la solicitud.</w:t>
      </w:r>
    </w:p>
    <w:p w14:paraId="43EF4ABA" w14:textId="6DC8FF3C" w:rsidR="00782905" w:rsidRPr="001A2EAE" w:rsidRDefault="00782905" w:rsidP="001A2EAE">
      <w:pPr>
        <w:jc w:val="both"/>
        <w:divId w:val="463500570"/>
        <w:rPr>
          <w:rFonts w:ascii="Arial" w:hAnsi="Arial" w:cs="Arial"/>
          <w:sz w:val="24"/>
          <w:szCs w:val="24"/>
        </w:rPr>
      </w:pPr>
      <w:r w:rsidRPr="001A2EAE">
        <w:rPr>
          <w:rFonts w:ascii="Arial" w:hAnsi="Arial" w:cs="Arial"/>
          <w:noProof/>
          <w:sz w:val="24"/>
          <w:szCs w:val="24"/>
        </w:rPr>
        <w:lastRenderedPageBreak/>
        <w:drawing>
          <wp:inline distT="0" distB="0" distL="0" distR="0" wp14:anchorId="665089A6" wp14:editId="3C508912">
            <wp:extent cx="5400040" cy="3142615"/>
            <wp:effectExtent l="19050" t="19050" r="10160" b="19685"/>
            <wp:docPr id="867386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86321" name=""/>
                    <pic:cNvPicPr/>
                  </pic:nvPicPr>
                  <pic:blipFill>
                    <a:blip r:embed="rId33"/>
                    <a:stretch>
                      <a:fillRect/>
                    </a:stretch>
                  </pic:blipFill>
                  <pic:spPr>
                    <a:xfrm>
                      <a:off x="0" y="0"/>
                      <a:ext cx="5400040" cy="3142615"/>
                    </a:xfrm>
                    <a:prstGeom prst="rect">
                      <a:avLst/>
                    </a:prstGeom>
                    <a:ln>
                      <a:solidFill>
                        <a:schemeClr val="tx1"/>
                      </a:solidFill>
                    </a:ln>
                  </pic:spPr>
                </pic:pic>
              </a:graphicData>
            </a:graphic>
          </wp:inline>
        </w:drawing>
      </w:r>
    </w:p>
    <w:p w14:paraId="0AA6EC8F" w14:textId="77777777" w:rsidR="00026B15" w:rsidRPr="001A2EAE" w:rsidRDefault="00026B15" w:rsidP="001A2EAE">
      <w:pPr>
        <w:pStyle w:val="Ttulo2"/>
        <w:jc w:val="both"/>
        <w:rPr>
          <w:rFonts w:ascii="Arial" w:hAnsi="Arial" w:cs="Arial"/>
          <w:kern w:val="2"/>
          <w:sz w:val="24"/>
          <w:szCs w:val="24"/>
          <w:lang w:val="es-SV"/>
          <w14:ligatures w14:val="standardContextual"/>
        </w:rPr>
      </w:pPr>
      <w:bookmarkStart w:id="26" w:name="_Toc241090627"/>
      <w:bookmarkStart w:id="27" w:name="_Toc240540639"/>
      <w:bookmarkEnd w:id="20"/>
      <w:r w:rsidRPr="001A2EAE">
        <w:rPr>
          <w:rFonts w:ascii="Arial" w:hAnsi="Arial" w:cs="Arial"/>
          <w:sz w:val="24"/>
          <w:szCs w:val="24"/>
        </w:rPr>
        <w:t>3.3 Consulta, resumen y subsanación</w:t>
      </w:r>
      <w:bookmarkEnd w:id="26"/>
    </w:p>
    <w:p w14:paraId="45E665BF" w14:textId="2013EF85" w:rsidR="00903B55" w:rsidRPr="001A2EAE" w:rsidRDefault="00903B55" w:rsidP="001A2EAE">
      <w:pPr>
        <w:pStyle w:val="Ttulo3"/>
        <w:jc w:val="both"/>
        <w:rPr>
          <w:rFonts w:ascii="Arial" w:hAnsi="Arial" w:cs="Arial"/>
          <w:b/>
          <w:bCs/>
          <w:color w:val="auto"/>
        </w:rPr>
      </w:pPr>
      <w:bookmarkStart w:id="28" w:name="_Toc241090628"/>
      <w:r w:rsidRPr="001A2EAE">
        <w:rPr>
          <w:rFonts w:ascii="Arial" w:hAnsi="Arial" w:cs="Arial"/>
          <w:b/>
          <w:bCs/>
          <w:color w:val="auto"/>
        </w:rPr>
        <w:t>Ver resumen</w:t>
      </w:r>
      <w:bookmarkEnd w:id="27"/>
      <w:bookmarkEnd w:id="28"/>
      <w:r w:rsidRPr="001A2EAE">
        <w:rPr>
          <w:rFonts w:ascii="Arial" w:hAnsi="Arial" w:cs="Arial"/>
          <w:b/>
          <w:bCs/>
          <w:color w:val="auto"/>
        </w:rPr>
        <w:t xml:space="preserve"> </w:t>
      </w:r>
    </w:p>
    <w:p w14:paraId="5E54BCB1" w14:textId="77777777" w:rsidR="00A93DF9" w:rsidRPr="001A2EAE" w:rsidRDefault="00A93DF9" w:rsidP="001A2EAE">
      <w:pPr>
        <w:jc w:val="both"/>
        <w:rPr>
          <w:rFonts w:ascii="Arial" w:hAnsi="Arial" w:cs="Arial"/>
          <w:sz w:val="24"/>
          <w:szCs w:val="24"/>
        </w:rPr>
      </w:pPr>
    </w:p>
    <w:p w14:paraId="1FBD2F3B" w14:textId="3026DF64" w:rsidR="00A93DF9" w:rsidRPr="001A2EAE" w:rsidRDefault="00A93DF9" w:rsidP="001A2EAE">
      <w:pPr>
        <w:jc w:val="both"/>
        <w:rPr>
          <w:rFonts w:ascii="Arial" w:hAnsi="Arial" w:cs="Arial"/>
          <w:sz w:val="24"/>
          <w:szCs w:val="24"/>
          <w:lang w:val="es-HN"/>
        </w:rPr>
      </w:pPr>
      <w:r w:rsidRPr="001A2EAE">
        <w:rPr>
          <w:rFonts w:ascii="Arial" w:hAnsi="Arial" w:cs="Arial"/>
          <w:sz w:val="24"/>
          <w:szCs w:val="24"/>
          <w:lang w:val="es-HN"/>
        </w:rPr>
        <w:t>Esta ventana muestra un resumen general de todos los datos de la solicitud en una sola pantalla, organizado por secciones:</w:t>
      </w:r>
    </w:p>
    <w:p w14:paraId="37C9B42A" w14:textId="77777777" w:rsidR="00A93DF9" w:rsidRPr="001A2EAE" w:rsidRDefault="00A93DF9" w:rsidP="001A2EAE">
      <w:pPr>
        <w:numPr>
          <w:ilvl w:val="0"/>
          <w:numId w:val="13"/>
        </w:numPr>
        <w:jc w:val="both"/>
        <w:rPr>
          <w:rFonts w:ascii="Arial" w:hAnsi="Arial" w:cs="Arial"/>
          <w:sz w:val="24"/>
          <w:szCs w:val="24"/>
          <w:lang w:val="es-HN"/>
        </w:rPr>
      </w:pPr>
      <w:r w:rsidRPr="001A2EAE">
        <w:rPr>
          <w:rFonts w:ascii="Arial" w:hAnsi="Arial" w:cs="Arial"/>
          <w:b/>
          <w:bCs/>
          <w:sz w:val="24"/>
          <w:szCs w:val="24"/>
          <w:lang w:val="es-HN"/>
        </w:rPr>
        <w:t>Datos del Consignatario:</w:t>
      </w:r>
      <w:r w:rsidRPr="001A2EAE">
        <w:rPr>
          <w:rFonts w:ascii="Arial" w:hAnsi="Arial" w:cs="Arial"/>
          <w:sz w:val="24"/>
          <w:szCs w:val="24"/>
          <w:lang w:val="es-HN"/>
        </w:rPr>
        <w:t> RTN, nombre, correo y teléfono del destinatario.</w:t>
      </w:r>
    </w:p>
    <w:p w14:paraId="50117EE8" w14:textId="77777777" w:rsidR="00A93DF9" w:rsidRPr="001A2EAE" w:rsidRDefault="00A93DF9" w:rsidP="001A2EAE">
      <w:pPr>
        <w:numPr>
          <w:ilvl w:val="0"/>
          <w:numId w:val="13"/>
        </w:numPr>
        <w:jc w:val="both"/>
        <w:rPr>
          <w:rFonts w:ascii="Arial" w:hAnsi="Arial" w:cs="Arial"/>
          <w:sz w:val="24"/>
          <w:szCs w:val="24"/>
          <w:lang w:val="es-HN"/>
        </w:rPr>
      </w:pPr>
      <w:r w:rsidRPr="001A2EAE">
        <w:rPr>
          <w:rFonts w:ascii="Arial" w:hAnsi="Arial" w:cs="Arial"/>
          <w:b/>
          <w:bCs/>
          <w:sz w:val="24"/>
          <w:szCs w:val="24"/>
          <w:lang w:val="es-HN"/>
        </w:rPr>
        <w:t>Datos del Usuario:</w:t>
      </w:r>
      <w:r w:rsidRPr="001A2EAE">
        <w:rPr>
          <w:rFonts w:ascii="Arial" w:hAnsi="Arial" w:cs="Arial"/>
          <w:sz w:val="24"/>
          <w:szCs w:val="24"/>
          <w:lang w:val="es-HN"/>
        </w:rPr>
        <w:t> información de la persona que creó la solicitud.</w:t>
      </w:r>
    </w:p>
    <w:p w14:paraId="4A3E6758" w14:textId="77777777" w:rsidR="00A93DF9" w:rsidRPr="001A2EAE" w:rsidRDefault="00A93DF9" w:rsidP="001A2EAE">
      <w:pPr>
        <w:numPr>
          <w:ilvl w:val="0"/>
          <w:numId w:val="13"/>
        </w:numPr>
        <w:jc w:val="both"/>
        <w:rPr>
          <w:rFonts w:ascii="Arial" w:hAnsi="Arial" w:cs="Arial"/>
          <w:sz w:val="24"/>
          <w:szCs w:val="24"/>
          <w:lang w:val="es-HN"/>
        </w:rPr>
      </w:pPr>
      <w:r w:rsidRPr="001A2EAE">
        <w:rPr>
          <w:rFonts w:ascii="Arial" w:hAnsi="Arial" w:cs="Arial"/>
          <w:b/>
          <w:bCs/>
          <w:sz w:val="24"/>
          <w:szCs w:val="24"/>
          <w:lang w:val="es-HN"/>
        </w:rPr>
        <w:t>Datos de la Solicitud:</w:t>
      </w:r>
      <w:r w:rsidRPr="001A2EAE">
        <w:rPr>
          <w:rFonts w:ascii="Arial" w:hAnsi="Arial" w:cs="Arial"/>
          <w:sz w:val="24"/>
          <w:szCs w:val="24"/>
          <w:lang w:val="es-HN"/>
        </w:rPr>
        <w:t> tipo, medio de transporte, estado actual y estado de envío.</w:t>
      </w:r>
    </w:p>
    <w:p w14:paraId="570F655F" w14:textId="5099ADC3" w:rsidR="00A93DF9" w:rsidRPr="001A2EAE" w:rsidRDefault="00A93DF9" w:rsidP="001A2EAE">
      <w:pPr>
        <w:numPr>
          <w:ilvl w:val="0"/>
          <w:numId w:val="13"/>
        </w:numPr>
        <w:jc w:val="both"/>
        <w:rPr>
          <w:rFonts w:ascii="Arial" w:hAnsi="Arial" w:cs="Arial"/>
          <w:sz w:val="24"/>
          <w:szCs w:val="24"/>
          <w:lang w:val="es-HN"/>
        </w:rPr>
      </w:pPr>
      <w:r w:rsidRPr="001A2EAE">
        <w:rPr>
          <w:rFonts w:ascii="Arial" w:hAnsi="Arial" w:cs="Arial"/>
          <w:b/>
          <w:bCs/>
          <w:sz w:val="24"/>
          <w:szCs w:val="24"/>
          <w:lang w:val="es-HN"/>
        </w:rPr>
        <w:t>Puesto de Control Cuarentenario (PCC): punto de inspección asignado y fecha de recepción, cuando aplique.</w:t>
      </w:r>
    </w:p>
    <w:p w14:paraId="04B0D584" w14:textId="0009EC7F" w:rsidR="00A93DF9" w:rsidRPr="001A2EAE" w:rsidRDefault="00A93DF9" w:rsidP="001A2EAE">
      <w:pPr>
        <w:jc w:val="both"/>
        <w:rPr>
          <w:rFonts w:ascii="Arial" w:hAnsi="Arial" w:cs="Arial"/>
          <w:sz w:val="24"/>
          <w:szCs w:val="24"/>
          <w:lang w:val="es-HN"/>
        </w:rPr>
      </w:pPr>
      <w:r w:rsidRPr="001A2EAE">
        <w:rPr>
          <w:rFonts w:ascii="Arial" w:hAnsi="Arial" w:cs="Arial"/>
          <w:noProof/>
          <w:sz w:val="24"/>
          <w:szCs w:val="24"/>
          <w:lang w:val="es-HN" w:eastAsia="es-HN"/>
        </w:rPr>
        <w:lastRenderedPageBreak/>
        <w:drawing>
          <wp:anchor distT="0" distB="0" distL="114300" distR="114300" simplePos="0" relativeHeight="251781120" behindDoc="1" locked="0" layoutInCell="1" allowOverlap="1" wp14:anchorId="1D4304B4" wp14:editId="03282AD9">
            <wp:simplePos x="0" y="0"/>
            <wp:positionH relativeFrom="margin">
              <wp:align>left</wp:align>
            </wp:positionH>
            <wp:positionV relativeFrom="paragraph">
              <wp:posOffset>586278</wp:posOffset>
            </wp:positionV>
            <wp:extent cx="5400040" cy="2199005"/>
            <wp:effectExtent l="19050" t="19050" r="10160" b="10795"/>
            <wp:wrapTight wrapText="bothSides">
              <wp:wrapPolygon edited="0">
                <wp:start x="-76" y="-187"/>
                <wp:lineTo x="-76" y="21519"/>
                <wp:lineTo x="21564" y="21519"/>
                <wp:lineTo x="21564" y="-187"/>
                <wp:lineTo x="-76" y="-187"/>
              </wp:wrapPolygon>
            </wp:wrapTight>
            <wp:docPr id="776038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3830" name=""/>
                    <pic:cNvPicPr/>
                  </pic:nvPicPr>
                  <pic:blipFill>
                    <a:blip r:embed="rId34">
                      <a:extLst>
                        <a:ext uri="{28A0092B-C50C-407E-A947-70E740481C1C}">
                          <a14:useLocalDpi xmlns:a14="http://schemas.microsoft.com/office/drawing/2010/main" val="0"/>
                        </a:ext>
                      </a:extLst>
                    </a:blip>
                    <a:stretch>
                      <a:fillRect/>
                    </a:stretch>
                  </pic:blipFill>
                  <pic:spPr>
                    <a:xfrm>
                      <a:off x="0" y="0"/>
                      <a:ext cx="5400040" cy="21990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1A2EAE">
        <w:rPr>
          <w:rFonts w:ascii="Arial" w:hAnsi="Arial" w:cs="Arial"/>
          <w:sz w:val="24"/>
          <w:szCs w:val="24"/>
          <w:lang w:val="es-HN"/>
        </w:rPr>
        <w:t>Use esta vista para verificar rápidamente toda la información del trámite antes de continuar. Cierre la ventana para regresar al listado.</w:t>
      </w:r>
    </w:p>
    <w:p w14:paraId="008F4846" w14:textId="15F8578F" w:rsidR="00903B55" w:rsidRPr="001A2EAE" w:rsidRDefault="00903B55" w:rsidP="001A2EAE">
      <w:pPr>
        <w:pStyle w:val="Ttulo3"/>
        <w:jc w:val="both"/>
        <w:rPr>
          <w:rFonts w:ascii="Arial" w:hAnsi="Arial" w:cs="Arial"/>
          <w:b/>
          <w:bCs/>
          <w:color w:val="auto"/>
        </w:rPr>
      </w:pPr>
      <w:bookmarkStart w:id="29" w:name="_Toc240540640"/>
      <w:bookmarkStart w:id="30" w:name="_Toc241090629"/>
      <w:r w:rsidRPr="001A2EAE">
        <w:rPr>
          <w:rFonts w:ascii="Arial" w:hAnsi="Arial" w:cs="Arial"/>
          <w:b/>
          <w:bCs/>
          <w:color w:val="auto"/>
        </w:rPr>
        <w:t>Tramitador</w:t>
      </w:r>
      <w:bookmarkEnd w:id="29"/>
      <w:bookmarkEnd w:id="30"/>
      <w:r w:rsidRPr="001A2EAE">
        <w:rPr>
          <w:rFonts w:ascii="Arial" w:hAnsi="Arial" w:cs="Arial"/>
          <w:b/>
          <w:bCs/>
          <w:color w:val="auto"/>
        </w:rPr>
        <w:t xml:space="preserve"> </w:t>
      </w:r>
    </w:p>
    <w:p w14:paraId="474DD506" w14:textId="77777777" w:rsidR="00903B55" w:rsidRPr="001A2EAE" w:rsidRDefault="00903B55" w:rsidP="001A2EAE">
      <w:pPr>
        <w:jc w:val="both"/>
        <w:rPr>
          <w:rFonts w:ascii="Arial" w:hAnsi="Arial" w:cs="Arial"/>
          <w:sz w:val="24"/>
          <w:szCs w:val="24"/>
        </w:rPr>
      </w:pPr>
    </w:p>
    <w:p w14:paraId="77A1191A" w14:textId="77777777" w:rsidR="00903B55" w:rsidRPr="001A2EAE" w:rsidRDefault="00903B55" w:rsidP="001A2EAE">
      <w:pPr>
        <w:numPr>
          <w:ilvl w:val="0"/>
          <w:numId w:val="12"/>
        </w:numPr>
        <w:jc w:val="both"/>
        <w:rPr>
          <w:rFonts w:ascii="Arial" w:hAnsi="Arial" w:cs="Arial"/>
          <w:sz w:val="24"/>
          <w:szCs w:val="24"/>
          <w:lang w:val="es-HN"/>
        </w:rPr>
      </w:pPr>
      <w:r w:rsidRPr="001A2EAE">
        <w:rPr>
          <w:rFonts w:ascii="Arial" w:hAnsi="Arial" w:cs="Arial"/>
          <w:b/>
          <w:bCs/>
          <w:sz w:val="24"/>
          <w:szCs w:val="24"/>
          <w:lang w:val="es-HN"/>
        </w:rPr>
        <w:t>Buscar tramitador existente: permite localizar un tramitador registrado en el sistema ingresando su nombre o RTN. Al seleccionarlo, se asigna automáticamente a la solicitud.</w:t>
      </w:r>
    </w:p>
    <w:p w14:paraId="7A4CE6F0" w14:textId="77777777" w:rsidR="00903B55" w:rsidRPr="001A2EAE" w:rsidRDefault="00903B55" w:rsidP="001A2EAE">
      <w:pPr>
        <w:numPr>
          <w:ilvl w:val="0"/>
          <w:numId w:val="12"/>
        </w:numPr>
        <w:jc w:val="both"/>
        <w:rPr>
          <w:rFonts w:ascii="Arial" w:hAnsi="Arial" w:cs="Arial"/>
          <w:sz w:val="24"/>
          <w:szCs w:val="24"/>
          <w:lang w:val="es-HN"/>
        </w:rPr>
      </w:pPr>
      <w:r w:rsidRPr="001A2EAE">
        <w:rPr>
          <w:rFonts w:ascii="Arial" w:hAnsi="Arial" w:cs="Arial"/>
          <w:b/>
          <w:bCs/>
          <w:sz w:val="24"/>
          <w:szCs w:val="24"/>
          <w:lang w:val="es-HN"/>
        </w:rPr>
        <w:t>Agregar nuevo tramitador:</w:t>
      </w:r>
      <w:r w:rsidRPr="001A2EAE">
        <w:rPr>
          <w:rFonts w:ascii="Arial" w:hAnsi="Arial" w:cs="Arial"/>
          <w:sz w:val="24"/>
          <w:szCs w:val="24"/>
          <w:lang w:val="es-HN"/>
        </w:rPr>
        <w:t> habilita el formulario para registrar un tramitador no existente en el sistema y asignarlo a la solicitud.</w:t>
      </w:r>
    </w:p>
    <w:p w14:paraId="734485FD" w14:textId="77777777" w:rsidR="00903B55" w:rsidRPr="001A2EAE" w:rsidRDefault="00903B55" w:rsidP="001A2EAE">
      <w:pPr>
        <w:numPr>
          <w:ilvl w:val="0"/>
          <w:numId w:val="12"/>
        </w:numPr>
        <w:jc w:val="both"/>
        <w:rPr>
          <w:rFonts w:ascii="Arial" w:hAnsi="Arial" w:cs="Arial"/>
          <w:sz w:val="24"/>
          <w:szCs w:val="24"/>
          <w:lang w:val="es-HN"/>
        </w:rPr>
      </w:pPr>
      <w:r w:rsidRPr="001A2EAE">
        <w:rPr>
          <w:rFonts w:ascii="Arial" w:hAnsi="Arial" w:cs="Arial"/>
          <w:b/>
          <w:bCs/>
          <w:sz w:val="24"/>
          <w:szCs w:val="24"/>
          <w:lang w:val="es-HN"/>
        </w:rPr>
        <w:t>Cerrar:</w:t>
      </w:r>
      <w:r w:rsidRPr="001A2EAE">
        <w:rPr>
          <w:rFonts w:ascii="Arial" w:hAnsi="Arial" w:cs="Arial"/>
          <w:sz w:val="24"/>
          <w:szCs w:val="24"/>
          <w:lang w:val="es-HN"/>
        </w:rPr>
        <w:t> descarta los cambios y regresa al listado de solicitudes.</w:t>
      </w:r>
    </w:p>
    <w:p w14:paraId="52363052" w14:textId="77777777" w:rsidR="00ED7B89" w:rsidRPr="001A2EAE" w:rsidRDefault="00ED7B89" w:rsidP="001A2EAE">
      <w:pPr>
        <w:pStyle w:val="Ttulo3"/>
        <w:jc w:val="both"/>
        <w:divId w:val="1827355190"/>
        <w:rPr>
          <w:rFonts w:ascii="Arial" w:hAnsi="Arial" w:cs="Arial"/>
          <w:color w:val="auto"/>
          <w:kern w:val="2"/>
          <w:lang w:val="es-SV"/>
          <w14:ligatures w14:val="standardContextual"/>
        </w:rPr>
      </w:pPr>
      <w:bookmarkStart w:id="31" w:name="_Toc241090630"/>
      <w:r w:rsidRPr="001A2EAE">
        <w:rPr>
          <w:rFonts w:ascii="Arial" w:hAnsi="Arial" w:cs="Arial"/>
          <w:color w:val="auto"/>
        </w:rPr>
        <w:t>Subsanación de solicitudes</w:t>
      </w:r>
      <w:bookmarkEnd w:id="31"/>
    </w:p>
    <w:p w14:paraId="03E89116" w14:textId="77777777" w:rsidR="00ED7B89" w:rsidRPr="001A2EAE" w:rsidRDefault="00ED7B89" w:rsidP="001A2EAE">
      <w:pPr>
        <w:jc w:val="both"/>
        <w:divId w:val="1827355190"/>
        <w:rPr>
          <w:rFonts w:ascii="Arial" w:hAnsi="Arial" w:cs="Arial"/>
          <w:sz w:val="24"/>
          <w:szCs w:val="24"/>
        </w:rPr>
      </w:pPr>
      <w:r w:rsidRPr="001A2EAE">
        <w:rPr>
          <w:rFonts w:ascii="Arial" w:hAnsi="Arial" w:cs="Arial"/>
          <w:sz w:val="24"/>
          <w:szCs w:val="24"/>
        </w:rPr>
        <w:t>La subsanación se habilita cuando SENASA/SEPA devuelve una solicitud para corregir, completar o actualizar datos o documentos. La Agencia Naviera debe atender únicamente las observaciones visibles en el expediente y conservar la correspondencia con la operación marítima registrada.</w:t>
      </w:r>
    </w:p>
    <w:p w14:paraId="0C129D90" w14:textId="77777777" w:rsidR="00ED7B89" w:rsidRPr="001A2EAE" w:rsidRDefault="00ED7B89" w:rsidP="001A2EAE">
      <w:pPr>
        <w:pStyle w:val="Prrafodelista"/>
        <w:numPr>
          <w:ilvl w:val="0"/>
          <w:numId w:val="33"/>
        </w:numPr>
        <w:jc w:val="both"/>
        <w:divId w:val="1827355190"/>
        <w:rPr>
          <w:rFonts w:ascii="Arial" w:hAnsi="Arial" w:cs="Arial"/>
          <w:sz w:val="24"/>
          <w:szCs w:val="24"/>
        </w:rPr>
      </w:pPr>
      <w:r w:rsidRPr="001A2EAE">
        <w:rPr>
          <w:rFonts w:ascii="Arial" w:hAnsi="Arial" w:cs="Arial"/>
          <w:sz w:val="24"/>
          <w:szCs w:val="24"/>
        </w:rPr>
        <w:t>Localice la solicitud mediante número, fecha o estado.</w:t>
      </w:r>
    </w:p>
    <w:p w14:paraId="41334300" w14:textId="77777777" w:rsidR="00ED7B89" w:rsidRPr="001A2EAE" w:rsidRDefault="00ED7B89" w:rsidP="001A2EAE">
      <w:pPr>
        <w:pStyle w:val="Prrafodelista"/>
        <w:numPr>
          <w:ilvl w:val="0"/>
          <w:numId w:val="33"/>
        </w:numPr>
        <w:jc w:val="both"/>
        <w:divId w:val="1827355190"/>
        <w:rPr>
          <w:rFonts w:ascii="Arial" w:hAnsi="Arial" w:cs="Arial"/>
          <w:sz w:val="24"/>
          <w:szCs w:val="24"/>
        </w:rPr>
      </w:pPr>
      <w:r w:rsidRPr="001A2EAE">
        <w:rPr>
          <w:rFonts w:ascii="Arial" w:hAnsi="Arial" w:cs="Arial"/>
          <w:sz w:val="24"/>
          <w:szCs w:val="24"/>
        </w:rPr>
        <w:t xml:space="preserve">Revise el estado y abra la acción </w:t>
      </w:r>
      <w:r w:rsidRPr="001A2EAE">
        <w:rPr>
          <w:rFonts w:ascii="Arial" w:hAnsi="Arial" w:cs="Arial"/>
          <w:b/>
          <w:bCs/>
          <w:sz w:val="24"/>
          <w:szCs w:val="24"/>
        </w:rPr>
        <w:t>Subsanación</w:t>
      </w:r>
      <w:r w:rsidRPr="001A2EAE">
        <w:rPr>
          <w:rFonts w:ascii="Arial" w:hAnsi="Arial" w:cs="Arial"/>
          <w:sz w:val="24"/>
          <w:szCs w:val="24"/>
        </w:rPr>
        <w:t>.</w:t>
      </w:r>
    </w:p>
    <w:p w14:paraId="669E3ED9" w14:textId="77777777" w:rsidR="00ED7B89" w:rsidRPr="001A2EAE" w:rsidRDefault="00ED7B89" w:rsidP="001A2EAE">
      <w:pPr>
        <w:pStyle w:val="Prrafodelista"/>
        <w:numPr>
          <w:ilvl w:val="0"/>
          <w:numId w:val="33"/>
        </w:numPr>
        <w:jc w:val="both"/>
        <w:divId w:val="1827355190"/>
        <w:rPr>
          <w:rFonts w:ascii="Arial" w:hAnsi="Arial" w:cs="Arial"/>
          <w:sz w:val="24"/>
          <w:szCs w:val="24"/>
        </w:rPr>
      </w:pPr>
      <w:r w:rsidRPr="001A2EAE">
        <w:rPr>
          <w:rFonts w:ascii="Arial" w:hAnsi="Arial" w:cs="Arial"/>
          <w:sz w:val="24"/>
          <w:szCs w:val="24"/>
        </w:rPr>
        <w:t>Consulte la observación y determine si corresponde corregir datos, agregar un documento o sustituir una versión.</w:t>
      </w:r>
    </w:p>
    <w:p w14:paraId="5FDE0197" w14:textId="77777777" w:rsidR="00ED7B89" w:rsidRPr="001A2EAE" w:rsidRDefault="00ED7B89" w:rsidP="001A2EAE">
      <w:pPr>
        <w:pStyle w:val="Prrafodelista"/>
        <w:numPr>
          <w:ilvl w:val="0"/>
          <w:numId w:val="33"/>
        </w:numPr>
        <w:jc w:val="both"/>
        <w:divId w:val="1827355190"/>
        <w:rPr>
          <w:rFonts w:ascii="Arial" w:hAnsi="Arial" w:cs="Arial"/>
          <w:sz w:val="24"/>
          <w:szCs w:val="24"/>
        </w:rPr>
      </w:pPr>
      <w:r w:rsidRPr="001A2EAE">
        <w:rPr>
          <w:rFonts w:ascii="Arial" w:hAnsi="Arial" w:cs="Arial"/>
          <w:sz w:val="24"/>
          <w:szCs w:val="24"/>
        </w:rPr>
        <w:t xml:space="preserve">Corrija únicamente los campos observados. En documentos, seleccione el tipo aplicable, cargue el archivo y use </w:t>
      </w:r>
      <w:r w:rsidRPr="001A2EAE">
        <w:rPr>
          <w:rFonts w:ascii="Arial" w:hAnsi="Arial" w:cs="Arial"/>
          <w:b/>
          <w:bCs/>
          <w:sz w:val="24"/>
          <w:szCs w:val="24"/>
        </w:rPr>
        <w:t>Agregar documento</w:t>
      </w:r>
      <w:r w:rsidRPr="001A2EAE">
        <w:rPr>
          <w:rFonts w:ascii="Arial" w:hAnsi="Arial" w:cs="Arial"/>
          <w:sz w:val="24"/>
          <w:szCs w:val="24"/>
        </w:rPr>
        <w:t xml:space="preserve">; utilice </w:t>
      </w:r>
      <w:r w:rsidRPr="001A2EAE">
        <w:rPr>
          <w:rFonts w:ascii="Arial" w:hAnsi="Arial" w:cs="Arial"/>
          <w:b/>
          <w:bCs/>
          <w:sz w:val="24"/>
          <w:szCs w:val="24"/>
        </w:rPr>
        <w:t>Versión</w:t>
      </w:r>
      <w:r w:rsidRPr="001A2EAE">
        <w:rPr>
          <w:rFonts w:ascii="Arial" w:hAnsi="Arial" w:cs="Arial"/>
          <w:sz w:val="24"/>
          <w:szCs w:val="24"/>
        </w:rPr>
        <w:t xml:space="preserve"> para sustituir un archivo existente.</w:t>
      </w:r>
    </w:p>
    <w:p w14:paraId="62EFFA3C" w14:textId="77777777" w:rsidR="00ED7B89" w:rsidRPr="001A2EAE" w:rsidRDefault="00ED7B89" w:rsidP="001A2EAE">
      <w:pPr>
        <w:pStyle w:val="Prrafodelista"/>
        <w:numPr>
          <w:ilvl w:val="0"/>
          <w:numId w:val="33"/>
        </w:numPr>
        <w:jc w:val="both"/>
        <w:divId w:val="1827355190"/>
        <w:rPr>
          <w:rFonts w:ascii="Arial" w:hAnsi="Arial" w:cs="Arial"/>
          <w:sz w:val="24"/>
          <w:szCs w:val="24"/>
        </w:rPr>
      </w:pPr>
      <w:r w:rsidRPr="001A2EAE">
        <w:rPr>
          <w:rFonts w:ascii="Arial" w:hAnsi="Arial" w:cs="Arial"/>
          <w:sz w:val="24"/>
          <w:szCs w:val="24"/>
        </w:rPr>
        <w:t>Revise nuevamente el resumen de la solicitud.</w:t>
      </w:r>
    </w:p>
    <w:p w14:paraId="2B5FBDB8" w14:textId="77777777" w:rsidR="00ED7B89" w:rsidRPr="001A2EAE" w:rsidRDefault="00ED7B89" w:rsidP="001A2EAE">
      <w:pPr>
        <w:pStyle w:val="Prrafodelista"/>
        <w:numPr>
          <w:ilvl w:val="0"/>
          <w:numId w:val="33"/>
        </w:numPr>
        <w:jc w:val="both"/>
        <w:divId w:val="1827355190"/>
        <w:rPr>
          <w:rFonts w:ascii="Arial" w:hAnsi="Arial" w:cs="Arial"/>
          <w:sz w:val="24"/>
          <w:szCs w:val="24"/>
        </w:rPr>
      </w:pPr>
      <w:r w:rsidRPr="001A2EAE">
        <w:rPr>
          <w:rFonts w:ascii="Arial" w:hAnsi="Arial" w:cs="Arial"/>
          <w:sz w:val="24"/>
          <w:szCs w:val="24"/>
        </w:rPr>
        <w:t>Envíe o transmita la corrección para que el trámite continúe.</w:t>
      </w:r>
    </w:p>
    <w:p w14:paraId="12FE013B" w14:textId="77777777" w:rsidR="00ED7B89" w:rsidRPr="001A2EAE" w:rsidRDefault="00ED7B89" w:rsidP="001A2EAE">
      <w:pPr>
        <w:pStyle w:val="Prrafodelista"/>
        <w:numPr>
          <w:ilvl w:val="0"/>
          <w:numId w:val="33"/>
        </w:numPr>
        <w:jc w:val="both"/>
        <w:divId w:val="1827355190"/>
        <w:rPr>
          <w:rFonts w:ascii="Arial" w:hAnsi="Arial" w:cs="Arial"/>
          <w:sz w:val="24"/>
          <w:szCs w:val="24"/>
        </w:rPr>
      </w:pPr>
      <w:r w:rsidRPr="001A2EAE">
        <w:rPr>
          <w:rFonts w:ascii="Arial" w:hAnsi="Arial" w:cs="Arial"/>
          <w:sz w:val="24"/>
          <w:szCs w:val="24"/>
        </w:rPr>
        <w:t>Verifique que la solicitud cambie al estado correspondiente y dé seguimiento desde el listado.</w:t>
      </w:r>
    </w:p>
    <w:p w14:paraId="3581EF8E" w14:textId="77777777" w:rsidR="00ED7B89" w:rsidRPr="001A2EAE" w:rsidRDefault="00ED7B89" w:rsidP="001A2EAE">
      <w:pPr>
        <w:jc w:val="both"/>
        <w:divId w:val="1827355190"/>
        <w:rPr>
          <w:rFonts w:ascii="Arial" w:hAnsi="Arial" w:cs="Arial"/>
          <w:sz w:val="24"/>
          <w:szCs w:val="24"/>
        </w:rPr>
      </w:pPr>
      <w:r w:rsidRPr="001A2EAE">
        <w:rPr>
          <w:rFonts w:ascii="Arial" w:hAnsi="Arial" w:cs="Arial"/>
          <w:sz w:val="24"/>
          <w:szCs w:val="24"/>
        </w:rPr>
        <w:t>La revisión de la corrección y la determinación de conformidad son actividades internas de SENASA/SEPA. El historial conserva la trazabilidad de las observaciones y correcciones.</w:t>
      </w:r>
    </w:p>
    <w:p w14:paraId="2E176EE6" w14:textId="288279EC" w:rsidR="004B5E1E" w:rsidRPr="001A2EAE" w:rsidRDefault="00782905" w:rsidP="001A2EAE">
      <w:pPr>
        <w:jc w:val="both"/>
        <w:rPr>
          <w:rFonts w:ascii="Arial" w:hAnsi="Arial" w:cs="Arial"/>
          <w:sz w:val="24"/>
          <w:szCs w:val="24"/>
        </w:rPr>
      </w:pPr>
      <w:r w:rsidRPr="001A2EAE">
        <w:rPr>
          <w:rFonts w:ascii="Arial" w:hAnsi="Arial" w:cs="Arial"/>
          <w:b/>
          <w:bCs/>
          <w:noProof/>
          <w:sz w:val="24"/>
          <w:szCs w:val="24"/>
          <w:shd w:val="clear" w:color="auto" w:fill="FFFF00"/>
        </w:rPr>
        <w:lastRenderedPageBreak/>
        <w:drawing>
          <wp:inline distT="0" distB="0" distL="0" distR="0" wp14:anchorId="308C0EAE" wp14:editId="45DE486D">
            <wp:extent cx="5400040" cy="2967990"/>
            <wp:effectExtent l="19050" t="19050" r="10160" b="22860"/>
            <wp:docPr id="164807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78881" name=""/>
                    <pic:cNvPicPr/>
                  </pic:nvPicPr>
                  <pic:blipFill>
                    <a:blip r:embed="rId35"/>
                    <a:stretch>
                      <a:fillRect/>
                    </a:stretch>
                  </pic:blipFill>
                  <pic:spPr>
                    <a:xfrm>
                      <a:off x="0" y="0"/>
                      <a:ext cx="5400040" cy="2967990"/>
                    </a:xfrm>
                    <a:prstGeom prst="rect">
                      <a:avLst/>
                    </a:prstGeom>
                    <a:ln>
                      <a:solidFill>
                        <a:schemeClr val="tx1"/>
                      </a:solidFill>
                    </a:ln>
                  </pic:spPr>
                </pic:pic>
              </a:graphicData>
            </a:graphic>
          </wp:inline>
        </w:drawing>
      </w:r>
    </w:p>
    <w:p w14:paraId="0FBA01B2" w14:textId="66889A00" w:rsidR="004B5E1E" w:rsidRPr="001A2EAE" w:rsidRDefault="001A2EAE" w:rsidP="001A2EAE">
      <w:pPr>
        <w:jc w:val="both"/>
        <w:rPr>
          <w:rFonts w:ascii="Arial" w:hAnsi="Arial" w:cs="Arial"/>
          <w:sz w:val="24"/>
          <w:szCs w:val="24"/>
        </w:rPr>
      </w:pPr>
      <w:r w:rsidRPr="001A2EAE">
        <w:rPr>
          <w:rFonts w:ascii="Arial" w:hAnsi="Arial" w:cs="Arial"/>
          <w:noProof/>
          <w:sz w:val="24"/>
          <w:szCs w:val="24"/>
          <w:lang w:val="es-HN" w:eastAsia="es-HN"/>
        </w:rPr>
        <w:drawing>
          <wp:anchor distT="0" distB="0" distL="114300" distR="114300" simplePos="0" relativeHeight="251780096" behindDoc="0" locked="0" layoutInCell="1" allowOverlap="1" wp14:anchorId="377962D0" wp14:editId="2188DBE0">
            <wp:simplePos x="0" y="0"/>
            <wp:positionH relativeFrom="margin">
              <wp:align>center</wp:align>
            </wp:positionH>
            <wp:positionV relativeFrom="paragraph">
              <wp:posOffset>28451</wp:posOffset>
            </wp:positionV>
            <wp:extent cx="4586605" cy="2914650"/>
            <wp:effectExtent l="19050" t="19050" r="23495" b="19050"/>
            <wp:wrapSquare wrapText="bothSides"/>
            <wp:docPr id="7847779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777982" name=""/>
                    <pic:cNvPicPr/>
                  </pic:nvPicPr>
                  <pic:blipFill>
                    <a:blip r:embed="rId36">
                      <a:extLst>
                        <a:ext uri="{28A0092B-C50C-407E-A947-70E740481C1C}">
                          <a14:useLocalDpi xmlns:a14="http://schemas.microsoft.com/office/drawing/2010/main" val="0"/>
                        </a:ext>
                      </a:extLst>
                    </a:blip>
                    <a:stretch>
                      <a:fillRect/>
                    </a:stretch>
                  </pic:blipFill>
                  <pic:spPr>
                    <a:xfrm>
                      <a:off x="0" y="0"/>
                      <a:ext cx="4586605" cy="29146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7A93E65" w14:textId="1F4649C4" w:rsidR="00903B55" w:rsidRPr="001A2EAE" w:rsidRDefault="00903B55" w:rsidP="001A2EAE">
      <w:pPr>
        <w:jc w:val="both"/>
        <w:rPr>
          <w:rFonts w:ascii="Arial" w:hAnsi="Arial" w:cs="Arial"/>
          <w:sz w:val="24"/>
          <w:szCs w:val="24"/>
        </w:rPr>
      </w:pPr>
    </w:p>
    <w:p w14:paraId="3AF4E4EC" w14:textId="77777777" w:rsidR="004B5E1E" w:rsidRPr="001A2EAE" w:rsidRDefault="004B5E1E" w:rsidP="001A2EAE">
      <w:pPr>
        <w:jc w:val="both"/>
        <w:rPr>
          <w:rFonts w:ascii="Arial" w:hAnsi="Arial" w:cs="Arial"/>
          <w:sz w:val="24"/>
          <w:szCs w:val="24"/>
        </w:rPr>
      </w:pPr>
    </w:p>
    <w:p w14:paraId="3B94C15E" w14:textId="77777777" w:rsidR="004B5E1E" w:rsidRPr="001A2EAE" w:rsidRDefault="004B5E1E" w:rsidP="001A2EAE">
      <w:pPr>
        <w:jc w:val="both"/>
        <w:rPr>
          <w:rFonts w:ascii="Arial" w:hAnsi="Arial" w:cs="Arial"/>
          <w:sz w:val="24"/>
          <w:szCs w:val="24"/>
        </w:rPr>
      </w:pPr>
    </w:p>
    <w:p w14:paraId="0A17B61B" w14:textId="77777777" w:rsidR="004B5E1E" w:rsidRPr="001A2EAE" w:rsidRDefault="004B5E1E" w:rsidP="001A2EAE">
      <w:pPr>
        <w:jc w:val="both"/>
        <w:rPr>
          <w:rFonts w:ascii="Arial" w:hAnsi="Arial" w:cs="Arial"/>
          <w:sz w:val="24"/>
          <w:szCs w:val="24"/>
        </w:rPr>
      </w:pPr>
    </w:p>
    <w:p w14:paraId="267734B1" w14:textId="77777777" w:rsidR="004B5E1E" w:rsidRPr="001A2EAE" w:rsidRDefault="004B5E1E" w:rsidP="001A2EAE">
      <w:pPr>
        <w:jc w:val="both"/>
        <w:rPr>
          <w:rFonts w:ascii="Arial" w:hAnsi="Arial" w:cs="Arial"/>
          <w:sz w:val="24"/>
          <w:szCs w:val="24"/>
        </w:rPr>
      </w:pPr>
    </w:p>
    <w:p w14:paraId="4D91194F" w14:textId="77777777" w:rsidR="004B5E1E" w:rsidRPr="001A2EAE" w:rsidRDefault="004B5E1E" w:rsidP="001A2EAE">
      <w:pPr>
        <w:jc w:val="both"/>
        <w:rPr>
          <w:rFonts w:ascii="Arial" w:hAnsi="Arial" w:cs="Arial"/>
          <w:sz w:val="24"/>
          <w:szCs w:val="24"/>
        </w:rPr>
      </w:pPr>
    </w:p>
    <w:p w14:paraId="48A6E74F" w14:textId="77777777" w:rsidR="004B5E1E" w:rsidRPr="001A2EAE" w:rsidRDefault="004B5E1E" w:rsidP="001A2EAE">
      <w:pPr>
        <w:jc w:val="both"/>
        <w:rPr>
          <w:rFonts w:ascii="Arial" w:hAnsi="Arial" w:cs="Arial"/>
          <w:sz w:val="24"/>
          <w:szCs w:val="24"/>
        </w:rPr>
      </w:pPr>
    </w:p>
    <w:p w14:paraId="37F86404" w14:textId="77777777" w:rsidR="004B5E1E" w:rsidRPr="001A2EAE" w:rsidRDefault="004B5E1E" w:rsidP="001A2EAE">
      <w:pPr>
        <w:jc w:val="both"/>
        <w:rPr>
          <w:rFonts w:ascii="Arial" w:hAnsi="Arial" w:cs="Arial"/>
          <w:sz w:val="24"/>
          <w:szCs w:val="24"/>
        </w:rPr>
      </w:pPr>
    </w:p>
    <w:p w14:paraId="5BA2B40A" w14:textId="77777777" w:rsidR="004B5E1E" w:rsidRPr="001A2EAE" w:rsidRDefault="004B5E1E" w:rsidP="001A2EAE">
      <w:pPr>
        <w:jc w:val="both"/>
        <w:rPr>
          <w:rFonts w:ascii="Arial" w:hAnsi="Arial" w:cs="Arial"/>
          <w:sz w:val="24"/>
          <w:szCs w:val="24"/>
        </w:rPr>
      </w:pPr>
    </w:p>
    <w:p w14:paraId="72226F1A" w14:textId="77777777" w:rsidR="004B5E1E" w:rsidRPr="001A2EAE" w:rsidRDefault="004B5E1E" w:rsidP="001A2EAE">
      <w:pPr>
        <w:jc w:val="both"/>
        <w:rPr>
          <w:rFonts w:ascii="Arial" w:hAnsi="Arial" w:cs="Arial"/>
          <w:sz w:val="24"/>
          <w:szCs w:val="24"/>
        </w:rPr>
      </w:pPr>
    </w:p>
    <w:p w14:paraId="334BE40D" w14:textId="77777777" w:rsidR="004B5E1E" w:rsidRPr="001A2EAE" w:rsidRDefault="004B5E1E" w:rsidP="001A2EAE">
      <w:pPr>
        <w:jc w:val="both"/>
        <w:rPr>
          <w:rFonts w:ascii="Arial" w:hAnsi="Arial" w:cs="Arial"/>
          <w:sz w:val="24"/>
          <w:szCs w:val="24"/>
        </w:rPr>
      </w:pPr>
    </w:p>
    <w:p w14:paraId="19D774B2" w14:textId="77777777" w:rsidR="00026B15" w:rsidRPr="001A2EAE" w:rsidRDefault="00026B15" w:rsidP="001A2EAE">
      <w:pPr>
        <w:pStyle w:val="Ttulo1"/>
        <w:jc w:val="both"/>
        <w:divId w:val="936787290"/>
        <w:rPr>
          <w:rFonts w:ascii="Arial" w:hAnsi="Arial" w:cs="Arial"/>
          <w:color w:val="auto"/>
          <w:kern w:val="36"/>
          <w:sz w:val="24"/>
          <w:szCs w:val="24"/>
          <w:lang w:val="es-SV"/>
          <w14:ligatures w14:val="standardContextual"/>
        </w:rPr>
      </w:pPr>
      <w:bookmarkStart w:id="32" w:name="_Toc241090631"/>
      <w:bookmarkStart w:id="33" w:name="_Toc240540641"/>
      <w:r w:rsidRPr="001A2EAE">
        <w:rPr>
          <w:rFonts w:ascii="Arial" w:hAnsi="Arial" w:cs="Arial"/>
          <w:color w:val="auto"/>
          <w:sz w:val="24"/>
          <w:szCs w:val="24"/>
        </w:rPr>
        <w:t>4. Módulo de Tránsitos Internos</w:t>
      </w:r>
      <w:bookmarkEnd w:id="32"/>
    </w:p>
    <w:p w14:paraId="79A484E3" w14:textId="77777777" w:rsidR="00026B15" w:rsidRPr="001A2EAE" w:rsidRDefault="00026B15" w:rsidP="001A2EAE">
      <w:pPr>
        <w:pStyle w:val="Ttulo2"/>
        <w:jc w:val="both"/>
        <w:divId w:val="936787290"/>
        <w:rPr>
          <w:rFonts w:ascii="Arial" w:hAnsi="Arial" w:cs="Arial"/>
          <w:sz w:val="24"/>
          <w:szCs w:val="24"/>
        </w:rPr>
      </w:pPr>
      <w:bookmarkStart w:id="34" w:name="_Toc241090632"/>
      <w:r w:rsidRPr="001A2EAE">
        <w:rPr>
          <w:rFonts w:ascii="Arial" w:hAnsi="Arial" w:cs="Arial"/>
          <w:sz w:val="24"/>
          <w:szCs w:val="24"/>
        </w:rPr>
        <w:t>4.1 Registro de Tránsitos Internos</w:t>
      </w:r>
      <w:bookmarkEnd w:id="34"/>
    </w:p>
    <w:p w14:paraId="378AE975" w14:textId="77777777" w:rsidR="00026B15" w:rsidRPr="001A2EAE" w:rsidRDefault="00026B15" w:rsidP="001A2EAE">
      <w:pPr>
        <w:jc w:val="both"/>
        <w:divId w:val="936787290"/>
        <w:rPr>
          <w:rFonts w:ascii="Arial" w:hAnsi="Arial" w:cs="Arial"/>
          <w:sz w:val="24"/>
          <w:szCs w:val="24"/>
        </w:rPr>
      </w:pPr>
      <w:r w:rsidRPr="001A2EAE">
        <w:rPr>
          <w:rFonts w:ascii="Arial" w:hAnsi="Arial" w:cs="Arial"/>
          <w:sz w:val="24"/>
          <w:szCs w:val="24"/>
        </w:rPr>
        <w:t>Esta función permite a la Agencia Naviera registrar una solicitud de tránsito interno o redestino cuando la operación esté habilitada y vinculada con una solicitud existente.</w:t>
      </w:r>
    </w:p>
    <w:p w14:paraId="672B040B" w14:textId="77777777" w:rsidR="00026B15" w:rsidRPr="001A2EAE" w:rsidRDefault="00026B15" w:rsidP="001A2EAE">
      <w:pPr>
        <w:pStyle w:val="Prrafodelista"/>
        <w:numPr>
          <w:ilvl w:val="0"/>
          <w:numId w:val="28"/>
        </w:numPr>
        <w:jc w:val="both"/>
        <w:divId w:val="936787290"/>
        <w:rPr>
          <w:rFonts w:ascii="Arial" w:hAnsi="Arial" w:cs="Arial"/>
          <w:sz w:val="24"/>
          <w:szCs w:val="24"/>
        </w:rPr>
      </w:pPr>
      <w:r w:rsidRPr="001A2EAE">
        <w:rPr>
          <w:rFonts w:ascii="Arial" w:hAnsi="Arial" w:cs="Arial"/>
          <w:sz w:val="24"/>
          <w:szCs w:val="24"/>
        </w:rPr>
        <w:t xml:space="preserve">Ingrese a </w:t>
      </w:r>
      <w:r w:rsidRPr="001A2EAE">
        <w:rPr>
          <w:rFonts w:ascii="Arial" w:hAnsi="Arial" w:cs="Arial"/>
          <w:b/>
          <w:bCs/>
          <w:sz w:val="24"/>
          <w:szCs w:val="24"/>
        </w:rPr>
        <w:t>Tránsitos Internos</w:t>
      </w:r>
      <w:r w:rsidRPr="001A2EAE">
        <w:rPr>
          <w:rFonts w:ascii="Arial" w:hAnsi="Arial" w:cs="Arial"/>
          <w:sz w:val="24"/>
          <w:szCs w:val="24"/>
        </w:rPr>
        <w:t xml:space="preserve"> y seleccione </w:t>
      </w:r>
      <w:r w:rsidRPr="001A2EAE">
        <w:rPr>
          <w:rFonts w:ascii="Arial" w:hAnsi="Arial" w:cs="Arial"/>
          <w:b/>
          <w:bCs/>
          <w:sz w:val="24"/>
          <w:szCs w:val="24"/>
        </w:rPr>
        <w:t>Registro de Tránsitos Internos</w:t>
      </w:r>
      <w:r w:rsidRPr="001A2EAE">
        <w:rPr>
          <w:rFonts w:ascii="Arial" w:hAnsi="Arial" w:cs="Arial"/>
          <w:sz w:val="24"/>
          <w:szCs w:val="24"/>
        </w:rPr>
        <w:t>.</w:t>
      </w:r>
    </w:p>
    <w:p w14:paraId="78471254" w14:textId="77777777" w:rsidR="00026B15" w:rsidRPr="001A2EAE" w:rsidRDefault="00026B15" w:rsidP="001A2EAE">
      <w:pPr>
        <w:pStyle w:val="Prrafodelista"/>
        <w:numPr>
          <w:ilvl w:val="0"/>
          <w:numId w:val="28"/>
        </w:numPr>
        <w:jc w:val="both"/>
        <w:divId w:val="936787290"/>
        <w:rPr>
          <w:rFonts w:ascii="Arial" w:hAnsi="Arial" w:cs="Arial"/>
          <w:sz w:val="24"/>
          <w:szCs w:val="24"/>
        </w:rPr>
      </w:pPr>
      <w:r w:rsidRPr="001A2EAE">
        <w:rPr>
          <w:rFonts w:ascii="Arial" w:hAnsi="Arial" w:cs="Arial"/>
          <w:sz w:val="24"/>
          <w:szCs w:val="24"/>
        </w:rPr>
        <w:t>Localice la solicitud mediante número, fecha, RTN del delegado o RTN del consignatario.</w:t>
      </w:r>
    </w:p>
    <w:p w14:paraId="599715C7" w14:textId="77777777" w:rsidR="00026B15" w:rsidRPr="001A2EAE" w:rsidRDefault="00026B15" w:rsidP="001A2EAE">
      <w:pPr>
        <w:pStyle w:val="Prrafodelista"/>
        <w:numPr>
          <w:ilvl w:val="0"/>
          <w:numId w:val="28"/>
        </w:numPr>
        <w:jc w:val="both"/>
        <w:divId w:val="936787290"/>
        <w:rPr>
          <w:rFonts w:ascii="Arial" w:hAnsi="Arial" w:cs="Arial"/>
          <w:sz w:val="24"/>
          <w:szCs w:val="24"/>
        </w:rPr>
      </w:pPr>
      <w:r w:rsidRPr="001A2EAE">
        <w:rPr>
          <w:rFonts w:ascii="Arial" w:hAnsi="Arial" w:cs="Arial"/>
          <w:sz w:val="24"/>
          <w:szCs w:val="24"/>
        </w:rPr>
        <w:lastRenderedPageBreak/>
        <w:t xml:space="preserve">Seleccione </w:t>
      </w:r>
      <w:r w:rsidRPr="001A2EAE">
        <w:rPr>
          <w:rFonts w:ascii="Arial" w:hAnsi="Arial" w:cs="Arial"/>
          <w:b/>
          <w:bCs/>
          <w:sz w:val="24"/>
          <w:szCs w:val="24"/>
        </w:rPr>
        <w:t>Generar Solicitud</w:t>
      </w:r>
      <w:r w:rsidRPr="001A2EAE">
        <w:rPr>
          <w:rFonts w:ascii="Arial" w:hAnsi="Arial" w:cs="Arial"/>
          <w:sz w:val="24"/>
          <w:szCs w:val="24"/>
        </w:rPr>
        <w:t>.</w:t>
      </w:r>
    </w:p>
    <w:p w14:paraId="142B577A" w14:textId="77777777" w:rsidR="00026B15" w:rsidRPr="001A2EAE" w:rsidRDefault="00026B15" w:rsidP="001A2EAE">
      <w:pPr>
        <w:pStyle w:val="Prrafodelista"/>
        <w:numPr>
          <w:ilvl w:val="0"/>
          <w:numId w:val="28"/>
        </w:numPr>
        <w:jc w:val="both"/>
        <w:divId w:val="936787290"/>
        <w:rPr>
          <w:rFonts w:ascii="Arial" w:hAnsi="Arial" w:cs="Arial"/>
          <w:sz w:val="24"/>
          <w:szCs w:val="24"/>
        </w:rPr>
      </w:pPr>
      <w:r w:rsidRPr="001A2EAE">
        <w:rPr>
          <w:rFonts w:ascii="Arial" w:hAnsi="Arial" w:cs="Arial"/>
          <w:sz w:val="24"/>
          <w:szCs w:val="24"/>
        </w:rPr>
        <w:t>Indique la causal, el lugar de destino, los datos del medio de transporte y las observaciones requeridas.</w:t>
      </w:r>
    </w:p>
    <w:p w14:paraId="5DC7912D" w14:textId="77777777" w:rsidR="00026B15" w:rsidRPr="001A2EAE" w:rsidRDefault="00026B15" w:rsidP="001A2EAE">
      <w:pPr>
        <w:pStyle w:val="Prrafodelista"/>
        <w:numPr>
          <w:ilvl w:val="0"/>
          <w:numId w:val="28"/>
        </w:numPr>
        <w:jc w:val="both"/>
        <w:divId w:val="936787290"/>
        <w:rPr>
          <w:rFonts w:ascii="Arial" w:hAnsi="Arial" w:cs="Arial"/>
          <w:sz w:val="24"/>
          <w:szCs w:val="24"/>
        </w:rPr>
      </w:pPr>
      <w:r w:rsidRPr="001A2EAE">
        <w:rPr>
          <w:rFonts w:ascii="Arial" w:hAnsi="Arial" w:cs="Arial"/>
          <w:sz w:val="24"/>
          <w:szCs w:val="24"/>
        </w:rPr>
        <w:t>Adjunte el documento de soporte en PDF, cuando corresponda.</w:t>
      </w:r>
    </w:p>
    <w:p w14:paraId="4C194B7B" w14:textId="77777777" w:rsidR="00026B15" w:rsidRPr="001A2EAE" w:rsidRDefault="00026B15" w:rsidP="001A2EAE">
      <w:pPr>
        <w:pStyle w:val="Prrafodelista"/>
        <w:numPr>
          <w:ilvl w:val="0"/>
          <w:numId w:val="28"/>
        </w:numPr>
        <w:jc w:val="both"/>
        <w:divId w:val="936787290"/>
        <w:rPr>
          <w:rFonts w:ascii="Arial" w:hAnsi="Arial" w:cs="Arial"/>
          <w:sz w:val="24"/>
          <w:szCs w:val="24"/>
        </w:rPr>
      </w:pPr>
      <w:r w:rsidRPr="001A2EAE">
        <w:rPr>
          <w:rFonts w:ascii="Arial" w:hAnsi="Arial" w:cs="Arial"/>
          <w:sz w:val="24"/>
          <w:szCs w:val="24"/>
        </w:rPr>
        <w:t xml:space="preserve">Seleccione </w:t>
      </w:r>
      <w:r w:rsidRPr="001A2EAE">
        <w:rPr>
          <w:rFonts w:ascii="Arial" w:hAnsi="Arial" w:cs="Arial"/>
          <w:b/>
          <w:bCs/>
          <w:sz w:val="24"/>
          <w:szCs w:val="24"/>
        </w:rPr>
        <w:t>Enviar Solicitud de Tránsito Interno</w:t>
      </w:r>
      <w:r w:rsidRPr="001A2EAE">
        <w:rPr>
          <w:rFonts w:ascii="Arial" w:hAnsi="Arial" w:cs="Arial"/>
          <w:sz w:val="24"/>
          <w:szCs w:val="24"/>
        </w:rPr>
        <w:t xml:space="preserve"> y dé seguimiento al estado. La revisión técnica y autorización corresponden a SENASA/SEPA.</w:t>
      </w:r>
    </w:p>
    <w:p w14:paraId="6AD749EF" w14:textId="77777777" w:rsidR="009939E8" w:rsidRDefault="009939E8" w:rsidP="001A2EAE">
      <w:pPr>
        <w:pStyle w:val="Ttulo1"/>
        <w:spacing w:line="276" w:lineRule="auto"/>
        <w:ind w:left="720" w:hanging="360"/>
        <w:jc w:val="both"/>
        <w:rPr>
          <w:rFonts w:ascii="Arial" w:hAnsi="Arial" w:cs="Arial"/>
          <w:b/>
          <w:bCs/>
          <w:color w:val="auto"/>
          <w:sz w:val="24"/>
          <w:szCs w:val="24"/>
        </w:rPr>
      </w:pPr>
      <w:bookmarkStart w:id="35" w:name="_Toc241090633"/>
      <w:bookmarkEnd w:id="33"/>
    </w:p>
    <w:p w14:paraId="03B37D01" w14:textId="587064C9" w:rsidR="00026B15" w:rsidRPr="001A2EAE" w:rsidRDefault="00026B15" w:rsidP="001A2EAE">
      <w:pPr>
        <w:pStyle w:val="Ttulo1"/>
        <w:spacing w:line="276" w:lineRule="auto"/>
        <w:ind w:left="720" w:hanging="360"/>
        <w:jc w:val="both"/>
        <w:rPr>
          <w:rFonts w:ascii="Arial" w:hAnsi="Arial" w:cs="Arial"/>
          <w:color w:val="auto"/>
          <w:kern w:val="36"/>
          <w:sz w:val="24"/>
          <w:szCs w:val="24"/>
          <w:lang w:val="es-SV"/>
          <w14:ligatures w14:val="standardContextual"/>
        </w:rPr>
      </w:pPr>
      <w:r w:rsidRPr="001A2EAE">
        <w:rPr>
          <w:rFonts w:ascii="Arial" w:hAnsi="Arial" w:cs="Arial"/>
          <w:b/>
          <w:bCs/>
          <w:color w:val="auto"/>
          <w:sz w:val="24"/>
          <w:szCs w:val="24"/>
        </w:rPr>
        <w:t>5.    Módulo de Pagos</w:t>
      </w:r>
      <w:bookmarkEnd w:id="35"/>
    </w:p>
    <w:p w14:paraId="310BB8C6" w14:textId="77777777" w:rsidR="00A77CE2" w:rsidRPr="001A2EAE" w:rsidRDefault="00A77CE2" w:rsidP="001A2EAE">
      <w:pPr>
        <w:jc w:val="both"/>
        <w:rPr>
          <w:rFonts w:ascii="Arial" w:hAnsi="Arial" w:cs="Arial"/>
          <w:sz w:val="24"/>
          <w:szCs w:val="24"/>
        </w:rPr>
      </w:pPr>
    </w:p>
    <w:p w14:paraId="22AD96F9" w14:textId="77777777" w:rsidR="00026B15" w:rsidRPr="001A2EAE" w:rsidRDefault="00026B15" w:rsidP="001A2EAE">
      <w:pPr>
        <w:pStyle w:val="Ttulo2"/>
        <w:jc w:val="both"/>
        <w:rPr>
          <w:rFonts w:ascii="Arial" w:hAnsi="Arial" w:cs="Arial"/>
          <w:kern w:val="2"/>
          <w:sz w:val="24"/>
          <w:szCs w:val="24"/>
          <w:lang w:val="es-SV"/>
          <w14:ligatures w14:val="standardContextual"/>
        </w:rPr>
      </w:pPr>
      <w:bookmarkStart w:id="36" w:name="_Toc241090634"/>
      <w:r w:rsidRPr="001A2EAE">
        <w:rPr>
          <w:rFonts w:ascii="Arial" w:hAnsi="Arial" w:cs="Arial"/>
          <w:sz w:val="24"/>
          <w:szCs w:val="24"/>
        </w:rPr>
        <w:t>5.1 Gestión de Pagos</w:t>
      </w:r>
      <w:bookmarkEnd w:id="36"/>
    </w:p>
    <w:p w14:paraId="0E9C0285" w14:textId="2BA98610" w:rsidR="00CF7AEB" w:rsidRPr="001A2EAE" w:rsidRDefault="00CF7AEB" w:rsidP="001A2EAE">
      <w:pPr>
        <w:jc w:val="both"/>
        <w:rPr>
          <w:rFonts w:ascii="Arial" w:hAnsi="Arial" w:cs="Arial"/>
          <w:sz w:val="24"/>
          <w:szCs w:val="24"/>
        </w:rPr>
      </w:pPr>
      <w:r w:rsidRPr="001A2EAE">
        <w:rPr>
          <w:rFonts w:ascii="Arial" w:hAnsi="Arial" w:cs="Arial"/>
          <w:sz w:val="24"/>
          <w:szCs w:val="24"/>
        </w:rPr>
        <w:t>Este módulo permite consultar y gestionar los documentos de pago generados en el sistema. Cada documento se vincula con el trámite o número de asignación correspondiente, lo que facilita la trazabilidad entre los servicios cobrados, la boleta, el recibo, el depósito y el estado del pago.</w:t>
      </w:r>
    </w:p>
    <w:p w14:paraId="7319BE73" w14:textId="0DCCBC71" w:rsidR="00CF7AEB" w:rsidRPr="001A2EAE" w:rsidRDefault="00CF7AEB" w:rsidP="001A2EAE">
      <w:pPr>
        <w:jc w:val="both"/>
        <w:rPr>
          <w:rFonts w:ascii="Arial" w:hAnsi="Arial" w:cs="Arial"/>
          <w:sz w:val="24"/>
          <w:szCs w:val="24"/>
        </w:rPr>
      </w:pPr>
      <w:r w:rsidRPr="001A2EAE">
        <w:rPr>
          <w:rFonts w:ascii="Arial" w:hAnsi="Arial" w:cs="Arial"/>
          <w:sz w:val="24"/>
          <w:szCs w:val="24"/>
        </w:rPr>
        <w:t>En la Sección A, utilice los filtros de consulta para buscar documentos por fecha, estado del documento, canal o método de pago, número de asignación o número de documento de pago. Haga clic en "Filtrar" para aplicar los criterios o en "Limpiar" para reiniciarlos.</w:t>
      </w:r>
    </w:p>
    <w:p w14:paraId="4D73CE3B" w14:textId="27A330B1" w:rsidR="00903B55" w:rsidRPr="001A2EAE" w:rsidRDefault="00CF7AEB" w:rsidP="001A2EAE">
      <w:pPr>
        <w:jc w:val="both"/>
        <w:rPr>
          <w:rFonts w:ascii="Arial" w:hAnsi="Arial" w:cs="Arial"/>
          <w:sz w:val="24"/>
          <w:szCs w:val="24"/>
        </w:rPr>
      </w:pPr>
      <w:r w:rsidRPr="001A2EAE">
        <w:rPr>
          <w:rFonts w:ascii="Arial" w:hAnsi="Arial" w:cs="Arial"/>
          <w:sz w:val="24"/>
          <w:szCs w:val="24"/>
        </w:rPr>
        <w:t>La Sección B muestra el listado de documentos de pago con su información principal: fecha de generación, número de asignación, número de documento, monto total, tipo de pago, estado del documento y canal o método utilizado.</w:t>
      </w:r>
    </w:p>
    <w:p w14:paraId="20A8E2CF" w14:textId="77777777" w:rsidR="00CF7AEB" w:rsidRPr="001A2EAE" w:rsidRDefault="00CF7AEB" w:rsidP="001A2EAE">
      <w:pPr>
        <w:jc w:val="both"/>
        <w:rPr>
          <w:rFonts w:ascii="Arial" w:hAnsi="Arial" w:cs="Arial"/>
          <w:sz w:val="24"/>
          <w:szCs w:val="24"/>
        </w:rPr>
      </w:pPr>
    </w:p>
    <w:p w14:paraId="6944C316" w14:textId="5497767B" w:rsidR="00CF7AEB" w:rsidRPr="001A2EAE" w:rsidRDefault="00CF7AEB" w:rsidP="001A2EAE">
      <w:pPr>
        <w:jc w:val="both"/>
        <w:rPr>
          <w:rFonts w:ascii="Arial" w:hAnsi="Arial" w:cs="Arial"/>
          <w:sz w:val="24"/>
          <w:szCs w:val="24"/>
        </w:rPr>
      </w:pPr>
      <w:r w:rsidRPr="001A2EAE">
        <w:rPr>
          <w:rFonts w:ascii="Arial" w:hAnsi="Arial" w:cs="Arial"/>
          <w:noProof/>
          <w:sz w:val="24"/>
          <w:szCs w:val="24"/>
          <w:lang w:val="es-HN" w:eastAsia="es-HN"/>
        </w:rPr>
        <mc:AlternateContent>
          <mc:Choice Requires="wpg">
            <w:drawing>
              <wp:anchor distT="0" distB="0" distL="114300" distR="114300" simplePos="0" relativeHeight="251795456" behindDoc="0" locked="0" layoutInCell="1" allowOverlap="1" wp14:anchorId="7CC0D665" wp14:editId="3D9DDC80">
                <wp:simplePos x="0" y="0"/>
                <wp:positionH relativeFrom="margin">
                  <wp:align>left</wp:align>
                </wp:positionH>
                <wp:positionV relativeFrom="paragraph">
                  <wp:posOffset>-269240</wp:posOffset>
                </wp:positionV>
                <wp:extent cx="5400040" cy="2838450"/>
                <wp:effectExtent l="19050" t="19050" r="10160" b="19050"/>
                <wp:wrapNone/>
                <wp:docPr id="1448356354" name="Grupo 6"/>
                <wp:cNvGraphicFramePr/>
                <a:graphic xmlns:a="http://schemas.openxmlformats.org/drawingml/2006/main">
                  <a:graphicData uri="http://schemas.microsoft.com/office/word/2010/wordprocessingGroup">
                    <wpg:wgp>
                      <wpg:cNvGrpSpPr/>
                      <wpg:grpSpPr>
                        <a:xfrm>
                          <a:off x="0" y="0"/>
                          <a:ext cx="5400040" cy="2838450"/>
                          <a:chOff x="0" y="0"/>
                          <a:chExt cx="5400040" cy="2838450"/>
                        </a:xfrm>
                      </wpg:grpSpPr>
                      <pic:pic xmlns:pic="http://schemas.openxmlformats.org/drawingml/2006/picture">
                        <pic:nvPicPr>
                          <pic:cNvPr id="198999196" name="Imagen 1"/>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5400040" cy="2838450"/>
                          </a:xfrm>
                          <a:prstGeom prst="rect">
                            <a:avLst/>
                          </a:prstGeom>
                          <a:ln>
                            <a:solidFill>
                              <a:schemeClr val="tx1"/>
                            </a:solidFill>
                          </a:ln>
                        </pic:spPr>
                      </pic:pic>
                      <wps:wsp>
                        <wps:cNvPr id="1724494310" name="Rectángulo 5"/>
                        <wps:cNvSpPr/>
                        <wps:spPr>
                          <a:xfrm>
                            <a:off x="4743869" y="1829846"/>
                            <a:ext cx="442127" cy="28135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39CA86F" id="Grupo 6" o:spid="_x0000_s1026" style="position:absolute;margin-left:0;margin-top:-21.2pt;width:425.2pt;height:223.5pt;z-index:251795456;mso-position-horizontal:left;mso-position-horizontal-relative:margin" coordsize="54000,28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">
                <v:shape id="Imagen 1" o:spid="_x0000_s1027" type="#_x0000_t75" style="position:absolute;width:54000;height:2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" stroked="t" strokecolor="black [3213]">
                  <v:imagedata r:id="rId38" o:title=""/>
                  <v:path arrowok="t"/>
                </v:shape>
                <v:rect id="Rectángulo 5" o:spid="_x0000_s1028" style="position:absolute;left:47438;top:18298;width:4421;height:2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" filled="f" strokecolor="#e00" strokeweight="1pt"/>
                <w10:wrap anchorx="margin"/>
              </v:group>
            </w:pict>
          </mc:Fallback>
        </mc:AlternateContent>
      </w:r>
    </w:p>
    <w:p w14:paraId="4039A97F" w14:textId="77777777" w:rsidR="00CF7AEB" w:rsidRPr="001A2EAE" w:rsidRDefault="00CF7AEB" w:rsidP="001A2EAE">
      <w:pPr>
        <w:jc w:val="both"/>
        <w:rPr>
          <w:rFonts w:ascii="Arial" w:hAnsi="Arial" w:cs="Arial"/>
          <w:sz w:val="24"/>
          <w:szCs w:val="24"/>
        </w:rPr>
      </w:pPr>
    </w:p>
    <w:p w14:paraId="45F0053C" w14:textId="77777777" w:rsidR="00CF7AEB" w:rsidRPr="001A2EAE" w:rsidRDefault="00CF7AEB" w:rsidP="001A2EAE">
      <w:pPr>
        <w:jc w:val="both"/>
        <w:rPr>
          <w:rFonts w:ascii="Arial" w:hAnsi="Arial" w:cs="Arial"/>
          <w:sz w:val="24"/>
          <w:szCs w:val="24"/>
        </w:rPr>
      </w:pPr>
    </w:p>
    <w:p w14:paraId="097C375F" w14:textId="77777777" w:rsidR="00CF7AEB" w:rsidRPr="001A2EAE" w:rsidRDefault="00CF7AEB" w:rsidP="001A2EAE">
      <w:pPr>
        <w:jc w:val="both"/>
        <w:rPr>
          <w:rFonts w:ascii="Arial" w:hAnsi="Arial" w:cs="Arial"/>
          <w:sz w:val="24"/>
          <w:szCs w:val="24"/>
        </w:rPr>
      </w:pPr>
    </w:p>
    <w:p w14:paraId="2427771E" w14:textId="77777777" w:rsidR="00CF7AEB" w:rsidRPr="001A2EAE" w:rsidRDefault="00CF7AEB" w:rsidP="001A2EAE">
      <w:pPr>
        <w:jc w:val="both"/>
        <w:rPr>
          <w:rFonts w:ascii="Arial" w:hAnsi="Arial" w:cs="Arial"/>
          <w:sz w:val="24"/>
          <w:szCs w:val="24"/>
        </w:rPr>
      </w:pPr>
    </w:p>
    <w:p w14:paraId="502A24AE" w14:textId="77777777" w:rsidR="00CF7AEB" w:rsidRPr="001A2EAE" w:rsidRDefault="00CF7AEB" w:rsidP="001A2EAE">
      <w:pPr>
        <w:jc w:val="both"/>
        <w:rPr>
          <w:rFonts w:ascii="Arial" w:hAnsi="Arial" w:cs="Arial"/>
          <w:sz w:val="24"/>
          <w:szCs w:val="24"/>
        </w:rPr>
      </w:pPr>
    </w:p>
    <w:p w14:paraId="5E42DF51" w14:textId="77777777" w:rsidR="004B5E1E" w:rsidRPr="001A2EAE" w:rsidRDefault="004B5E1E" w:rsidP="001A2EAE">
      <w:pPr>
        <w:jc w:val="both"/>
        <w:rPr>
          <w:rFonts w:ascii="Arial" w:hAnsi="Arial" w:cs="Arial"/>
          <w:sz w:val="24"/>
          <w:szCs w:val="24"/>
        </w:rPr>
      </w:pPr>
    </w:p>
    <w:p w14:paraId="6E5AFA27" w14:textId="77777777" w:rsidR="004B5E1E" w:rsidRPr="001A2EAE" w:rsidRDefault="004B5E1E" w:rsidP="001A2EAE">
      <w:pPr>
        <w:jc w:val="both"/>
        <w:rPr>
          <w:rFonts w:ascii="Arial" w:hAnsi="Arial" w:cs="Arial"/>
          <w:sz w:val="24"/>
          <w:szCs w:val="24"/>
        </w:rPr>
      </w:pPr>
    </w:p>
    <w:p w14:paraId="06A3F68B" w14:textId="77777777" w:rsidR="00F30488" w:rsidRPr="001A2EAE" w:rsidRDefault="00F30488" w:rsidP="001A2EAE">
      <w:pPr>
        <w:jc w:val="both"/>
        <w:rPr>
          <w:rFonts w:ascii="Arial" w:hAnsi="Arial" w:cs="Arial"/>
          <w:sz w:val="24"/>
          <w:szCs w:val="24"/>
        </w:rPr>
      </w:pPr>
    </w:p>
    <w:p w14:paraId="1099CBFE" w14:textId="77777777" w:rsidR="004B5E1E" w:rsidRPr="001A2EAE" w:rsidRDefault="004B5E1E" w:rsidP="001A2EAE">
      <w:pPr>
        <w:jc w:val="both"/>
        <w:rPr>
          <w:rFonts w:ascii="Arial" w:hAnsi="Arial" w:cs="Arial"/>
          <w:sz w:val="24"/>
          <w:szCs w:val="24"/>
        </w:rPr>
      </w:pPr>
    </w:p>
    <w:p w14:paraId="1A402E10" w14:textId="77777777" w:rsidR="00026B15" w:rsidRPr="001A2EAE" w:rsidRDefault="00026B15" w:rsidP="001A2EAE">
      <w:pPr>
        <w:pStyle w:val="Ttulo2"/>
        <w:jc w:val="both"/>
        <w:rPr>
          <w:rFonts w:ascii="Arial" w:hAnsi="Arial" w:cs="Arial"/>
          <w:kern w:val="2"/>
          <w:sz w:val="24"/>
          <w:szCs w:val="24"/>
          <w:lang w:val="es-SV"/>
          <w14:ligatures w14:val="standardContextual"/>
        </w:rPr>
      </w:pPr>
      <w:bookmarkStart w:id="37" w:name="_Toc241090635"/>
      <w:r w:rsidRPr="001A2EAE">
        <w:rPr>
          <w:rFonts w:ascii="Arial" w:hAnsi="Arial" w:cs="Arial"/>
          <w:sz w:val="24"/>
          <w:szCs w:val="24"/>
        </w:rPr>
        <w:t>5.2 Registro de Pago</w:t>
      </w:r>
      <w:bookmarkEnd w:id="37"/>
    </w:p>
    <w:p w14:paraId="07AB5450" w14:textId="77777777" w:rsidR="00026B15" w:rsidRPr="001A2EAE" w:rsidRDefault="00026B15" w:rsidP="001A2EAE">
      <w:pPr>
        <w:jc w:val="both"/>
        <w:rPr>
          <w:rFonts w:ascii="Arial" w:hAnsi="Arial" w:cs="Arial"/>
          <w:kern w:val="2"/>
          <w:sz w:val="24"/>
          <w:szCs w:val="24"/>
          <w:lang w:val="es-SV"/>
          <w14:ligatures w14:val="standardContextual"/>
        </w:rPr>
      </w:pPr>
      <w:r w:rsidRPr="001A2EAE">
        <w:rPr>
          <w:rFonts w:ascii="Arial" w:hAnsi="Arial" w:cs="Arial"/>
          <w:sz w:val="24"/>
          <w:szCs w:val="24"/>
          <w:lang w:val="es-HN"/>
        </w:rPr>
        <w:lastRenderedPageBreak/>
        <w:t>Para completar el pago de un trámite, el usuario de la Agencia Naviera debe realizar el siguiente procedimiento:</w:t>
      </w:r>
    </w:p>
    <w:p w14:paraId="3787942C" w14:textId="77777777" w:rsidR="00ED7B89" w:rsidRPr="001A2EAE" w:rsidRDefault="00ED7B89" w:rsidP="001A2EAE">
      <w:pPr>
        <w:pStyle w:val="Prrafodelista"/>
        <w:numPr>
          <w:ilvl w:val="0"/>
          <w:numId w:val="21"/>
        </w:numPr>
        <w:jc w:val="both"/>
        <w:rPr>
          <w:rFonts w:ascii="Arial" w:hAnsi="Arial" w:cs="Arial"/>
          <w:kern w:val="2"/>
          <w:sz w:val="24"/>
          <w:szCs w:val="24"/>
          <w:lang w:val="es-SV"/>
          <w14:ligatures w14:val="standardContextual"/>
        </w:rPr>
      </w:pPr>
      <w:r w:rsidRPr="001A2EAE">
        <w:rPr>
          <w:rFonts w:ascii="Arial" w:hAnsi="Arial" w:cs="Arial"/>
          <w:sz w:val="24"/>
          <w:szCs w:val="24"/>
          <w:lang w:val="es-HN"/>
        </w:rPr>
        <w:t xml:space="preserve">En Gestión de Pagos, localice el documento correspondiente y seleccione </w:t>
      </w:r>
      <w:r w:rsidRPr="001A2EAE">
        <w:rPr>
          <w:rFonts w:ascii="Arial" w:hAnsi="Arial" w:cs="Arial"/>
          <w:b/>
          <w:bCs/>
          <w:sz w:val="24"/>
          <w:szCs w:val="24"/>
          <w:lang w:val="es-HN"/>
        </w:rPr>
        <w:t>Ver detalle</w:t>
      </w:r>
      <w:r w:rsidRPr="001A2EAE">
        <w:rPr>
          <w:rFonts w:ascii="Arial" w:hAnsi="Arial" w:cs="Arial"/>
          <w:sz w:val="24"/>
          <w:szCs w:val="24"/>
          <w:lang w:val="es-HN"/>
        </w:rPr>
        <w:t>.</w:t>
      </w:r>
    </w:p>
    <w:p w14:paraId="674C3812" w14:textId="77777777" w:rsidR="00ED7B89" w:rsidRPr="001A2EAE" w:rsidRDefault="00ED7B89" w:rsidP="001A2EAE">
      <w:pPr>
        <w:pStyle w:val="Prrafodelista"/>
        <w:numPr>
          <w:ilvl w:val="0"/>
          <w:numId w:val="21"/>
        </w:numPr>
        <w:jc w:val="both"/>
        <w:rPr>
          <w:rFonts w:ascii="Arial" w:hAnsi="Arial" w:cs="Arial"/>
          <w:sz w:val="24"/>
          <w:szCs w:val="24"/>
        </w:rPr>
      </w:pPr>
      <w:r w:rsidRPr="001A2EAE">
        <w:rPr>
          <w:rFonts w:ascii="Arial" w:hAnsi="Arial" w:cs="Arial"/>
          <w:sz w:val="24"/>
          <w:szCs w:val="24"/>
          <w:lang w:val="es-HN"/>
        </w:rPr>
        <w:t>Revise los servicios cobrados: código, descripción, base de cálculo, cantidad, tarifa y monto.</w:t>
      </w:r>
    </w:p>
    <w:p w14:paraId="720FED71" w14:textId="77777777" w:rsidR="00ED7B89" w:rsidRPr="001A2EAE" w:rsidRDefault="00ED7B89" w:rsidP="001A2EAE">
      <w:pPr>
        <w:pStyle w:val="Prrafodelista"/>
        <w:numPr>
          <w:ilvl w:val="0"/>
          <w:numId w:val="21"/>
        </w:numPr>
        <w:jc w:val="both"/>
        <w:rPr>
          <w:rFonts w:ascii="Arial" w:hAnsi="Arial" w:cs="Arial"/>
          <w:sz w:val="24"/>
          <w:szCs w:val="24"/>
        </w:rPr>
      </w:pPr>
      <w:r w:rsidRPr="001A2EAE">
        <w:rPr>
          <w:rFonts w:ascii="Arial" w:hAnsi="Arial" w:cs="Arial"/>
          <w:sz w:val="24"/>
          <w:szCs w:val="24"/>
          <w:lang w:val="es-HN"/>
        </w:rPr>
        <w:t>Seleccione y confirme el canal o método de pago.</w:t>
      </w:r>
    </w:p>
    <w:p w14:paraId="50D4E62A" w14:textId="77777777" w:rsidR="007F7BBA" w:rsidRPr="001A2EAE" w:rsidRDefault="007F7BBA" w:rsidP="001A2EAE">
      <w:pPr>
        <w:jc w:val="both"/>
        <w:rPr>
          <w:rFonts w:ascii="Arial" w:hAnsi="Arial" w:cs="Arial"/>
          <w:sz w:val="24"/>
          <w:szCs w:val="24"/>
          <w:lang w:val="es-HN"/>
        </w:rPr>
        <w:sectPr w:rsidR="007F7BBA" w:rsidRPr="001A2EAE" w:rsidSect="007F7BBA">
          <w:type w:val="continuous"/>
          <w:pgSz w:w="11906" w:h="16838"/>
          <w:pgMar w:top="1417" w:right="1701" w:bottom="1417" w:left="1701" w:header="708" w:footer="708" w:gutter="0"/>
          <w:cols w:space="708"/>
          <w:docGrid w:linePitch="360"/>
        </w:sectPr>
      </w:pPr>
    </w:p>
    <w:p w14:paraId="128EAD7B" w14:textId="77777777" w:rsidR="007F7BBA" w:rsidRPr="001A2EAE" w:rsidRDefault="007F7BBA" w:rsidP="001A2EAE">
      <w:pPr>
        <w:numPr>
          <w:ilvl w:val="1"/>
          <w:numId w:val="22"/>
        </w:numPr>
        <w:jc w:val="both"/>
        <w:rPr>
          <w:rFonts w:ascii="Arial" w:hAnsi="Arial" w:cs="Arial"/>
          <w:sz w:val="24"/>
          <w:szCs w:val="24"/>
          <w:lang w:val="es-HN"/>
        </w:rPr>
      </w:pPr>
      <w:r w:rsidRPr="001A2EAE">
        <w:rPr>
          <w:rFonts w:ascii="Arial" w:hAnsi="Arial" w:cs="Arial"/>
          <w:sz w:val="24"/>
          <w:szCs w:val="24"/>
          <w:lang w:val="es-HN"/>
        </w:rPr>
        <w:t>Referencia bancaria.</w:t>
      </w:r>
    </w:p>
    <w:p w14:paraId="06A20175" w14:textId="77777777" w:rsidR="007F7BBA" w:rsidRPr="001A2EAE" w:rsidRDefault="007F7BBA" w:rsidP="001A2EAE">
      <w:pPr>
        <w:numPr>
          <w:ilvl w:val="1"/>
          <w:numId w:val="22"/>
        </w:numPr>
        <w:jc w:val="both"/>
        <w:rPr>
          <w:rFonts w:ascii="Arial" w:hAnsi="Arial" w:cs="Arial"/>
          <w:sz w:val="24"/>
          <w:szCs w:val="24"/>
          <w:lang w:val="es-HN"/>
        </w:rPr>
      </w:pPr>
      <w:r w:rsidRPr="001A2EAE">
        <w:rPr>
          <w:rFonts w:ascii="Arial" w:hAnsi="Arial" w:cs="Arial"/>
          <w:sz w:val="24"/>
          <w:szCs w:val="24"/>
          <w:lang w:val="es-HN"/>
        </w:rPr>
        <w:t>Banco.</w:t>
      </w:r>
    </w:p>
    <w:p w14:paraId="101E9AB5" w14:textId="77777777" w:rsidR="007F7BBA" w:rsidRPr="001A2EAE" w:rsidRDefault="007F7BBA" w:rsidP="001A2EAE">
      <w:pPr>
        <w:numPr>
          <w:ilvl w:val="1"/>
          <w:numId w:val="22"/>
        </w:numPr>
        <w:jc w:val="both"/>
        <w:rPr>
          <w:rFonts w:ascii="Arial" w:hAnsi="Arial" w:cs="Arial"/>
          <w:sz w:val="24"/>
          <w:szCs w:val="24"/>
          <w:lang w:val="es-HN"/>
        </w:rPr>
      </w:pPr>
      <w:r w:rsidRPr="001A2EAE">
        <w:rPr>
          <w:rFonts w:ascii="Arial" w:hAnsi="Arial" w:cs="Arial"/>
          <w:sz w:val="24"/>
          <w:szCs w:val="24"/>
          <w:lang w:val="es-HN"/>
        </w:rPr>
        <w:t>Fecha de la transacción.</w:t>
      </w:r>
    </w:p>
    <w:p w14:paraId="0121C3E3" w14:textId="77777777" w:rsidR="007F7BBA" w:rsidRPr="001A2EAE" w:rsidRDefault="007F7BBA" w:rsidP="001A2EAE">
      <w:pPr>
        <w:numPr>
          <w:ilvl w:val="1"/>
          <w:numId w:val="22"/>
        </w:numPr>
        <w:jc w:val="both"/>
        <w:rPr>
          <w:rFonts w:ascii="Arial" w:hAnsi="Arial" w:cs="Arial"/>
          <w:sz w:val="24"/>
          <w:szCs w:val="24"/>
          <w:lang w:val="es-HN"/>
        </w:rPr>
      </w:pPr>
      <w:r w:rsidRPr="001A2EAE">
        <w:rPr>
          <w:rFonts w:ascii="Arial" w:hAnsi="Arial" w:cs="Arial"/>
          <w:sz w:val="24"/>
          <w:szCs w:val="24"/>
          <w:lang w:val="es-HN"/>
        </w:rPr>
        <w:t>Número de cuenta.</w:t>
      </w:r>
    </w:p>
    <w:p w14:paraId="07647C70" w14:textId="77777777" w:rsidR="007F7BBA" w:rsidRPr="001A2EAE" w:rsidRDefault="007F7BBA" w:rsidP="001A2EAE">
      <w:pPr>
        <w:numPr>
          <w:ilvl w:val="1"/>
          <w:numId w:val="22"/>
        </w:numPr>
        <w:jc w:val="both"/>
        <w:rPr>
          <w:rFonts w:ascii="Arial" w:hAnsi="Arial" w:cs="Arial"/>
          <w:sz w:val="24"/>
          <w:szCs w:val="24"/>
          <w:lang w:val="es-HN"/>
        </w:rPr>
      </w:pPr>
      <w:r w:rsidRPr="001A2EAE">
        <w:rPr>
          <w:rFonts w:ascii="Arial" w:hAnsi="Arial" w:cs="Arial"/>
          <w:sz w:val="24"/>
          <w:szCs w:val="24"/>
          <w:lang w:val="es-HN"/>
        </w:rPr>
        <w:t>Monto depositado.</w:t>
      </w:r>
    </w:p>
    <w:p w14:paraId="3506852B" w14:textId="77777777" w:rsidR="007F7BBA" w:rsidRPr="001A2EAE" w:rsidRDefault="007F7BBA" w:rsidP="001A2EAE">
      <w:pPr>
        <w:numPr>
          <w:ilvl w:val="1"/>
          <w:numId w:val="22"/>
        </w:numPr>
        <w:jc w:val="both"/>
        <w:rPr>
          <w:rFonts w:ascii="Arial" w:hAnsi="Arial" w:cs="Arial"/>
          <w:sz w:val="24"/>
          <w:szCs w:val="24"/>
          <w:lang w:val="es-HN"/>
        </w:rPr>
      </w:pPr>
      <w:r w:rsidRPr="001A2EAE">
        <w:rPr>
          <w:rFonts w:ascii="Arial" w:hAnsi="Arial" w:cs="Arial"/>
          <w:sz w:val="24"/>
          <w:szCs w:val="24"/>
          <w:lang w:val="es-HN"/>
        </w:rPr>
        <w:t>Nombre del depositante.</w:t>
      </w:r>
    </w:p>
    <w:p w14:paraId="562F959A" w14:textId="77777777" w:rsidR="007F7BBA" w:rsidRPr="001A2EAE" w:rsidRDefault="007F7BBA" w:rsidP="001A2EAE">
      <w:pPr>
        <w:numPr>
          <w:ilvl w:val="0"/>
          <w:numId w:val="21"/>
        </w:numPr>
        <w:jc w:val="both"/>
        <w:rPr>
          <w:rFonts w:ascii="Arial" w:hAnsi="Arial" w:cs="Arial"/>
          <w:sz w:val="24"/>
          <w:szCs w:val="24"/>
          <w:lang w:val="es-HN"/>
        </w:rPr>
        <w:sectPr w:rsidR="007F7BBA" w:rsidRPr="001A2EAE" w:rsidSect="007F7BBA">
          <w:type w:val="continuous"/>
          <w:pgSz w:w="11906" w:h="16838"/>
          <w:pgMar w:top="1417" w:right="1701" w:bottom="1417" w:left="1701" w:header="708" w:footer="708" w:gutter="0"/>
          <w:cols w:num="2" w:space="708"/>
          <w:docGrid w:linePitch="360"/>
        </w:sectPr>
      </w:pPr>
    </w:p>
    <w:p w14:paraId="497EFED1" w14:textId="77777777" w:rsidR="00ED7B89" w:rsidRPr="001A2EAE" w:rsidRDefault="00ED7B89" w:rsidP="001A2EAE">
      <w:pPr>
        <w:pStyle w:val="Prrafodelista"/>
        <w:numPr>
          <w:ilvl w:val="0"/>
          <w:numId w:val="21"/>
        </w:numPr>
        <w:jc w:val="both"/>
        <w:rPr>
          <w:rFonts w:ascii="Arial" w:hAnsi="Arial" w:cs="Arial"/>
          <w:sz w:val="24"/>
          <w:szCs w:val="24"/>
          <w:lang w:val="es-HN"/>
        </w:rPr>
      </w:pPr>
      <w:r w:rsidRPr="001A2EAE">
        <w:rPr>
          <w:rFonts w:ascii="Arial" w:hAnsi="Arial" w:cs="Arial"/>
          <w:sz w:val="24"/>
          <w:szCs w:val="24"/>
          <w:lang w:val="es-HN"/>
        </w:rPr>
        <w:t>Complete los campos habilitados: referencia bancaria, banco, fecha de la transacción, número de cuenta, monto, nombre del depositante y observación cuando corresponda.</w:t>
      </w:r>
    </w:p>
    <w:p w14:paraId="280277FC" w14:textId="77777777" w:rsidR="00ED7B89" w:rsidRPr="001A2EAE" w:rsidRDefault="00ED7B89" w:rsidP="001A2EAE">
      <w:pPr>
        <w:pStyle w:val="Prrafodelista"/>
        <w:numPr>
          <w:ilvl w:val="0"/>
          <w:numId w:val="21"/>
        </w:numPr>
        <w:jc w:val="both"/>
        <w:rPr>
          <w:rFonts w:ascii="Arial" w:hAnsi="Arial" w:cs="Arial"/>
          <w:sz w:val="24"/>
          <w:szCs w:val="24"/>
          <w:lang w:val="es-HN"/>
        </w:rPr>
      </w:pPr>
      <w:r w:rsidRPr="001A2EAE">
        <w:rPr>
          <w:rFonts w:ascii="Arial" w:hAnsi="Arial" w:cs="Arial"/>
          <w:sz w:val="24"/>
          <w:szCs w:val="24"/>
          <w:lang w:val="es-HN"/>
        </w:rPr>
        <w:t>Adjunte el comprobante en el formato permitido.</w:t>
      </w:r>
    </w:p>
    <w:p w14:paraId="01C1D325" w14:textId="77777777" w:rsidR="00ED7B89" w:rsidRPr="001A2EAE" w:rsidRDefault="00ED7B89" w:rsidP="001A2EAE">
      <w:pPr>
        <w:pStyle w:val="Prrafodelista"/>
        <w:numPr>
          <w:ilvl w:val="0"/>
          <w:numId w:val="21"/>
        </w:numPr>
        <w:jc w:val="both"/>
        <w:rPr>
          <w:rFonts w:ascii="Arial" w:hAnsi="Arial" w:cs="Arial"/>
          <w:sz w:val="24"/>
          <w:szCs w:val="24"/>
          <w:lang w:val="es-HN"/>
        </w:rPr>
      </w:pPr>
      <w:r w:rsidRPr="001A2EAE">
        <w:rPr>
          <w:rFonts w:ascii="Arial" w:hAnsi="Arial" w:cs="Arial"/>
          <w:sz w:val="24"/>
          <w:szCs w:val="24"/>
          <w:lang w:val="es-HN"/>
        </w:rPr>
        <w:t xml:space="preserve">Seleccione </w:t>
      </w:r>
      <w:r w:rsidRPr="001A2EAE">
        <w:rPr>
          <w:rFonts w:ascii="Arial" w:hAnsi="Arial" w:cs="Arial"/>
          <w:b/>
          <w:bCs/>
          <w:sz w:val="24"/>
          <w:szCs w:val="24"/>
          <w:lang w:val="es-HN"/>
        </w:rPr>
        <w:t>Registrar pago</w:t>
      </w:r>
      <w:r w:rsidRPr="001A2EAE">
        <w:rPr>
          <w:rFonts w:ascii="Arial" w:hAnsi="Arial" w:cs="Arial"/>
          <w:sz w:val="24"/>
          <w:szCs w:val="24"/>
          <w:lang w:val="es-HN"/>
        </w:rPr>
        <w:t xml:space="preserve"> para guardar la información.</w:t>
      </w:r>
    </w:p>
    <w:p w14:paraId="03CDE8B2" w14:textId="77777777" w:rsidR="00ED7B89" w:rsidRPr="001A2EAE" w:rsidRDefault="00ED7B89" w:rsidP="001A2EAE">
      <w:pPr>
        <w:pStyle w:val="Prrafodelista"/>
        <w:numPr>
          <w:ilvl w:val="0"/>
          <w:numId w:val="21"/>
        </w:numPr>
        <w:jc w:val="both"/>
        <w:rPr>
          <w:rFonts w:ascii="Arial" w:hAnsi="Arial" w:cs="Arial"/>
          <w:sz w:val="24"/>
          <w:szCs w:val="24"/>
          <w:lang w:val="es-HN"/>
        </w:rPr>
      </w:pPr>
      <w:r w:rsidRPr="001A2EAE">
        <w:rPr>
          <w:rFonts w:ascii="Arial" w:hAnsi="Arial" w:cs="Arial"/>
          <w:sz w:val="24"/>
          <w:szCs w:val="24"/>
          <w:lang w:val="es-HN"/>
        </w:rPr>
        <w:t>Revise el monto total, el monto registrado y la diferencia pendiente.</w:t>
      </w:r>
    </w:p>
    <w:p w14:paraId="0D649543" w14:textId="77777777" w:rsidR="00ED7B89" w:rsidRPr="001A2EAE" w:rsidRDefault="00ED7B89" w:rsidP="001A2EAE">
      <w:pPr>
        <w:pStyle w:val="Prrafodelista"/>
        <w:numPr>
          <w:ilvl w:val="0"/>
          <w:numId w:val="21"/>
        </w:numPr>
        <w:jc w:val="both"/>
        <w:rPr>
          <w:rFonts w:ascii="Arial" w:hAnsi="Arial" w:cs="Arial"/>
          <w:sz w:val="24"/>
          <w:szCs w:val="24"/>
          <w:lang w:val="es-HN"/>
        </w:rPr>
      </w:pPr>
      <w:r w:rsidRPr="001A2EAE">
        <w:rPr>
          <w:rFonts w:ascii="Arial" w:hAnsi="Arial" w:cs="Arial"/>
          <w:sz w:val="24"/>
          <w:szCs w:val="24"/>
          <w:lang w:val="es-HN"/>
        </w:rPr>
        <w:t xml:space="preserve">Cuando la diferencia sea </w:t>
      </w:r>
      <w:r w:rsidRPr="001A2EAE">
        <w:rPr>
          <w:rFonts w:ascii="Arial" w:hAnsi="Arial" w:cs="Arial"/>
          <w:b/>
          <w:bCs/>
          <w:sz w:val="24"/>
          <w:szCs w:val="24"/>
          <w:lang w:val="es-HN"/>
        </w:rPr>
        <w:t>L 0.00</w:t>
      </w:r>
      <w:r w:rsidRPr="001A2EAE">
        <w:rPr>
          <w:rFonts w:ascii="Arial" w:hAnsi="Arial" w:cs="Arial"/>
          <w:sz w:val="24"/>
          <w:szCs w:val="24"/>
          <w:lang w:val="es-HN"/>
        </w:rPr>
        <w:t xml:space="preserve">, seleccione </w:t>
      </w:r>
      <w:r w:rsidRPr="001A2EAE">
        <w:rPr>
          <w:rFonts w:ascii="Arial" w:hAnsi="Arial" w:cs="Arial"/>
          <w:b/>
          <w:bCs/>
          <w:sz w:val="24"/>
          <w:szCs w:val="24"/>
          <w:lang w:val="es-HN"/>
        </w:rPr>
        <w:t>Enviar pago a validación</w:t>
      </w:r>
      <w:r w:rsidRPr="001A2EAE">
        <w:rPr>
          <w:rFonts w:ascii="Arial" w:hAnsi="Arial" w:cs="Arial"/>
          <w:sz w:val="24"/>
          <w:szCs w:val="24"/>
          <w:lang w:val="es-HN"/>
        </w:rPr>
        <w:t>.</w:t>
      </w:r>
    </w:p>
    <w:p w14:paraId="66BEF655" w14:textId="77777777" w:rsidR="00ED7B89" w:rsidRPr="001A2EAE" w:rsidRDefault="00ED7B89" w:rsidP="001A2EAE">
      <w:pPr>
        <w:pStyle w:val="Prrafodelista"/>
        <w:numPr>
          <w:ilvl w:val="0"/>
          <w:numId w:val="21"/>
        </w:numPr>
        <w:jc w:val="both"/>
        <w:rPr>
          <w:rFonts w:ascii="Arial" w:hAnsi="Arial" w:cs="Arial"/>
          <w:sz w:val="24"/>
          <w:szCs w:val="24"/>
          <w:lang w:val="es-HN"/>
        </w:rPr>
      </w:pPr>
      <w:r w:rsidRPr="001A2EAE">
        <w:rPr>
          <w:rFonts w:ascii="Arial" w:hAnsi="Arial" w:cs="Arial"/>
          <w:sz w:val="24"/>
          <w:szCs w:val="24"/>
          <w:lang w:val="es-HN"/>
        </w:rPr>
        <w:t>Consulte el estado. Si el pago es rechazado, revise la observación, corrija la información o sustituya el comprobante, registre nuevamente y vuelva a enviar a validación.</w:t>
      </w:r>
    </w:p>
    <w:p w14:paraId="2F634149" w14:textId="77777777" w:rsidR="00782905" w:rsidRPr="001A2EAE" w:rsidRDefault="00782905" w:rsidP="001A2EAE">
      <w:bookmarkStart w:id="38" w:name="_Toc240540644"/>
      <w:r w:rsidRPr="001A2EAE">
        <w:rPr>
          <w:noProof/>
          <w:shd w:val="clear" w:color="auto" w:fill="FFFF00"/>
          <w:lang w:val="es-HN"/>
        </w:rPr>
        <w:drawing>
          <wp:inline distT="0" distB="0" distL="0" distR="0" wp14:anchorId="0C13862A" wp14:editId="165008CE">
            <wp:extent cx="5019391" cy="2598821"/>
            <wp:effectExtent l="19050" t="19050" r="10160" b="11430"/>
            <wp:docPr id="1780332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332426" name=""/>
                    <pic:cNvPicPr/>
                  </pic:nvPicPr>
                  <pic:blipFill>
                    <a:blip r:embed="rId39"/>
                    <a:stretch>
                      <a:fillRect/>
                    </a:stretch>
                  </pic:blipFill>
                  <pic:spPr>
                    <a:xfrm>
                      <a:off x="0" y="0"/>
                      <a:ext cx="5040518" cy="2609760"/>
                    </a:xfrm>
                    <a:prstGeom prst="rect">
                      <a:avLst/>
                    </a:prstGeom>
                    <a:ln>
                      <a:solidFill>
                        <a:schemeClr val="tx1"/>
                      </a:solidFill>
                    </a:ln>
                  </pic:spPr>
                </pic:pic>
              </a:graphicData>
            </a:graphic>
          </wp:inline>
        </w:drawing>
      </w:r>
    </w:p>
    <w:p w14:paraId="0698E6BE" w14:textId="318C59A2" w:rsidR="001A2EAE" w:rsidRPr="001A2EAE" w:rsidRDefault="001A2EAE" w:rsidP="001A2EAE">
      <w:pPr>
        <w:rPr>
          <w:rFonts w:ascii="Arial" w:hAnsi="Arial" w:cs="Arial"/>
          <w:sz w:val="24"/>
          <w:szCs w:val="24"/>
        </w:rPr>
      </w:pPr>
      <w:r w:rsidRPr="001A2EAE">
        <w:rPr>
          <w:rFonts w:ascii="Arial" w:hAnsi="Arial" w:cs="Arial"/>
          <w:noProof/>
          <w:sz w:val="24"/>
          <w:szCs w:val="24"/>
        </w:rPr>
        <w:lastRenderedPageBreak/>
        <w:drawing>
          <wp:anchor distT="0" distB="0" distL="114300" distR="114300" simplePos="0" relativeHeight="251801600" behindDoc="0" locked="0" layoutInCell="1" allowOverlap="1" wp14:anchorId="3F69B004" wp14:editId="603C4AA3">
            <wp:simplePos x="0" y="0"/>
            <wp:positionH relativeFrom="margin">
              <wp:align>left</wp:align>
            </wp:positionH>
            <wp:positionV relativeFrom="paragraph">
              <wp:posOffset>133675</wp:posOffset>
            </wp:positionV>
            <wp:extent cx="5019040" cy="1584960"/>
            <wp:effectExtent l="19050" t="19050" r="10160" b="15240"/>
            <wp:wrapSquare wrapText="bothSides"/>
            <wp:docPr id="106797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7556"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19040" cy="158496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1FCF040" w14:textId="2B2124C5" w:rsidR="00782905" w:rsidRPr="001A2EAE" w:rsidRDefault="00782905" w:rsidP="001A2EAE">
      <w:pPr>
        <w:jc w:val="both"/>
        <w:rPr>
          <w:rFonts w:ascii="Arial" w:hAnsi="Arial" w:cs="Arial"/>
          <w:sz w:val="24"/>
          <w:szCs w:val="24"/>
        </w:rPr>
      </w:pPr>
    </w:p>
    <w:p w14:paraId="7ADF59DD" w14:textId="38F2DDA5" w:rsidR="00782905" w:rsidRPr="001A2EAE" w:rsidRDefault="00782905" w:rsidP="001A2EAE">
      <w:pPr>
        <w:jc w:val="center"/>
        <w:rPr>
          <w:rFonts w:ascii="Arial" w:hAnsi="Arial" w:cs="Arial"/>
          <w:sz w:val="24"/>
          <w:szCs w:val="24"/>
        </w:rPr>
      </w:pPr>
      <w:r w:rsidRPr="001A2EAE">
        <w:rPr>
          <w:rFonts w:ascii="Arial" w:hAnsi="Arial" w:cs="Arial"/>
          <w:noProof/>
          <w:sz w:val="24"/>
          <w:szCs w:val="24"/>
        </w:rPr>
        <w:drawing>
          <wp:inline distT="0" distB="0" distL="0" distR="0" wp14:anchorId="582DE492" wp14:editId="7B207942">
            <wp:extent cx="5400040" cy="5013325"/>
            <wp:effectExtent l="19050" t="19050" r="10160" b="15875"/>
            <wp:docPr id="1409923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23535" name=""/>
                    <pic:cNvPicPr/>
                  </pic:nvPicPr>
                  <pic:blipFill>
                    <a:blip r:embed="rId41"/>
                    <a:stretch>
                      <a:fillRect/>
                    </a:stretch>
                  </pic:blipFill>
                  <pic:spPr>
                    <a:xfrm>
                      <a:off x="0" y="0"/>
                      <a:ext cx="5400040" cy="5013325"/>
                    </a:xfrm>
                    <a:prstGeom prst="rect">
                      <a:avLst/>
                    </a:prstGeom>
                    <a:ln>
                      <a:solidFill>
                        <a:schemeClr val="tx1"/>
                      </a:solidFill>
                    </a:ln>
                  </pic:spPr>
                </pic:pic>
              </a:graphicData>
            </a:graphic>
          </wp:inline>
        </w:drawing>
      </w:r>
    </w:p>
    <w:p w14:paraId="1749C0E3" w14:textId="77777777" w:rsidR="00782905" w:rsidRPr="001A2EAE" w:rsidRDefault="00782905" w:rsidP="001A2EAE">
      <w:pPr>
        <w:jc w:val="both"/>
        <w:rPr>
          <w:rFonts w:ascii="Arial" w:hAnsi="Arial" w:cs="Arial"/>
          <w:sz w:val="24"/>
          <w:szCs w:val="24"/>
        </w:rPr>
      </w:pPr>
    </w:p>
    <w:p w14:paraId="43ABAEE4" w14:textId="20A32F88" w:rsidR="00CF7AEB" w:rsidRPr="001A2EAE" w:rsidRDefault="00CF7AEB" w:rsidP="001A2EAE">
      <w:pPr>
        <w:pStyle w:val="Ttulo3"/>
        <w:jc w:val="both"/>
        <w:rPr>
          <w:rFonts w:ascii="Arial" w:hAnsi="Arial" w:cs="Arial"/>
          <w:color w:val="auto"/>
        </w:rPr>
      </w:pPr>
      <w:bookmarkStart w:id="39" w:name="_Toc241090636"/>
      <w:r w:rsidRPr="001A2EAE">
        <w:rPr>
          <w:rFonts w:ascii="Arial" w:hAnsi="Arial" w:cs="Arial"/>
          <w:color w:val="auto"/>
        </w:rPr>
        <w:t>Acciones</w:t>
      </w:r>
      <w:bookmarkEnd w:id="38"/>
      <w:bookmarkEnd w:id="39"/>
      <w:r w:rsidRPr="001A2EAE">
        <w:rPr>
          <w:rFonts w:ascii="Arial" w:hAnsi="Arial" w:cs="Arial"/>
          <w:color w:val="auto"/>
        </w:rPr>
        <w:t xml:space="preserve"> </w:t>
      </w:r>
      <w:r w:rsidRPr="001A2EAE">
        <w:rPr>
          <w:rFonts w:ascii="Arial" w:hAnsi="Arial" w:cs="Arial"/>
          <w:color w:val="auto"/>
        </w:rPr>
        <w:br/>
      </w:r>
    </w:p>
    <w:p w14:paraId="28C4076A" w14:textId="5A90DF15" w:rsidR="00CF7AEB" w:rsidRPr="001A2EAE" w:rsidRDefault="00CF7AEB" w:rsidP="001A2EAE">
      <w:pPr>
        <w:pStyle w:val="Ttulo4"/>
        <w:jc w:val="both"/>
        <w:rPr>
          <w:rFonts w:ascii="Arial" w:hAnsi="Arial" w:cs="Arial"/>
          <w:color w:val="auto"/>
          <w:sz w:val="24"/>
          <w:szCs w:val="24"/>
        </w:rPr>
      </w:pPr>
      <w:bookmarkStart w:id="40" w:name="_Toc241090637"/>
      <w:r w:rsidRPr="001A2EAE">
        <w:rPr>
          <w:rFonts w:ascii="Arial" w:hAnsi="Arial" w:cs="Arial"/>
          <w:color w:val="auto"/>
          <w:sz w:val="24"/>
          <w:szCs w:val="24"/>
        </w:rPr>
        <w:t>Ver detalle</w:t>
      </w:r>
      <w:bookmarkEnd w:id="40"/>
      <w:r w:rsidRPr="001A2EAE">
        <w:rPr>
          <w:rFonts w:ascii="Arial" w:hAnsi="Arial" w:cs="Arial"/>
          <w:color w:val="auto"/>
          <w:sz w:val="24"/>
          <w:szCs w:val="24"/>
        </w:rPr>
        <w:t xml:space="preserve"> </w:t>
      </w:r>
    </w:p>
    <w:p w14:paraId="0F7CAC74" w14:textId="77777777" w:rsidR="004B5E1E" w:rsidRPr="001A2EAE" w:rsidRDefault="004B5E1E" w:rsidP="001A2EAE">
      <w:pPr>
        <w:jc w:val="both"/>
        <w:rPr>
          <w:rFonts w:ascii="Arial" w:hAnsi="Arial" w:cs="Arial"/>
          <w:sz w:val="24"/>
          <w:szCs w:val="24"/>
        </w:rPr>
      </w:pPr>
    </w:p>
    <w:p w14:paraId="164213D0" w14:textId="04F393E0" w:rsidR="00CF7AEB" w:rsidRPr="001A2EAE" w:rsidRDefault="00CF7AEB" w:rsidP="001A2EAE">
      <w:pPr>
        <w:jc w:val="both"/>
        <w:rPr>
          <w:rFonts w:ascii="Arial" w:hAnsi="Arial" w:cs="Arial"/>
          <w:sz w:val="24"/>
          <w:szCs w:val="24"/>
        </w:rPr>
      </w:pPr>
      <w:r w:rsidRPr="001A2EAE">
        <w:rPr>
          <w:rFonts w:ascii="Arial" w:hAnsi="Arial" w:cs="Arial"/>
          <w:sz w:val="24"/>
          <w:szCs w:val="24"/>
        </w:rPr>
        <w:t>Para ver el detalle de un documento, haga clic en el botón </w:t>
      </w:r>
      <w:r w:rsidRPr="001A2EAE">
        <w:rPr>
          <w:rFonts w:ascii="Arial" w:hAnsi="Arial" w:cs="Arial"/>
          <w:b/>
          <w:bCs/>
          <w:sz w:val="24"/>
          <w:szCs w:val="24"/>
        </w:rPr>
        <w:t>"Ver detalle"</w:t>
      </w:r>
      <w:r w:rsidRPr="001A2EAE">
        <w:rPr>
          <w:rFonts w:ascii="Arial" w:hAnsi="Arial" w:cs="Arial"/>
          <w:sz w:val="24"/>
          <w:szCs w:val="24"/>
        </w:rPr>
        <w:t> en la columna Acciones. Esto abrirá una pantalla con la información completa del documento, incluyendo los servicios cobrados con su código, descripción, base de cálculo, cantidad, tarifa y monto.</w:t>
      </w:r>
    </w:p>
    <w:p w14:paraId="3B6A6B12" w14:textId="77777777" w:rsidR="001A2EAE" w:rsidRPr="001A2EAE" w:rsidRDefault="001A2EAE" w:rsidP="001A2EAE">
      <w:pPr>
        <w:jc w:val="both"/>
        <w:rPr>
          <w:rFonts w:ascii="Arial" w:hAnsi="Arial" w:cs="Arial"/>
          <w:sz w:val="24"/>
          <w:szCs w:val="24"/>
        </w:rPr>
      </w:pPr>
    </w:p>
    <w:p w14:paraId="4B135A0A" w14:textId="77777777" w:rsidR="001A2EAE" w:rsidRPr="001A2EAE" w:rsidRDefault="001A2EAE" w:rsidP="001A2EAE">
      <w:pPr>
        <w:jc w:val="both"/>
        <w:rPr>
          <w:rFonts w:ascii="Arial" w:hAnsi="Arial" w:cs="Arial"/>
          <w:sz w:val="24"/>
          <w:szCs w:val="24"/>
        </w:rPr>
      </w:pPr>
    </w:p>
    <w:p w14:paraId="72BEAC29" w14:textId="77777777" w:rsidR="001A2EAE" w:rsidRPr="001A2EAE" w:rsidRDefault="001A2EAE" w:rsidP="001A2EAE">
      <w:pPr>
        <w:jc w:val="both"/>
        <w:rPr>
          <w:rFonts w:ascii="Arial" w:hAnsi="Arial" w:cs="Arial"/>
          <w:sz w:val="24"/>
          <w:szCs w:val="24"/>
        </w:rPr>
      </w:pPr>
    </w:p>
    <w:p w14:paraId="7700A72C" w14:textId="77777777" w:rsidR="001A2EAE" w:rsidRPr="001A2EAE" w:rsidRDefault="001A2EAE" w:rsidP="001A2EAE">
      <w:pPr>
        <w:jc w:val="both"/>
        <w:rPr>
          <w:rFonts w:ascii="Arial" w:hAnsi="Arial" w:cs="Arial"/>
          <w:sz w:val="24"/>
          <w:szCs w:val="24"/>
        </w:rPr>
      </w:pPr>
    </w:p>
    <w:p w14:paraId="5EDAEB63" w14:textId="77777777" w:rsidR="001A2EAE" w:rsidRPr="001A2EAE" w:rsidRDefault="001A2EAE" w:rsidP="001A2EAE">
      <w:pPr>
        <w:jc w:val="both"/>
        <w:rPr>
          <w:rFonts w:ascii="Arial" w:hAnsi="Arial" w:cs="Arial"/>
          <w:sz w:val="24"/>
          <w:szCs w:val="24"/>
        </w:rPr>
      </w:pPr>
    </w:p>
    <w:p w14:paraId="7E95C681" w14:textId="77777777" w:rsidR="001A2EAE" w:rsidRPr="001A2EAE" w:rsidRDefault="001A2EAE" w:rsidP="001A2EAE">
      <w:pPr>
        <w:jc w:val="both"/>
        <w:rPr>
          <w:rFonts w:ascii="Arial" w:hAnsi="Arial" w:cs="Arial"/>
          <w:sz w:val="24"/>
          <w:szCs w:val="24"/>
        </w:rPr>
      </w:pPr>
    </w:p>
    <w:p w14:paraId="34180BE6" w14:textId="607469C3" w:rsidR="00CF7AEB" w:rsidRPr="001A2EAE" w:rsidRDefault="00CF7AEB" w:rsidP="001A2EAE">
      <w:pPr>
        <w:jc w:val="both"/>
        <w:rPr>
          <w:rFonts w:ascii="Arial" w:hAnsi="Arial" w:cs="Arial"/>
          <w:sz w:val="24"/>
          <w:szCs w:val="24"/>
        </w:rPr>
      </w:pPr>
      <w:r w:rsidRPr="001A2EAE">
        <w:rPr>
          <w:rFonts w:ascii="Arial" w:hAnsi="Arial" w:cs="Arial"/>
          <w:noProof/>
          <w:sz w:val="24"/>
          <w:szCs w:val="24"/>
          <w:lang w:val="es-HN" w:eastAsia="es-HN"/>
        </w:rPr>
        <mc:AlternateContent>
          <mc:Choice Requires="wpg">
            <w:drawing>
              <wp:anchor distT="0" distB="0" distL="114300" distR="114300" simplePos="0" relativeHeight="251790336" behindDoc="0" locked="0" layoutInCell="1" allowOverlap="1" wp14:anchorId="34768800" wp14:editId="0E11D416">
                <wp:simplePos x="0" y="0"/>
                <wp:positionH relativeFrom="margin">
                  <wp:align>right</wp:align>
                </wp:positionH>
                <wp:positionV relativeFrom="paragraph">
                  <wp:posOffset>2277</wp:posOffset>
                </wp:positionV>
                <wp:extent cx="5400040" cy="2906395"/>
                <wp:effectExtent l="19050" t="19050" r="10160" b="27305"/>
                <wp:wrapNone/>
                <wp:docPr id="924416999" name="Grupo 4"/>
                <wp:cNvGraphicFramePr/>
                <a:graphic xmlns:a="http://schemas.openxmlformats.org/drawingml/2006/main">
                  <a:graphicData uri="http://schemas.microsoft.com/office/word/2010/wordprocessingGroup">
                    <wpg:wgp>
                      <wpg:cNvGrpSpPr/>
                      <wpg:grpSpPr>
                        <a:xfrm>
                          <a:off x="0" y="0"/>
                          <a:ext cx="5400040" cy="2906395"/>
                          <a:chOff x="0" y="0"/>
                          <a:chExt cx="5400040" cy="2906395"/>
                        </a:xfrm>
                      </wpg:grpSpPr>
                      <pic:pic xmlns:pic="http://schemas.openxmlformats.org/drawingml/2006/picture">
                        <pic:nvPicPr>
                          <pic:cNvPr id="693277886" name="Imagen 1"/>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5400040" cy="2906395"/>
                          </a:xfrm>
                          <a:prstGeom prst="rect">
                            <a:avLst/>
                          </a:prstGeom>
                          <a:ln>
                            <a:solidFill>
                              <a:schemeClr val="tx1"/>
                            </a:solidFill>
                          </a:ln>
                        </pic:spPr>
                      </pic:pic>
                      <wps:wsp>
                        <wps:cNvPr id="1893208480" name="Rectángulo 3"/>
                        <wps:cNvSpPr/>
                        <wps:spPr>
                          <a:xfrm>
                            <a:off x="121627" y="1990621"/>
                            <a:ext cx="894303" cy="231112"/>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1DD6308" id="Grupo 4" o:spid="_x0000_s1026" style="position:absolute;margin-left:374pt;margin-top:.2pt;width:425.2pt;height:228.85pt;z-index:251790336;mso-position-horizontal:right;mso-position-horizontal-relative:margin" coordsize="54000,29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54000;height:29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" stroked="t" strokecolor="black [3213]">
                  <v:imagedata r:id="rId43" o:title=""/>
                  <v:path arrowok="t"/>
                </v:shape>
                <v:rect id="Rectángulo 3" o:spid="_x0000_s1028" style="position:absolute;left:1216;top:19906;width:8943;height:2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" filled="f" strokecolor="#e00" strokeweight="1pt"/>
                <w10:wrap anchorx="margin"/>
              </v:group>
            </w:pict>
          </mc:Fallback>
        </mc:AlternateContent>
      </w:r>
    </w:p>
    <w:p w14:paraId="5CB9AB37" w14:textId="3756CEB8" w:rsidR="00CF7AEB" w:rsidRPr="001A2EAE" w:rsidRDefault="00CF7AEB" w:rsidP="001A2EAE">
      <w:pPr>
        <w:jc w:val="both"/>
        <w:rPr>
          <w:rFonts w:ascii="Arial" w:hAnsi="Arial" w:cs="Arial"/>
          <w:sz w:val="24"/>
          <w:szCs w:val="24"/>
        </w:rPr>
      </w:pPr>
    </w:p>
    <w:p w14:paraId="0C0637FD" w14:textId="77777777" w:rsidR="00730F8E" w:rsidRPr="001A2EAE" w:rsidRDefault="00730F8E" w:rsidP="001A2EAE">
      <w:pPr>
        <w:jc w:val="both"/>
        <w:rPr>
          <w:rFonts w:ascii="Arial" w:hAnsi="Arial" w:cs="Arial"/>
          <w:sz w:val="24"/>
          <w:szCs w:val="24"/>
        </w:rPr>
      </w:pPr>
    </w:p>
    <w:p w14:paraId="137EFAA7" w14:textId="77777777" w:rsidR="00730F8E" w:rsidRPr="001A2EAE" w:rsidRDefault="00730F8E" w:rsidP="001A2EAE">
      <w:pPr>
        <w:jc w:val="both"/>
        <w:rPr>
          <w:rFonts w:ascii="Arial" w:hAnsi="Arial" w:cs="Arial"/>
          <w:sz w:val="24"/>
          <w:szCs w:val="24"/>
        </w:rPr>
      </w:pPr>
    </w:p>
    <w:p w14:paraId="2A7C5FF1" w14:textId="77777777" w:rsidR="001A2EAE" w:rsidRPr="001A2EAE" w:rsidRDefault="001A2EAE" w:rsidP="001A2EAE">
      <w:pPr>
        <w:jc w:val="both"/>
        <w:rPr>
          <w:rFonts w:ascii="Arial" w:hAnsi="Arial" w:cs="Arial"/>
          <w:sz w:val="24"/>
          <w:szCs w:val="24"/>
        </w:rPr>
      </w:pPr>
    </w:p>
    <w:p w14:paraId="4F02E3E1" w14:textId="77777777" w:rsidR="001A2EAE" w:rsidRPr="001A2EAE" w:rsidRDefault="001A2EAE" w:rsidP="001A2EAE">
      <w:pPr>
        <w:jc w:val="both"/>
        <w:rPr>
          <w:rFonts w:ascii="Arial" w:hAnsi="Arial" w:cs="Arial"/>
          <w:sz w:val="24"/>
          <w:szCs w:val="24"/>
        </w:rPr>
      </w:pPr>
    </w:p>
    <w:p w14:paraId="6DA564EF" w14:textId="77777777" w:rsidR="001A2EAE" w:rsidRPr="001A2EAE" w:rsidRDefault="001A2EAE" w:rsidP="001A2EAE">
      <w:pPr>
        <w:jc w:val="both"/>
        <w:rPr>
          <w:rFonts w:ascii="Arial" w:hAnsi="Arial" w:cs="Arial"/>
          <w:sz w:val="24"/>
          <w:szCs w:val="24"/>
        </w:rPr>
      </w:pPr>
    </w:p>
    <w:p w14:paraId="03C525D1" w14:textId="77777777" w:rsidR="001A2EAE" w:rsidRPr="001A2EAE" w:rsidRDefault="001A2EAE" w:rsidP="001A2EAE">
      <w:pPr>
        <w:jc w:val="both"/>
        <w:rPr>
          <w:rFonts w:ascii="Arial" w:hAnsi="Arial" w:cs="Arial"/>
          <w:sz w:val="24"/>
          <w:szCs w:val="24"/>
        </w:rPr>
      </w:pPr>
    </w:p>
    <w:p w14:paraId="1D863B07" w14:textId="77777777" w:rsidR="001A2EAE" w:rsidRPr="001A2EAE" w:rsidRDefault="001A2EAE" w:rsidP="001A2EAE">
      <w:pPr>
        <w:jc w:val="both"/>
        <w:rPr>
          <w:rFonts w:ascii="Arial" w:hAnsi="Arial" w:cs="Arial"/>
          <w:sz w:val="24"/>
          <w:szCs w:val="24"/>
        </w:rPr>
      </w:pPr>
    </w:p>
    <w:p w14:paraId="479957D0" w14:textId="77777777" w:rsidR="001A2EAE" w:rsidRPr="001A2EAE" w:rsidRDefault="001A2EAE" w:rsidP="001A2EAE">
      <w:pPr>
        <w:jc w:val="both"/>
        <w:rPr>
          <w:rFonts w:ascii="Arial" w:hAnsi="Arial" w:cs="Arial"/>
          <w:sz w:val="24"/>
          <w:szCs w:val="24"/>
        </w:rPr>
      </w:pPr>
    </w:p>
    <w:p w14:paraId="262E2787" w14:textId="77777777" w:rsidR="00730F8E" w:rsidRPr="001A2EAE" w:rsidRDefault="00730F8E" w:rsidP="001A2EAE">
      <w:pPr>
        <w:jc w:val="both"/>
        <w:rPr>
          <w:rFonts w:ascii="Arial" w:hAnsi="Arial" w:cs="Arial"/>
          <w:sz w:val="24"/>
          <w:szCs w:val="24"/>
        </w:rPr>
      </w:pPr>
    </w:p>
    <w:p w14:paraId="01A07BE7" w14:textId="77777777" w:rsidR="00730F8E" w:rsidRPr="001A2EAE" w:rsidRDefault="00730F8E" w:rsidP="001A2EAE">
      <w:pPr>
        <w:jc w:val="both"/>
        <w:rPr>
          <w:rFonts w:ascii="Arial" w:hAnsi="Arial" w:cs="Arial"/>
          <w:sz w:val="24"/>
          <w:szCs w:val="24"/>
        </w:rPr>
      </w:pPr>
    </w:p>
    <w:p w14:paraId="13EAC504" w14:textId="77777777" w:rsidR="00730F8E" w:rsidRPr="001A2EAE" w:rsidRDefault="00730F8E" w:rsidP="001A2EAE">
      <w:pPr>
        <w:tabs>
          <w:tab w:val="left" w:pos="960"/>
        </w:tabs>
        <w:jc w:val="both"/>
        <w:rPr>
          <w:rFonts w:ascii="Arial" w:hAnsi="Arial" w:cs="Arial"/>
          <w:sz w:val="24"/>
          <w:szCs w:val="24"/>
        </w:rPr>
      </w:pPr>
      <w:r w:rsidRPr="001A2EAE">
        <w:rPr>
          <w:rFonts w:ascii="Arial" w:hAnsi="Arial" w:cs="Arial"/>
          <w:sz w:val="24"/>
          <w:szCs w:val="24"/>
        </w:rPr>
        <w:t>Verificación previa. Antes de continuar con el trámite, revise el estado del documento de pago y confirme que los servicios cobrados, el código, la descripción, la base de cálculo, la cantidad, la tarifa y el monto correspondan a la operación realizada.</w:t>
      </w:r>
    </w:p>
    <w:p w14:paraId="6AC32315" w14:textId="77777777" w:rsidR="00ED7B89" w:rsidRPr="001A2EAE" w:rsidRDefault="00ED7B89" w:rsidP="001A2EAE">
      <w:pPr>
        <w:pStyle w:val="Ttulo2"/>
        <w:jc w:val="both"/>
        <w:divId w:val="395054930"/>
        <w:rPr>
          <w:rFonts w:ascii="Arial" w:hAnsi="Arial" w:cs="Arial"/>
          <w:kern w:val="2"/>
          <w:sz w:val="24"/>
          <w:szCs w:val="24"/>
          <w:lang w:val="en-US"/>
          <w14:ligatures w14:val="standardContextual"/>
        </w:rPr>
      </w:pPr>
      <w:bookmarkStart w:id="41" w:name="_Toc241090638"/>
      <w:r w:rsidRPr="001A2EAE">
        <w:rPr>
          <w:rFonts w:ascii="Arial" w:hAnsi="Arial" w:cs="Arial"/>
          <w:sz w:val="24"/>
          <w:szCs w:val="24"/>
          <w:lang w:val="es-HN"/>
        </w:rPr>
        <w:t>5.3 Descarga de recibo</w:t>
      </w:r>
      <w:bookmarkEnd w:id="41"/>
    </w:p>
    <w:p w14:paraId="5B25D6E9" w14:textId="77777777" w:rsidR="00ED7B89" w:rsidRPr="001A2EAE" w:rsidRDefault="00ED7B89" w:rsidP="001A2EAE">
      <w:pPr>
        <w:pStyle w:val="Ttulo2"/>
        <w:numPr>
          <w:ilvl w:val="0"/>
          <w:numId w:val="36"/>
        </w:numPr>
        <w:jc w:val="both"/>
        <w:divId w:val="395054930"/>
        <w:rPr>
          <w:rFonts w:ascii="Arial" w:hAnsi="Arial" w:cs="Arial"/>
          <w:b w:val="0"/>
          <w:bCs w:val="0"/>
          <w:sz w:val="24"/>
          <w:szCs w:val="24"/>
        </w:rPr>
      </w:pPr>
      <w:bookmarkStart w:id="42" w:name="_Toc241090639"/>
      <w:r w:rsidRPr="001A2EAE">
        <w:rPr>
          <w:rFonts w:ascii="Arial" w:hAnsi="Arial" w:cs="Arial"/>
          <w:b w:val="0"/>
          <w:bCs w:val="0"/>
          <w:sz w:val="24"/>
          <w:szCs w:val="24"/>
          <w:lang w:val="es-HN"/>
        </w:rPr>
        <w:t>En Gestión de Pagos, localice el documento correspondiente.</w:t>
      </w:r>
      <w:bookmarkEnd w:id="42"/>
    </w:p>
    <w:p w14:paraId="55B29344" w14:textId="77777777" w:rsidR="00ED7B89" w:rsidRPr="001A2EAE" w:rsidRDefault="00ED7B89" w:rsidP="001A2EAE">
      <w:pPr>
        <w:pStyle w:val="Ttulo2"/>
        <w:numPr>
          <w:ilvl w:val="0"/>
          <w:numId w:val="36"/>
        </w:numPr>
        <w:jc w:val="both"/>
        <w:divId w:val="395054930"/>
        <w:rPr>
          <w:rFonts w:ascii="Arial" w:hAnsi="Arial" w:cs="Arial"/>
          <w:b w:val="0"/>
          <w:bCs w:val="0"/>
          <w:sz w:val="24"/>
          <w:szCs w:val="24"/>
        </w:rPr>
      </w:pPr>
      <w:bookmarkStart w:id="43" w:name="_Toc241090640"/>
      <w:r w:rsidRPr="001A2EAE">
        <w:rPr>
          <w:rFonts w:ascii="Arial" w:hAnsi="Arial" w:cs="Arial"/>
          <w:b w:val="0"/>
          <w:bCs w:val="0"/>
          <w:sz w:val="24"/>
          <w:szCs w:val="24"/>
          <w:lang w:val="es-HN"/>
        </w:rPr>
        <w:t>Seleccione Ver detalle.</w:t>
      </w:r>
      <w:bookmarkEnd w:id="43"/>
    </w:p>
    <w:p w14:paraId="3EC883C0" w14:textId="77777777" w:rsidR="00ED7B89" w:rsidRPr="001A2EAE" w:rsidRDefault="00ED7B89" w:rsidP="001A2EAE">
      <w:pPr>
        <w:pStyle w:val="Ttulo2"/>
        <w:numPr>
          <w:ilvl w:val="0"/>
          <w:numId w:val="36"/>
        </w:numPr>
        <w:jc w:val="both"/>
        <w:divId w:val="395054930"/>
        <w:rPr>
          <w:rFonts w:ascii="Arial" w:hAnsi="Arial" w:cs="Arial"/>
          <w:b w:val="0"/>
          <w:bCs w:val="0"/>
          <w:sz w:val="24"/>
          <w:szCs w:val="24"/>
        </w:rPr>
      </w:pPr>
      <w:bookmarkStart w:id="44" w:name="_Toc241090641"/>
      <w:r w:rsidRPr="001A2EAE">
        <w:rPr>
          <w:rFonts w:ascii="Arial" w:hAnsi="Arial" w:cs="Arial"/>
          <w:b w:val="0"/>
          <w:bCs w:val="0"/>
          <w:sz w:val="24"/>
          <w:szCs w:val="24"/>
          <w:lang w:val="es-HN"/>
        </w:rPr>
        <w:t>Revise los servicios cobrados y el estado del documento.</w:t>
      </w:r>
      <w:bookmarkEnd w:id="44"/>
    </w:p>
    <w:p w14:paraId="2D7333BE" w14:textId="77777777" w:rsidR="00ED7B89" w:rsidRPr="001A2EAE" w:rsidRDefault="00ED7B89" w:rsidP="001A2EAE">
      <w:pPr>
        <w:pStyle w:val="Ttulo2"/>
        <w:numPr>
          <w:ilvl w:val="0"/>
          <w:numId w:val="36"/>
        </w:numPr>
        <w:jc w:val="both"/>
        <w:divId w:val="395054930"/>
        <w:rPr>
          <w:rFonts w:ascii="Arial" w:hAnsi="Arial" w:cs="Arial"/>
          <w:b w:val="0"/>
          <w:bCs w:val="0"/>
          <w:sz w:val="24"/>
          <w:szCs w:val="24"/>
        </w:rPr>
      </w:pPr>
      <w:bookmarkStart w:id="45" w:name="_Toc241090642"/>
      <w:r w:rsidRPr="001A2EAE">
        <w:rPr>
          <w:rFonts w:ascii="Arial" w:hAnsi="Arial" w:cs="Arial"/>
          <w:b w:val="0"/>
          <w:bCs w:val="0"/>
          <w:sz w:val="24"/>
          <w:szCs w:val="24"/>
          <w:lang w:val="es-HN"/>
        </w:rPr>
        <w:t>Seleccione la opción disponible para visualizar o descargar el recibo.</w:t>
      </w:r>
      <w:bookmarkEnd w:id="45"/>
    </w:p>
    <w:p w14:paraId="3794D571" w14:textId="77777777" w:rsidR="00ED7B89" w:rsidRPr="001A2EAE" w:rsidRDefault="00ED7B89" w:rsidP="001A2EAE">
      <w:pPr>
        <w:pStyle w:val="Ttulo2"/>
        <w:numPr>
          <w:ilvl w:val="0"/>
          <w:numId w:val="36"/>
        </w:numPr>
        <w:jc w:val="both"/>
        <w:divId w:val="395054930"/>
        <w:rPr>
          <w:rFonts w:ascii="Arial" w:hAnsi="Arial" w:cs="Arial"/>
          <w:b w:val="0"/>
          <w:bCs w:val="0"/>
          <w:sz w:val="24"/>
          <w:szCs w:val="24"/>
        </w:rPr>
      </w:pPr>
      <w:bookmarkStart w:id="46" w:name="_Toc241090643"/>
      <w:r w:rsidRPr="001A2EAE">
        <w:rPr>
          <w:rFonts w:ascii="Arial" w:hAnsi="Arial" w:cs="Arial"/>
          <w:b w:val="0"/>
          <w:bCs w:val="0"/>
          <w:sz w:val="24"/>
          <w:szCs w:val="24"/>
          <w:lang w:val="es-HN"/>
        </w:rPr>
        <w:t>Verifique que el recibo corresponda al número de asignación, documento de pago y monto del trámite.</w:t>
      </w:r>
      <w:bookmarkEnd w:id="46"/>
    </w:p>
    <w:p w14:paraId="63CD2C96" w14:textId="77777777" w:rsidR="00ED7B89" w:rsidRPr="001A2EAE" w:rsidRDefault="00ED7B89" w:rsidP="001A2EAE">
      <w:pPr>
        <w:jc w:val="both"/>
        <w:divId w:val="395054930"/>
        <w:rPr>
          <w:rFonts w:ascii="Arial" w:hAnsi="Arial" w:cs="Arial"/>
          <w:sz w:val="24"/>
          <w:szCs w:val="24"/>
          <w:lang w:val="es-HN"/>
        </w:rPr>
      </w:pPr>
      <w:r w:rsidRPr="001A2EAE">
        <w:rPr>
          <w:rFonts w:ascii="Arial" w:hAnsi="Arial" w:cs="Arial"/>
          <w:sz w:val="24"/>
          <w:szCs w:val="24"/>
          <w:lang w:val="es-HN"/>
        </w:rPr>
        <w:t>La disponibilidad del recibo depende del estado del documento y de la validación del pago.</w:t>
      </w:r>
    </w:p>
    <w:p w14:paraId="2DD6F90E" w14:textId="1187C741" w:rsidR="00782905" w:rsidRPr="001A2EAE" w:rsidRDefault="00782905" w:rsidP="001A2EAE">
      <w:pPr>
        <w:jc w:val="both"/>
        <w:divId w:val="395054930"/>
        <w:rPr>
          <w:rFonts w:ascii="Arial" w:hAnsi="Arial" w:cs="Arial"/>
          <w:sz w:val="24"/>
          <w:szCs w:val="24"/>
        </w:rPr>
      </w:pPr>
      <w:r w:rsidRPr="001A2EAE">
        <w:rPr>
          <w:rFonts w:ascii="Arial" w:hAnsi="Arial" w:cs="Arial"/>
          <w:noProof/>
          <w:sz w:val="24"/>
          <w:szCs w:val="24"/>
        </w:rPr>
        <w:lastRenderedPageBreak/>
        <w:drawing>
          <wp:inline distT="0" distB="0" distL="0" distR="0" wp14:anchorId="20F3BE7D" wp14:editId="30858D31">
            <wp:extent cx="5400040" cy="2141220"/>
            <wp:effectExtent l="19050" t="19050" r="10160" b="11430"/>
            <wp:docPr id="545896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96070" name=""/>
                    <pic:cNvPicPr/>
                  </pic:nvPicPr>
                  <pic:blipFill>
                    <a:blip r:embed="rId44"/>
                    <a:stretch>
                      <a:fillRect/>
                    </a:stretch>
                  </pic:blipFill>
                  <pic:spPr>
                    <a:xfrm>
                      <a:off x="0" y="0"/>
                      <a:ext cx="5400040" cy="2141220"/>
                    </a:xfrm>
                    <a:prstGeom prst="rect">
                      <a:avLst/>
                    </a:prstGeom>
                    <a:ln>
                      <a:solidFill>
                        <a:schemeClr val="tx1"/>
                      </a:solidFill>
                    </a:ln>
                  </pic:spPr>
                </pic:pic>
              </a:graphicData>
            </a:graphic>
          </wp:inline>
        </w:drawing>
      </w:r>
    </w:p>
    <w:p w14:paraId="2E877BA6" w14:textId="77777777" w:rsidR="00ED7B89" w:rsidRPr="001A2EAE" w:rsidRDefault="00ED7B89" w:rsidP="001A2EAE">
      <w:pPr>
        <w:pStyle w:val="Ttulo2"/>
        <w:jc w:val="both"/>
        <w:rPr>
          <w:rFonts w:ascii="Arial" w:hAnsi="Arial" w:cs="Arial"/>
          <w:kern w:val="2"/>
          <w:sz w:val="24"/>
          <w:szCs w:val="24"/>
          <w:lang w:val="es-SV"/>
          <w14:ligatures w14:val="standardContextual"/>
        </w:rPr>
      </w:pPr>
      <w:bookmarkStart w:id="47" w:name="_Toc241090644"/>
      <w:r w:rsidRPr="001A2EAE">
        <w:rPr>
          <w:rFonts w:ascii="Arial" w:hAnsi="Arial" w:cs="Arial"/>
          <w:sz w:val="24"/>
          <w:szCs w:val="24"/>
          <w:lang w:val="es-HN"/>
        </w:rPr>
        <w:t>5.4 Estado de Cuenta</w:t>
      </w:r>
      <w:bookmarkEnd w:id="47"/>
    </w:p>
    <w:p w14:paraId="2999FA70" w14:textId="77777777" w:rsidR="00730F8E" w:rsidRPr="001A2EAE" w:rsidRDefault="00730F8E" w:rsidP="001A2EAE">
      <w:pPr>
        <w:tabs>
          <w:tab w:val="left" w:pos="960"/>
        </w:tabs>
        <w:jc w:val="both"/>
        <w:rPr>
          <w:rFonts w:ascii="Arial" w:hAnsi="Arial" w:cs="Arial"/>
          <w:sz w:val="24"/>
          <w:szCs w:val="24"/>
          <w:lang w:val="es-HN"/>
        </w:rPr>
      </w:pPr>
      <w:r w:rsidRPr="001A2EAE">
        <w:rPr>
          <w:rFonts w:ascii="Arial" w:hAnsi="Arial" w:cs="Arial"/>
          <w:sz w:val="24"/>
          <w:szCs w:val="24"/>
          <w:lang w:val="es-HN"/>
        </w:rPr>
        <w:t>Este módulo permite consultar el resumen financiero y los movimientos asociados a la cuenta del usuario, incluidos depósitos, pagos aplicados, documentos relacionados y saldos disponibles. La información permite identificar pagos pendientes, aplicados o disponibles para nuevas operaciones.</w:t>
      </w:r>
    </w:p>
    <w:p w14:paraId="13295A28" w14:textId="633F6753" w:rsidR="00730F8E" w:rsidRPr="001A2EAE" w:rsidRDefault="00730F8E" w:rsidP="001A2EAE">
      <w:pPr>
        <w:tabs>
          <w:tab w:val="left" w:pos="960"/>
        </w:tabs>
        <w:jc w:val="both"/>
        <w:rPr>
          <w:rFonts w:ascii="Arial" w:hAnsi="Arial" w:cs="Arial"/>
          <w:sz w:val="24"/>
          <w:szCs w:val="24"/>
          <w:lang w:val="es-HN"/>
        </w:rPr>
      </w:pPr>
      <w:r w:rsidRPr="001A2EAE">
        <w:rPr>
          <w:rFonts w:ascii="Arial" w:hAnsi="Arial" w:cs="Arial"/>
          <w:b/>
          <w:bCs/>
          <w:sz w:val="24"/>
          <w:szCs w:val="24"/>
          <w:lang w:val="es-HN"/>
        </w:rPr>
        <w:t>Sección A</w:t>
      </w:r>
      <w:r w:rsidR="00842C41" w:rsidRPr="001A2EAE">
        <w:rPr>
          <w:rFonts w:ascii="Arial" w:hAnsi="Arial" w:cs="Arial"/>
          <w:b/>
          <w:bCs/>
          <w:sz w:val="24"/>
          <w:szCs w:val="24"/>
          <w:lang w:val="es-HN"/>
        </w:rPr>
        <w:t xml:space="preserve"> - </w:t>
      </w:r>
      <w:r w:rsidRPr="001A2EAE">
        <w:rPr>
          <w:rFonts w:ascii="Arial" w:hAnsi="Arial" w:cs="Arial"/>
          <w:b/>
          <w:bCs/>
          <w:sz w:val="24"/>
          <w:szCs w:val="24"/>
          <w:lang w:val="es-HN"/>
        </w:rPr>
        <w:t>Resumen de cuenta:</w:t>
      </w:r>
      <w:r w:rsidRPr="001A2EAE">
        <w:rPr>
          <w:rFonts w:ascii="Arial" w:hAnsi="Arial" w:cs="Arial"/>
          <w:sz w:val="24"/>
          <w:szCs w:val="24"/>
          <w:lang w:val="es-HN"/>
        </w:rPr>
        <w:t> muestra el saldo disponible actual, total de pagos aplicados, total deuda al crédito, depósitos registrados y el estado general de la cuenta.</w:t>
      </w:r>
    </w:p>
    <w:p w14:paraId="6F501C5B" w14:textId="5542A68A" w:rsidR="00730F8E" w:rsidRPr="001A2EAE" w:rsidRDefault="00730F8E" w:rsidP="001A2EAE">
      <w:pPr>
        <w:tabs>
          <w:tab w:val="left" w:pos="960"/>
        </w:tabs>
        <w:jc w:val="both"/>
        <w:rPr>
          <w:rFonts w:ascii="Arial" w:hAnsi="Arial" w:cs="Arial"/>
          <w:sz w:val="24"/>
          <w:szCs w:val="24"/>
          <w:lang w:val="es-HN"/>
        </w:rPr>
      </w:pPr>
      <w:r w:rsidRPr="001A2EAE">
        <w:rPr>
          <w:rFonts w:ascii="Arial" w:hAnsi="Arial" w:cs="Arial"/>
          <w:b/>
          <w:bCs/>
          <w:sz w:val="24"/>
          <w:szCs w:val="24"/>
          <w:lang w:val="es-HN"/>
        </w:rPr>
        <w:t xml:space="preserve">Sección B </w:t>
      </w:r>
      <w:r w:rsidR="00842C41" w:rsidRPr="001A2EAE">
        <w:rPr>
          <w:rFonts w:ascii="Arial" w:hAnsi="Arial" w:cs="Arial"/>
          <w:b/>
          <w:bCs/>
          <w:sz w:val="24"/>
          <w:szCs w:val="24"/>
          <w:lang w:val="es-HN"/>
        </w:rPr>
        <w:t>-</w:t>
      </w:r>
      <w:r w:rsidRPr="001A2EAE">
        <w:rPr>
          <w:rFonts w:ascii="Arial" w:hAnsi="Arial" w:cs="Arial"/>
          <w:b/>
          <w:bCs/>
          <w:sz w:val="24"/>
          <w:szCs w:val="24"/>
          <w:lang w:val="es-HN"/>
        </w:rPr>
        <w:t xml:space="preserve"> Filtros de movimientos:</w:t>
      </w:r>
      <w:r w:rsidRPr="001A2EAE">
        <w:rPr>
          <w:rFonts w:ascii="Arial" w:hAnsi="Arial" w:cs="Arial"/>
          <w:sz w:val="24"/>
          <w:szCs w:val="24"/>
          <w:lang w:val="es-HN"/>
        </w:rPr>
        <w:t> permite buscar movimientos por fecha, tipo de movimiento, estado, número de documento de pago, referencia bancaria o tipo de pago. Use </w:t>
      </w:r>
      <w:r w:rsidRPr="001A2EAE">
        <w:rPr>
          <w:rFonts w:ascii="Arial" w:hAnsi="Arial" w:cs="Arial"/>
          <w:b/>
          <w:bCs/>
          <w:sz w:val="24"/>
          <w:szCs w:val="24"/>
          <w:lang w:val="es-HN"/>
        </w:rPr>
        <w:t>"Buscar"</w:t>
      </w:r>
      <w:r w:rsidRPr="001A2EAE">
        <w:rPr>
          <w:rFonts w:ascii="Arial" w:hAnsi="Arial" w:cs="Arial"/>
          <w:sz w:val="24"/>
          <w:szCs w:val="24"/>
          <w:lang w:val="es-HN"/>
        </w:rPr>
        <w:t> para aplicar los filtros o </w:t>
      </w:r>
      <w:r w:rsidRPr="001A2EAE">
        <w:rPr>
          <w:rFonts w:ascii="Arial" w:hAnsi="Arial" w:cs="Arial"/>
          <w:b/>
          <w:bCs/>
          <w:sz w:val="24"/>
          <w:szCs w:val="24"/>
          <w:lang w:val="es-HN"/>
        </w:rPr>
        <w:t>"Limpiar"</w:t>
      </w:r>
      <w:r w:rsidRPr="001A2EAE">
        <w:rPr>
          <w:rFonts w:ascii="Arial" w:hAnsi="Arial" w:cs="Arial"/>
          <w:sz w:val="24"/>
          <w:szCs w:val="24"/>
          <w:lang w:val="es-HN"/>
        </w:rPr>
        <w:t> para reiniciarlos.</w:t>
      </w:r>
    </w:p>
    <w:p w14:paraId="31086D64" w14:textId="77777777" w:rsidR="00ED7B89" w:rsidRPr="001A2EAE" w:rsidRDefault="00ED7B89" w:rsidP="001A2EAE">
      <w:pPr>
        <w:jc w:val="both"/>
        <w:rPr>
          <w:rFonts w:ascii="Arial" w:hAnsi="Arial" w:cs="Arial"/>
          <w:kern w:val="2"/>
          <w:sz w:val="24"/>
          <w:szCs w:val="24"/>
          <w:lang w:val="es-SV"/>
          <w14:ligatures w14:val="standardContextual"/>
        </w:rPr>
      </w:pPr>
      <w:r w:rsidRPr="001A2EAE">
        <w:rPr>
          <w:rFonts w:ascii="Arial" w:hAnsi="Arial" w:cs="Arial"/>
          <w:b/>
          <w:bCs/>
          <w:sz w:val="24"/>
          <w:szCs w:val="24"/>
          <w:lang w:val="es-HN"/>
        </w:rPr>
        <w:t>Uso de saldo disponible:</w:t>
      </w:r>
      <w:r w:rsidRPr="001A2EAE">
        <w:rPr>
          <w:rFonts w:ascii="Arial" w:hAnsi="Arial" w:cs="Arial"/>
          <w:sz w:val="24"/>
          <w:szCs w:val="24"/>
          <w:lang w:val="es-HN"/>
        </w:rPr>
        <w:t xml:space="preserve"> el saldo disponible puede utilizarse como medio de pago cuando esté habilitado. Seleccione </w:t>
      </w:r>
      <w:r w:rsidRPr="001A2EAE">
        <w:rPr>
          <w:rFonts w:ascii="Arial" w:hAnsi="Arial" w:cs="Arial"/>
          <w:b/>
          <w:bCs/>
          <w:sz w:val="24"/>
          <w:szCs w:val="24"/>
          <w:lang w:val="es-HN"/>
        </w:rPr>
        <w:t>Ir a Gestión de Pagos</w:t>
      </w:r>
      <w:r w:rsidRPr="001A2EAE">
        <w:rPr>
          <w:rFonts w:ascii="Arial" w:hAnsi="Arial" w:cs="Arial"/>
          <w:sz w:val="24"/>
          <w:szCs w:val="24"/>
          <w:lang w:val="es-HN"/>
        </w:rPr>
        <w:t xml:space="preserve"> y utilice el canal </w:t>
      </w:r>
      <w:r w:rsidRPr="001A2EAE">
        <w:rPr>
          <w:rFonts w:ascii="Arial" w:hAnsi="Arial" w:cs="Arial"/>
          <w:b/>
          <w:bCs/>
          <w:sz w:val="24"/>
          <w:szCs w:val="24"/>
          <w:lang w:val="es-HN"/>
        </w:rPr>
        <w:t>Aplicación de saldo sobrante de otro depósito</w:t>
      </w:r>
      <w:r w:rsidRPr="001A2EAE">
        <w:rPr>
          <w:rFonts w:ascii="Arial" w:hAnsi="Arial" w:cs="Arial"/>
          <w:sz w:val="24"/>
          <w:szCs w:val="24"/>
          <w:lang w:val="es-HN"/>
        </w:rPr>
        <w:t xml:space="preserve"> para aplicarlo a un documento pendiente.</w:t>
      </w:r>
    </w:p>
    <w:p w14:paraId="5A1E449D" w14:textId="72B90C52" w:rsidR="00730F8E" w:rsidRPr="001A2EAE" w:rsidRDefault="00730F8E" w:rsidP="001A2EAE">
      <w:pPr>
        <w:tabs>
          <w:tab w:val="left" w:pos="960"/>
        </w:tabs>
        <w:jc w:val="both"/>
        <w:rPr>
          <w:rFonts w:ascii="Arial" w:hAnsi="Arial" w:cs="Arial"/>
          <w:sz w:val="24"/>
          <w:szCs w:val="24"/>
        </w:rPr>
      </w:pPr>
      <w:r w:rsidRPr="001A2EAE">
        <w:rPr>
          <w:rFonts w:ascii="Arial" w:hAnsi="Arial" w:cs="Arial"/>
          <w:noProof/>
          <w:sz w:val="24"/>
          <w:szCs w:val="24"/>
          <w:lang w:val="es-HN" w:eastAsia="es-HN"/>
        </w:rPr>
        <w:lastRenderedPageBreak/>
        <w:drawing>
          <wp:anchor distT="0" distB="0" distL="114300" distR="114300" simplePos="0" relativeHeight="251793748" behindDoc="0" locked="0" layoutInCell="1" allowOverlap="1" wp14:anchorId="1A568DB7" wp14:editId="17D21F9D">
            <wp:simplePos x="0" y="0"/>
            <wp:positionH relativeFrom="margin">
              <wp:align>left</wp:align>
            </wp:positionH>
            <wp:positionV relativeFrom="paragraph">
              <wp:posOffset>307975</wp:posOffset>
            </wp:positionV>
            <wp:extent cx="5400040" cy="2933700"/>
            <wp:effectExtent l="19050" t="19050" r="10160" b="19050"/>
            <wp:wrapSquare wrapText="bothSides"/>
            <wp:docPr id="3511888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88853" name="Imagen 1"/>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5400040" cy="2933700"/>
                    </a:xfrm>
                    <a:prstGeom prst="rect">
                      <a:avLst/>
                    </a:prstGeom>
                    <a:ln>
                      <a:solidFill>
                        <a:schemeClr val="tx1"/>
                      </a:solidFill>
                    </a:ln>
                  </pic:spPr>
                </pic:pic>
              </a:graphicData>
            </a:graphic>
          </wp:anchor>
        </w:drawing>
      </w:r>
      <w:r w:rsidRPr="001A2EAE">
        <w:rPr>
          <w:rFonts w:ascii="Arial" w:hAnsi="Arial" w:cs="Arial"/>
          <w:sz w:val="24"/>
          <w:szCs w:val="24"/>
        </w:rPr>
        <w:br/>
      </w:r>
      <w:r w:rsidRPr="001A2EAE">
        <w:rPr>
          <w:rFonts w:ascii="Arial" w:hAnsi="Arial" w:cs="Arial"/>
          <w:sz w:val="24"/>
          <w:szCs w:val="24"/>
        </w:rPr>
        <w:br/>
      </w:r>
    </w:p>
    <w:p w14:paraId="04CB24A1" w14:textId="77777777" w:rsidR="00730F8E" w:rsidRPr="001A2EAE" w:rsidRDefault="00730F8E" w:rsidP="001A2EAE">
      <w:pPr>
        <w:tabs>
          <w:tab w:val="left" w:pos="960"/>
        </w:tabs>
        <w:jc w:val="both"/>
        <w:rPr>
          <w:rFonts w:ascii="Arial" w:hAnsi="Arial" w:cs="Arial"/>
          <w:sz w:val="24"/>
          <w:szCs w:val="24"/>
        </w:rPr>
      </w:pPr>
    </w:p>
    <w:p w14:paraId="05401FB4" w14:textId="77777777" w:rsidR="00730F8E" w:rsidRPr="001A2EAE" w:rsidRDefault="00730F8E" w:rsidP="001A2EAE">
      <w:pPr>
        <w:tabs>
          <w:tab w:val="left" w:pos="960"/>
        </w:tabs>
        <w:jc w:val="both"/>
        <w:rPr>
          <w:rFonts w:ascii="Arial" w:hAnsi="Arial" w:cs="Arial"/>
          <w:sz w:val="24"/>
          <w:szCs w:val="24"/>
        </w:rPr>
      </w:pPr>
    </w:p>
    <w:p w14:paraId="7343F8B9" w14:textId="77777777" w:rsidR="00730F8E" w:rsidRPr="001A2EAE" w:rsidRDefault="00730F8E" w:rsidP="001A2EAE">
      <w:pPr>
        <w:tabs>
          <w:tab w:val="left" w:pos="960"/>
        </w:tabs>
        <w:jc w:val="both"/>
        <w:rPr>
          <w:rFonts w:ascii="Arial" w:hAnsi="Arial" w:cs="Arial"/>
          <w:sz w:val="24"/>
          <w:szCs w:val="24"/>
        </w:rPr>
      </w:pPr>
    </w:p>
    <w:p w14:paraId="3B8CE283" w14:textId="77777777" w:rsidR="00730F8E" w:rsidRPr="001A2EAE" w:rsidRDefault="00730F8E" w:rsidP="001A2EAE">
      <w:pPr>
        <w:tabs>
          <w:tab w:val="left" w:pos="960"/>
        </w:tabs>
        <w:jc w:val="both"/>
        <w:rPr>
          <w:rFonts w:ascii="Arial" w:hAnsi="Arial" w:cs="Arial"/>
          <w:sz w:val="24"/>
          <w:szCs w:val="24"/>
        </w:rPr>
      </w:pPr>
    </w:p>
    <w:p w14:paraId="2B80C4AD" w14:textId="4E4F4850" w:rsidR="00730F8E" w:rsidRPr="001A2EAE" w:rsidRDefault="00730F8E" w:rsidP="001A2EAE">
      <w:pPr>
        <w:tabs>
          <w:tab w:val="left" w:pos="960"/>
        </w:tabs>
        <w:jc w:val="both"/>
        <w:rPr>
          <w:rFonts w:ascii="Arial" w:hAnsi="Arial" w:cs="Arial"/>
          <w:sz w:val="24"/>
          <w:szCs w:val="24"/>
        </w:rPr>
      </w:pPr>
      <w:r w:rsidRPr="001A2EAE">
        <w:rPr>
          <w:rFonts w:ascii="Arial" w:hAnsi="Arial" w:cs="Arial"/>
          <w:noProof/>
          <w:sz w:val="24"/>
          <w:szCs w:val="24"/>
          <w:lang w:val="es-HN" w:eastAsia="es-HN"/>
        </w:rPr>
        <w:drawing>
          <wp:anchor distT="0" distB="0" distL="114300" distR="114300" simplePos="0" relativeHeight="251794772" behindDoc="0" locked="0" layoutInCell="1" allowOverlap="1" wp14:anchorId="31CD25A2" wp14:editId="5F4F765D">
            <wp:simplePos x="0" y="0"/>
            <wp:positionH relativeFrom="margin">
              <wp:align>right</wp:align>
            </wp:positionH>
            <wp:positionV relativeFrom="paragraph">
              <wp:posOffset>19520</wp:posOffset>
            </wp:positionV>
            <wp:extent cx="5400040" cy="2630805"/>
            <wp:effectExtent l="19050" t="19050" r="10160" b="17145"/>
            <wp:wrapSquare wrapText="bothSides"/>
            <wp:docPr id="18193525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52598" name="Imagen 1"/>
                    <pic:cNvPicPr>
                      <a:picLocks noChangeAspect="1"/>
                    </pic:cNvPicPr>
                  </pic:nvPicPr>
                  <pic:blipFill rotWithShape="1">
                    <a:blip r:embed="rId46">
                      <a:extLst>
                        <a:ext uri="{28A0092B-C50C-407E-A947-70E740481C1C}">
                          <a14:useLocalDpi xmlns:a14="http://schemas.microsoft.com/office/drawing/2010/main" val="0"/>
                        </a:ext>
                      </a:extLst>
                    </a:blip>
                    <a:srcRect t="11738"/>
                    <a:stretch>
                      <a:fillRect/>
                    </a:stretch>
                  </pic:blipFill>
                  <pic:spPr bwMode="auto">
                    <a:xfrm>
                      <a:off x="0" y="0"/>
                      <a:ext cx="5400040" cy="263080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2E5B39F0" w14:textId="52C4DE23" w:rsidR="00730F8E" w:rsidRPr="001A2EAE" w:rsidRDefault="00842C41" w:rsidP="001A2EAE">
      <w:pPr>
        <w:tabs>
          <w:tab w:val="left" w:pos="960"/>
        </w:tabs>
        <w:jc w:val="both"/>
        <w:rPr>
          <w:rFonts w:ascii="Arial" w:hAnsi="Arial" w:cs="Arial"/>
          <w:b/>
          <w:bCs/>
          <w:sz w:val="24"/>
          <w:szCs w:val="24"/>
          <w:lang w:val="es-HN"/>
        </w:rPr>
      </w:pPr>
      <w:r w:rsidRPr="001A2EAE">
        <w:rPr>
          <w:rFonts w:ascii="Arial" w:hAnsi="Arial" w:cs="Arial"/>
          <w:noProof/>
          <w:sz w:val="24"/>
          <w:szCs w:val="24"/>
          <w:lang w:val="es-HN" w:eastAsia="es-HN"/>
        </w:rPr>
        <w:lastRenderedPageBreak/>
        <w:drawing>
          <wp:anchor distT="0" distB="0" distL="114300" distR="114300" simplePos="0" relativeHeight="251796480" behindDoc="0" locked="0" layoutInCell="1" allowOverlap="1" wp14:anchorId="5F9E21F8" wp14:editId="3294D342">
            <wp:simplePos x="0" y="0"/>
            <wp:positionH relativeFrom="margin">
              <wp:align>left</wp:align>
            </wp:positionH>
            <wp:positionV relativeFrom="paragraph">
              <wp:posOffset>1195677</wp:posOffset>
            </wp:positionV>
            <wp:extent cx="5400040" cy="3023235"/>
            <wp:effectExtent l="19050" t="19050" r="10160" b="24765"/>
            <wp:wrapSquare wrapText="bothSides"/>
            <wp:docPr id="18218495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49570" name=""/>
                    <pic:cNvPicPr/>
                  </pic:nvPicPr>
                  <pic:blipFill>
                    <a:blip r:embed="rId47">
                      <a:extLst>
                        <a:ext uri="{28A0092B-C50C-407E-A947-70E740481C1C}">
                          <a14:useLocalDpi xmlns:a14="http://schemas.microsoft.com/office/drawing/2010/main" val="0"/>
                        </a:ext>
                      </a:extLst>
                    </a:blip>
                    <a:stretch>
                      <a:fillRect/>
                    </a:stretch>
                  </pic:blipFill>
                  <pic:spPr>
                    <a:xfrm>
                      <a:off x="0" y="0"/>
                      <a:ext cx="5400040" cy="302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1A2EAE">
        <w:rPr>
          <w:rFonts w:ascii="Arial" w:hAnsi="Arial" w:cs="Arial"/>
          <w:b/>
          <w:bCs/>
          <w:sz w:val="24"/>
          <w:szCs w:val="24"/>
          <w:lang w:val="es-HN"/>
        </w:rPr>
        <w:t>Sección C - Movimientos de cuenta corriente:</w:t>
      </w:r>
      <w:r w:rsidRPr="001A2EAE">
        <w:rPr>
          <w:rFonts w:ascii="Arial" w:hAnsi="Arial" w:cs="Arial"/>
          <w:sz w:val="24"/>
          <w:szCs w:val="24"/>
          <w:lang w:val="es-HN"/>
        </w:rPr>
        <w:t> lista todos los movimientos (depósitos, pagos de recibo, facturas proforma) con su fecha, tipo, referencia, documento relacionado, entradas, salidas, saldo y estado. Use el botón </w:t>
      </w:r>
      <w:r w:rsidRPr="001A2EAE">
        <w:rPr>
          <w:rFonts w:ascii="Arial" w:hAnsi="Arial" w:cs="Arial"/>
          <w:b/>
          <w:bCs/>
          <w:sz w:val="24"/>
          <w:szCs w:val="24"/>
          <w:lang w:val="es-HN"/>
        </w:rPr>
        <w:t>"Ver detalle"</w:t>
      </w:r>
      <w:r w:rsidRPr="001A2EAE">
        <w:rPr>
          <w:rFonts w:ascii="Arial" w:hAnsi="Arial" w:cs="Arial"/>
          <w:sz w:val="24"/>
          <w:szCs w:val="24"/>
          <w:lang w:val="es-HN"/>
        </w:rPr>
        <w:t> para consultar la información completa de cada movimiento</w:t>
      </w:r>
    </w:p>
    <w:p w14:paraId="533AF38C" w14:textId="77777777" w:rsidR="0074263D" w:rsidRPr="001A2EAE" w:rsidRDefault="0074263D" w:rsidP="001A2EAE">
      <w:pPr>
        <w:jc w:val="both"/>
        <w:rPr>
          <w:rFonts w:ascii="Arial" w:hAnsi="Arial" w:cs="Arial"/>
          <w:sz w:val="24"/>
          <w:szCs w:val="24"/>
          <w:lang w:val="es-HN"/>
        </w:rPr>
      </w:pPr>
    </w:p>
    <w:p w14:paraId="5F318F0A" w14:textId="41360563" w:rsidR="0074263D" w:rsidRPr="001A2EAE" w:rsidRDefault="0074263D" w:rsidP="001A2EAE">
      <w:pPr>
        <w:jc w:val="both"/>
        <w:rPr>
          <w:rFonts w:ascii="Arial" w:hAnsi="Arial" w:cs="Arial"/>
          <w:sz w:val="24"/>
          <w:szCs w:val="24"/>
          <w:lang w:val="es-HN"/>
        </w:rPr>
      </w:pPr>
    </w:p>
    <w:p w14:paraId="77BBF407" w14:textId="77777777" w:rsidR="0074263D" w:rsidRPr="001A2EAE" w:rsidRDefault="0074263D" w:rsidP="001A2EAE">
      <w:pPr>
        <w:jc w:val="both"/>
        <w:rPr>
          <w:rFonts w:ascii="Arial" w:hAnsi="Arial" w:cs="Arial"/>
          <w:sz w:val="24"/>
          <w:szCs w:val="24"/>
          <w:lang w:val="es-HN"/>
        </w:rPr>
      </w:pPr>
    </w:p>
    <w:p w14:paraId="57FE92E8" w14:textId="77777777" w:rsidR="0074263D" w:rsidRPr="001A2EAE" w:rsidRDefault="0074263D" w:rsidP="001A2EAE">
      <w:pPr>
        <w:jc w:val="both"/>
        <w:rPr>
          <w:rFonts w:ascii="Arial" w:hAnsi="Arial" w:cs="Arial"/>
          <w:sz w:val="24"/>
          <w:szCs w:val="24"/>
          <w:lang w:val="es-HN"/>
        </w:rPr>
      </w:pPr>
    </w:p>
    <w:p w14:paraId="7DE34F12" w14:textId="77777777" w:rsidR="0074263D" w:rsidRPr="001A2EAE" w:rsidRDefault="0074263D" w:rsidP="001A2EAE">
      <w:pPr>
        <w:jc w:val="both"/>
        <w:rPr>
          <w:rFonts w:ascii="Arial" w:hAnsi="Arial" w:cs="Arial"/>
          <w:sz w:val="24"/>
          <w:szCs w:val="24"/>
        </w:rPr>
      </w:pPr>
    </w:p>
    <w:sectPr w:rsidR="0074263D" w:rsidRPr="001A2EAE" w:rsidSect="00306317">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4800A" w14:textId="77777777" w:rsidR="00F345B4" w:rsidRDefault="00F345B4" w:rsidP="006F2858">
      <w:pPr>
        <w:spacing w:after="0" w:line="240" w:lineRule="auto"/>
      </w:pPr>
      <w:r>
        <w:separator/>
      </w:r>
    </w:p>
  </w:endnote>
  <w:endnote w:type="continuationSeparator" w:id="0">
    <w:p w14:paraId="775E7F1D" w14:textId="77777777" w:rsidR="00F345B4" w:rsidRDefault="00F345B4" w:rsidP="006F2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DC8A" w14:textId="77777777" w:rsidR="00026B15" w:rsidRDefault="00026B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438694"/>
      <w:docPartObj>
        <w:docPartGallery w:val="Page Numbers (Bottom of Page)"/>
        <w:docPartUnique/>
      </w:docPartObj>
    </w:sdtPr>
    <w:sdtEndPr/>
    <w:sdtContent>
      <w:sdt>
        <w:sdtPr>
          <w:id w:val="-1769616900"/>
          <w:docPartObj>
            <w:docPartGallery w:val="Page Numbers (Top of Page)"/>
            <w:docPartUnique/>
          </w:docPartObj>
        </w:sdtPr>
        <w:sdtEndPr/>
        <w:sdtContent>
          <w:p w14:paraId="5F56CD33" w14:textId="1F30A30D" w:rsidR="001A0A33" w:rsidRDefault="001A0A33">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sidR="00743C06">
              <w:rPr>
                <w:b/>
                <w:bCs/>
                <w:noProof/>
              </w:rPr>
              <w:t>19</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743C06">
              <w:rPr>
                <w:b/>
                <w:bCs/>
                <w:noProof/>
              </w:rPr>
              <w:t>19</w:t>
            </w:r>
            <w:r>
              <w:rPr>
                <w:b/>
                <w:bCs/>
                <w:sz w:val="24"/>
                <w:szCs w:val="24"/>
              </w:rPr>
              <w:fldChar w:fldCharType="end"/>
            </w:r>
          </w:p>
        </w:sdtContent>
      </w:sdt>
    </w:sdtContent>
  </w:sdt>
  <w:p w14:paraId="200AFFD6" w14:textId="77777777" w:rsidR="001A0A33" w:rsidRDefault="001A0A3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A804" w14:textId="77777777" w:rsidR="00026B15" w:rsidRDefault="00026B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B3FE4" w14:textId="77777777" w:rsidR="00F345B4" w:rsidRDefault="00F345B4" w:rsidP="006F2858">
      <w:pPr>
        <w:spacing w:after="0" w:line="240" w:lineRule="auto"/>
      </w:pPr>
      <w:r>
        <w:separator/>
      </w:r>
    </w:p>
  </w:footnote>
  <w:footnote w:type="continuationSeparator" w:id="0">
    <w:p w14:paraId="0C63AEB3" w14:textId="77777777" w:rsidR="00F345B4" w:rsidRDefault="00F345B4" w:rsidP="006F2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6DC1" w14:textId="77777777" w:rsidR="00026B15" w:rsidRDefault="00026B1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3159" w14:textId="77777777" w:rsidR="00026B15" w:rsidRDefault="00026B1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0000" w14:textId="77777777" w:rsidR="00026B15" w:rsidRDefault="00026B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07C1"/>
    <w:multiLevelType w:val="multilevel"/>
    <w:tmpl w:val="52420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B0EED"/>
    <w:multiLevelType w:val="multilevel"/>
    <w:tmpl w:val="ADB6B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C1202A"/>
    <w:multiLevelType w:val="multilevel"/>
    <w:tmpl w:val="25F6B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2C5B72"/>
    <w:multiLevelType w:val="multilevel"/>
    <w:tmpl w:val="D3A4E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147F94"/>
    <w:multiLevelType w:val="multilevel"/>
    <w:tmpl w:val="63181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1A48FA"/>
    <w:multiLevelType w:val="multilevel"/>
    <w:tmpl w:val="D3EE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064DF0"/>
    <w:multiLevelType w:val="hybridMultilevel"/>
    <w:tmpl w:val="BD8AD2E8"/>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7" w15:restartNumberingAfterBreak="0">
    <w:nsid w:val="213F2EA9"/>
    <w:multiLevelType w:val="multilevel"/>
    <w:tmpl w:val="9C1C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600789"/>
    <w:multiLevelType w:val="multilevel"/>
    <w:tmpl w:val="95F2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D92A78"/>
    <w:multiLevelType w:val="multilevel"/>
    <w:tmpl w:val="0F6A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F04285"/>
    <w:multiLevelType w:val="multilevel"/>
    <w:tmpl w:val="64A0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CA51EA"/>
    <w:multiLevelType w:val="multilevel"/>
    <w:tmpl w:val="9C9EDD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46770A"/>
    <w:multiLevelType w:val="multilevel"/>
    <w:tmpl w:val="8EFE19D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979126F"/>
    <w:multiLevelType w:val="hybridMultilevel"/>
    <w:tmpl w:val="A2CC0F82"/>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4" w15:restartNumberingAfterBreak="0">
    <w:nsid w:val="3C98619C"/>
    <w:multiLevelType w:val="multilevel"/>
    <w:tmpl w:val="B9EA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DA5F6E"/>
    <w:multiLevelType w:val="multilevel"/>
    <w:tmpl w:val="9338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6F2D04"/>
    <w:multiLevelType w:val="multilevel"/>
    <w:tmpl w:val="6A20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1A7588"/>
    <w:multiLevelType w:val="multilevel"/>
    <w:tmpl w:val="6E96D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157510"/>
    <w:multiLevelType w:val="multilevel"/>
    <w:tmpl w:val="86668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1C00AD"/>
    <w:multiLevelType w:val="multilevel"/>
    <w:tmpl w:val="2D64C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634AD2"/>
    <w:multiLevelType w:val="multilevel"/>
    <w:tmpl w:val="27DE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BD51FC"/>
    <w:multiLevelType w:val="multilevel"/>
    <w:tmpl w:val="D1924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4E5A9C"/>
    <w:multiLevelType w:val="multilevel"/>
    <w:tmpl w:val="B992A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141307"/>
    <w:multiLevelType w:val="multilevel"/>
    <w:tmpl w:val="57FCC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162DB9"/>
    <w:multiLevelType w:val="multilevel"/>
    <w:tmpl w:val="82BC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4E7357"/>
    <w:multiLevelType w:val="multilevel"/>
    <w:tmpl w:val="5F0CD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5B7EB1"/>
    <w:multiLevelType w:val="multilevel"/>
    <w:tmpl w:val="2ED05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A77920"/>
    <w:multiLevelType w:val="multilevel"/>
    <w:tmpl w:val="4C7CB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910F96"/>
    <w:multiLevelType w:val="multilevel"/>
    <w:tmpl w:val="34806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CC73BC"/>
    <w:multiLevelType w:val="multilevel"/>
    <w:tmpl w:val="F948F25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622CCF"/>
    <w:multiLevelType w:val="multilevel"/>
    <w:tmpl w:val="7AAED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0E04AC"/>
    <w:multiLevelType w:val="multilevel"/>
    <w:tmpl w:val="8EFE19D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7C04234"/>
    <w:multiLevelType w:val="multilevel"/>
    <w:tmpl w:val="201ACA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FC44D5"/>
    <w:multiLevelType w:val="multilevel"/>
    <w:tmpl w:val="D352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037A73"/>
    <w:multiLevelType w:val="multilevel"/>
    <w:tmpl w:val="BCD00C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6057D9"/>
    <w:multiLevelType w:val="multilevel"/>
    <w:tmpl w:val="E37A4D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792695">
    <w:abstractNumId w:val="13"/>
  </w:num>
  <w:num w:numId="2" w16cid:durableId="1229803219">
    <w:abstractNumId w:val="6"/>
  </w:num>
  <w:num w:numId="3" w16cid:durableId="1821462907">
    <w:abstractNumId w:val="27"/>
  </w:num>
  <w:num w:numId="4" w16cid:durableId="1586383288">
    <w:abstractNumId w:val="23"/>
  </w:num>
  <w:num w:numId="5" w16cid:durableId="930046518">
    <w:abstractNumId w:val="16"/>
  </w:num>
  <w:num w:numId="6" w16cid:durableId="1295482454">
    <w:abstractNumId w:val="10"/>
  </w:num>
  <w:num w:numId="7" w16cid:durableId="162938770">
    <w:abstractNumId w:val="15"/>
  </w:num>
  <w:num w:numId="8" w16cid:durableId="397704453">
    <w:abstractNumId w:val="24"/>
  </w:num>
  <w:num w:numId="9" w16cid:durableId="1843856185">
    <w:abstractNumId w:val="14"/>
  </w:num>
  <w:num w:numId="10" w16cid:durableId="147399884">
    <w:abstractNumId w:val="11"/>
  </w:num>
  <w:num w:numId="11" w16cid:durableId="976842460">
    <w:abstractNumId w:val="3"/>
  </w:num>
  <w:num w:numId="12" w16cid:durableId="187303568">
    <w:abstractNumId w:val="7"/>
  </w:num>
  <w:num w:numId="13" w16cid:durableId="1889143795">
    <w:abstractNumId w:val="33"/>
  </w:num>
  <w:num w:numId="14" w16cid:durableId="477460377">
    <w:abstractNumId w:val="12"/>
  </w:num>
  <w:num w:numId="15" w16cid:durableId="1567374277">
    <w:abstractNumId w:val="32"/>
  </w:num>
  <w:num w:numId="16" w16cid:durableId="352923036">
    <w:abstractNumId w:val="21"/>
  </w:num>
  <w:num w:numId="17" w16cid:durableId="1279143831">
    <w:abstractNumId w:val="28"/>
  </w:num>
  <w:num w:numId="18" w16cid:durableId="284971300">
    <w:abstractNumId w:val="31"/>
  </w:num>
  <w:num w:numId="19" w16cid:durableId="2073697174">
    <w:abstractNumId w:val="30"/>
  </w:num>
  <w:num w:numId="20" w16cid:durableId="845555576">
    <w:abstractNumId w:val="1"/>
  </w:num>
  <w:num w:numId="21" w16cid:durableId="954797214">
    <w:abstractNumId w:val="35"/>
  </w:num>
  <w:num w:numId="22" w16cid:durableId="1271937968">
    <w:abstractNumId w:val="29"/>
  </w:num>
  <w:num w:numId="23" w16cid:durableId="1919823709">
    <w:abstractNumId w:val="9"/>
  </w:num>
  <w:num w:numId="24" w16cid:durableId="2093357609">
    <w:abstractNumId w:val="26"/>
  </w:num>
  <w:num w:numId="25" w16cid:durableId="2013406709">
    <w:abstractNumId w:val="4"/>
  </w:num>
  <w:num w:numId="26" w16cid:durableId="580796034">
    <w:abstractNumId w:val="25"/>
  </w:num>
  <w:num w:numId="27" w16cid:durableId="592251276">
    <w:abstractNumId w:val="20"/>
  </w:num>
  <w:num w:numId="28" w16cid:durableId="1312296157">
    <w:abstractNumId w:val="2"/>
  </w:num>
  <w:num w:numId="29" w16cid:durableId="1134172824">
    <w:abstractNumId w:val="8"/>
  </w:num>
  <w:num w:numId="30" w16cid:durableId="1005743698">
    <w:abstractNumId w:val="5"/>
  </w:num>
  <w:num w:numId="31" w16cid:durableId="1272711183">
    <w:abstractNumId w:val="17"/>
  </w:num>
  <w:num w:numId="32" w16cid:durableId="896428807">
    <w:abstractNumId w:val="22"/>
  </w:num>
  <w:num w:numId="33" w16cid:durableId="1254779707">
    <w:abstractNumId w:val="19"/>
  </w:num>
  <w:num w:numId="34" w16cid:durableId="1831410901">
    <w:abstractNumId w:val="18"/>
  </w:num>
  <w:num w:numId="35" w16cid:durableId="1404141467">
    <w:abstractNumId w:val="34"/>
  </w:num>
  <w:num w:numId="36" w16cid:durableId="1381049501">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F50"/>
    <w:rsid w:val="000047A8"/>
    <w:rsid w:val="00006479"/>
    <w:rsid w:val="00011A3C"/>
    <w:rsid w:val="00023ED6"/>
    <w:rsid w:val="00026B15"/>
    <w:rsid w:val="00091C76"/>
    <w:rsid w:val="00094992"/>
    <w:rsid w:val="000B1726"/>
    <w:rsid w:val="000E6534"/>
    <w:rsid w:val="000E68FE"/>
    <w:rsid w:val="0010211C"/>
    <w:rsid w:val="001327EF"/>
    <w:rsid w:val="00155063"/>
    <w:rsid w:val="00184DDA"/>
    <w:rsid w:val="00185A9A"/>
    <w:rsid w:val="001A0A33"/>
    <w:rsid w:val="001A2EAE"/>
    <w:rsid w:val="001A3D21"/>
    <w:rsid w:val="001A58CB"/>
    <w:rsid w:val="001C376E"/>
    <w:rsid w:val="001C4A92"/>
    <w:rsid w:val="001D547B"/>
    <w:rsid w:val="001E7CF6"/>
    <w:rsid w:val="001F2201"/>
    <w:rsid w:val="00247F3D"/>
    <w:rsid w:val="00264748"/>
    <w:rsid w:val="00273E31"/>
    <w:rsid w:val="00280A2C"/>
    <w:rsid w:val="00280E29"/>
    <w:rsid w:val="002831C8"/>
    <w:rsid w:val="002A3AA4"/>
    <w:rsid w:val="002B2FD6"/>
    <w:rsid w:val="002F5B7C"/>
    <w:rsid w:val="003048B6"/>
    <w:rsid w:val="00306317"/>
    <w:rsid w:val="0030746D"/>
    <w:rsid w:val="00310EDA"/>
    <w:rsid w:val="00337A98"/>
    <w:rsid w:val="00352A3B"/>
    <w:rsid w:val="00361E28"/>
    <w:rsid w:val="00367110"/>
    <w:rsid w:val="003C1E33"/>
    <w:rsid w:val="003C7EA1"/>
    <w:rsid w:val="003E6BA5"/>
    <w:rsid w:val="00405B01"/>
    <w:rsid w:val="0040604D"/>
    <w:rsid w:val="00411589"/>
    <w:rsid w:val="00414D53"/>
    <w:rsid w:val="0042531C"/>
    <w:rsid w:val="00426D6C"/>
    <w:rsid w:val="00430C51"/>
    <w:rsid w:val="00433A14"/>
    <w:rsid w:val="00474C80"/>
    <w:rsid w:val="004B5E1E"/>
    <w:rsid w:val="004D487E"/>
    <w:rsid w:val="00501032"/>
    <w:rsid w:val="00523397"/>
    <w:rsid w:val="00540397"/>
    <w:rsid w:val="005603BF"/>
    <w:rsid w:val="00567054"/>
    <w:rsid w:val="00592B70"/>
    <w:rsid w:val="00593E73"/>
    <w:rsid w:val="005B0850"/>
    <w:rsid w:val="005B38D7"/>
    <w:rsid w:val="005D64DC"/>
    <w:rsid w:val="00617CD1"/>
    <w:rsid w:val="006200B8"/>
    <w:rsid w:val="00626393"/>
    <w:rsid w:val="006410BE"/>
    <w:rsid w:val="00682AEE"/>
    <w:rsid w:val="006C2A02"/>
    <w:rsid w:val="006D11ED"/>
    <w:rsid w:val="006E34CB"/>
    <w:rsid w:val="006F2858"/>
    <w:rsid w:val="00711151"/>
    <w:rsid w:val="007202EB"/>
    <w:rsid w:val="00730F8E"/>
    <w:rsid w:val="007377EC"/>
    <w:rsid w:val="0074263D"/>
    <w:rsid w:val="00743C06"/>
    <w:rsid w:val="00764C47"/>
    <w:rsid w:val="007667BA"/>
    <w:rsid w:val="00777023"/>
    <w:rsid w:val="00782905"/>
    <w:rsid w:val="007B54A1"/>
    <w:rsid w:val="007C7159"/>
    <w:rsid w:val="007D5E11"/>
    <w:rsid w:val="007D76F9"/>
    <w:rsid w:val="007E3B71"/>
    <w:rsid w:val="007F7BBA"/>
    <w:rsid w:val="00800D81"/>
    <w:rsid w:val="00814C31"/>
    <w:rsid w:val="00842C41"/>
    <w:rsid w:val="00855260"/>
    <w:rsid w:val="00886CF3"/>
    <w:rsid w:val="00890BF6"/>
    <w:rsid w:val="008950B7"/>
    <w:rsid w:val="008A37BA"/>
    <w:rsid w:val="008B3BFA"/>
    <w:rsid w:val="008C58FF"/>
    <w:rsid w:val="008D30C1"/>
    <w:rsid w:val="008D7701"/>
    <w:rsid w:val="008E2D47"/>
    <w:rsid w:val="008E4723"/>
    <w:rsid w:val="00900D5E"/>
    <w:rsid w:val="00903B55"/>
    <w:rsid w:val="009075DB"/>
    <w:rsid w:val="0090768C"/>
    <w:rsid w:val="00914F52"/>
    <w:rsid w:val="00924DE5"/>
    <w:rsid w:val="00931E24"/>
    <w:rsid w:val="00957447"/>
    <w:rsid w:val="00967F50"/>
    <w:rsid w:val="00993383"/>
    <w:rsid w:val="009939E8"/>
    <w:rsid w:val="009B2628"/>
    <w:rsid w:val="009C7C65"/>
    <w:rsid w:val="00A15422"/>
    <w:rsid w:val="00A16DDD"/>
    <w:rsid w:val="00A3793C"/>
    <w:rsid w:val="00A46F84"/>
    <w:rsid w:val="00A52BE1"/>
    <w:rsid w:val="00A77CE2"/>
    <w:rsid w:val="00A84CF3"/>
    <w:rsid w:val="00A93DF9"/>
    <w:rsid w:val="00AA5044"/>
    <w:rsid w:val="00AD291F"/>
    <w:rsid w:val="00AD5ED9"/>
    <w:rsid w:val="00AD7FEF"/>
    <w:rsid w:val="00AE4283"/>
    <w:rsid w:val="00AF55E9"/>
    <w:rsid w:val="00B138E3"/>
    <w:rsid w:val="00B20382"/>
    <w:rsid w:val="00B228AB"/>
    <w:rsid w:val="00B40E01"/>
    <w:rsid w:val="00B46CC8"/>
    <w:rsid w:val="00B634BA"/>
    <w:rsid w:val="00B718C4"/>
    <w:rsid w:val="00B87B60"/>
    <w:rsid w:val="00BB5263"/>
    <w:rsid w:val="00BB766A"/>
    <w:rsid w:val="00BC1420"/>
    <w:rsid w:val="00BD3877"/>
    <w:rsid w:val="00C15888"/>
    <w:rsid w:val="00C47D57"/>
    <w:rsid w:val="00C64C51"/>
    <w:rsid w:val="00C70166"/>
    <w:rsid w:val="00C82FE6"/>
    <w:rsid w:val="00CA24C7"/>
    <w:rsid w:val="00CC57F8"/>
    <w:rsid w:val="00CD16D2"/>
    <w:rsid w:val="00CF7AEB"/>
    <w:rsid w:val="00D138AA"/>
    <w:rsid w:val="00D225B7"/>
    <w:rsid w:val="00D32D92"/>
    <w:rsid w:val="00D35FF7"/>
    <w:rsid w:val="00D43A7E"/>
    <w:rsid w:val="00D76BF9"/>
    <w:rsid w:val="00D84C8C"/>
    <w:rsid w:val="00DA7910"/>
    <w:rsid w:val="00DB6E1F"/>
    <w:rsid w:val="00DC07B0"/>
    <w:rsid w:val="00DD10F2"/>
    <w:rsid w:val="00E23FCD"/>
    <w:rsid w:val="00E45C70"/>
    <w:rsid w:val="00E52C95"/>
    <w:rsid w:val="00E53007"/>
    <w:rsid w:val="00E56111"/>
    <w:rsid w:val="00E61520"/>
    <w:rsid w:val="00E7090E"/>
    <w:rsid w:val="00E90DEE"/>
    <w:rsid w:val="00EA1F8A"/>
    <w:rsid w:val="00EB5D80"/>
    <w:rsid w:val="00ED7B89"/>
    <w:rsid w:val="00EE6C93"/>
    <w:rsid w:val="00EF1D45"/>
    <w:rsid w:val="00EF6D54"/>
    <w:rsid w:val="00F015E0"/>
    <w:rsid w:val="00F02BE3"/>
    <w:rsid w:val="00F30488"/>
    <w:rsid w:val="00F3387C"/>
    <w:rsid w:val="00F345B4"/>
    <w:rsid w:val="00F50DD1"/>
    <w:rsid w:val="00F7338D"/>
    <w:rsid w:val="00FA533D"/>
    <w:rsid w:val="00FB2D6B"/>
    <w:rsid w:val="00FB55F6"/>
    <w:rsid w:val="00FD4CC4"/>
    <w:rsid w:val="00FE0C50"/>
    <w:rsid w:val="00FE0C81"/>
    <w:rsid w:val="00FE7553"/>
    <w:rsid w:val="00FF67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0E7E4"/>
  <w15:chartTrackingRefBased/>
  <w15:docId w15:val="{79AE3128-8101-49FF-906F-44B0D0DF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50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023ED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unhideWhenUsed/>
    <w:qFormat/>
    <w:rsid w:val="004115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F50DD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155063"/>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155063"/>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15506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15506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15506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23ED6"/>
    <w:rPr>
      <w:rFonts w:ascii="Times New Roman" w:eastAsia="Times New Roman" w:hAnsi="Times New Roman" w:cs="Times New Roman"/>
      <w:b/>
      <w:bCs/>
      <w:sz w:val="36"/>
      <w:szCs w:val="36"/>
      <w:lang w:eastAsia="es-ES"/>
    </w:rPr>
  </w:style>
  <w:style w:type="character" w:styleId="Fuerte">
    <w:name w:val="Strong"/>
    <w:basedOn w:val="Fuentedeprrafopredeter"/>
    <w:uiPriority w:val="22"/>
    <w:qFormat/>
    <w:rsid w:val="00023ED6"/>
    <w:rPr>
      <w:b/>
      <w:bCs/>
    </w:rPr>
  </w:style>
  <w:style w:type="paragraph" w:styleId="NormalWeb">
    <w:name w:val="Normal (Web)"/>
    <w:basedOn w:val="Normal"/>
    <w:uiPriority w:val="99"/>
    <w:unhideWhenUsed/>
    <w:rsid w:val="00023ED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023ED6"/>
    <w:rPr>
      <w:i/>
      <w:iCs/>
    </w:rPr>
  </w:style>
  <w:style w:type="character" w:customStyle="1" w:styleId="Ttulo3Car">
    <w:name w:val="Título 3 Car"/>
    <w:basedOn w:val="Fuentedeprrafopredeter"/>
    <w:link w:val="Ttulo3"/>
    <w:uiPriority w:val="9"/>
    <w:rsid w:val="00411589"/>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F50DD1"/>
    <w:rPr>
      <w:rFonts w:asciiTheme="majorHAnsi" w:eastAsiaTheme="majorEastAsia" w:hAnsiTheme="majorHAnsi" w:cstheme="majorBidi"/>
      <w:i/>
      <w:iCs/>
      <w:color w:val="2E74B5" w:themeColor="accent1" w:themeShade="BF"/>
    </w:rPr>
  </w:style>
  <w:style w:type="character" w:customStyle="1" w:styleId="Ttulo1Car">
    <w:name w:val="Título 1 Car"/>
    <w:basedOn w:val="Fuentedeprrafopredeter"/>
    <w:link w:val="Ttulo1"/>
    <w:uiPriority w:val="9"/>
    <w:rsid w:val="00155063"/>
    <w:rPr>
      <w:rFonts w:asciiTheme="majorHAnsi" w:eastAsiaTheme="majorEastAsia" w:hAnsiTheme="majorHAnsi" w:cstheme="majorBidi"/>
      <w:color w:val="2E74B5" w:themeColor="accent1" w:themeShade="BF"/>
      <w:sz w:val="32"/>
      <w:szCs w:val="32"/>
    </w:rPr>
  </w:style>
  <w:style w:type="paragraph" w:styleId="Prrafodelista">
    <w:name w:val="List Paragraph"/>
    <w:basedOn w:val="Normal"/>
    <w:uiPriority w:val="34"/>
    <w:qFormat/>
    <w:rsid w:val="00155063"/>
    <w:pPr>
      <w:ind w:left="720"/>
      <w:contextualSpacing/>
    </w:pPr>
  </w:style>
  <w:style w:type="character" w:customStyle="1" w:styleId="Ttulo5Car">
    <w:name w:val="Título 5 Car"/>
    <w:basedOn w:val="Fuentedeprrafopredeter"/>
    <w:link w:val="Ttulo5"/>
    <w:uiPriority w:val="9"/>
    <w:semiHidden/>
    <w:rsid w:val="00155063"/>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155063"/>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155063"/>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155063"/>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155063"/>
    <w:rPr>
      <w:rFonts w:asciiTheme="majorHAnsi" w:eastAsiaTheme="majorEastAsia" w:hAnsiTheme="majorHAnsi" w:cstheme="majorBidi"/>
      <w:i/>
      <w:iCs/>
      <w:color w:val="272727" w:themeColor="text1" w:themeTint="D8"/>
      <w:sz w:val="21"/>
      <w:szCs w:val="21"/>
    </w:rPr>
  </w:style>
  <w:style w:type="paragraph" w:styleId="Encabezado">
    <w:name w:val="header"/>
    <w:basedOn w:val="Normal"/>
    <w:link w:val="EncabezadoCar"/>
    <w:uiPriority w:val="99"/>
    <w:unhideWhenUsed/>
    <w:rsid w:val="006F285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F2858"/>
  </w:style>
  <w:style w:type="paragraph" w:styleId="Piedepgina">
    <w:name w:val="footer"/>
    <w:basedOn w:val="Normal"/>
    <w:link w:val="PiedepginaCar"/>
    <w:uiPriority w:val="99"/>
    <w:unhideWhenUsed/>
    <w:rsid w:val="006F285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F2858"/>
  </w:style>
  <w:style w:type="paragraph" w:styleId="TtuloTDC">
    <w:name w:val="TOC Heading"/>
    <w:basedOn w:val="Ttulo1"/>
    <w:next w:val="Normal"/>
    <w:uiPriority w:val="39"/>
    <w:unhideWhenUsed/>
    <w:qFormat/>
    <w:rsid w:val="006F2858"/>
    <w:pPr>
      <w:outlineLvl w:val="9"/>
    </w:pPr>
    <w:rPr>
      <w:lang w:val="es-HN" w:eastAsia="es-HN"/>
    </w:rPr>
  </w:style>
  <w:style w:type="paragraph" w:styleId="TDC1">
    <w:name w:val="toc 1"/>
    <w:basedOn w:val="Normal"/>
    <w:next w:val="Normal"/>
    <w:autoRedefine/>
    <w:uiPriority w:val="39"/>
    <w:unhideWhenUsed/>
    <w:rsid w:val="006F2858"/>
    <w:pPr>
      <w:tabs>
        <w:tab w:val="left" w:pos="660"/>
        <w:tab w:val="right" w:leader="dot" w:pos="8494"/>
      </w:tabs>
      <w:spacing w:after="100"/>
    </w:pPr>
    <w:rPr>
      <w:rFonts w:ascii="Arial" w:hAnsi="Arial" w:cs="Arial"/>
      <w:b/>
      <w:noProof/>
    </w:rPr>
  </w:style>
  <w:style w:type="character" w:styleId="Hipervnculo">
    <w:name w:val="Hyperlink"/>
    <w:basedOn w:val="Fuentedeprrafopredeter"/>
    <w:uiPriority w:val="99"/>
    <w:unhideWhenUsed/>
    <w:rsid w:val="006F2858"/>
    <w:rPr>
      <w:color w:val="0563C1" w:themeColor="hyperlink"/>
      <w:u w:val="single"/>
    </w:rPr>
  </w:style>
  <w:style w:type="paragraph" w:styleId="Descripcin">
    <w:name w:val="caption"/>
    <w:basedOn w:val="Normal"/>
    <w:next w:val="Normal"/>
    <w:uiPriority w:val="35"/>
    <w:unhideWhenUsed/>
    <w:qFormat/>
    <w:rsid w:val="00094992"/>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AF55E9"/>
    <w:pPr>
      <w:spacing w:after="0"/>
    </w:pPr>
  </w:style>
  <w:style w:type="paragraph" w:styleId="TDC2">
    <w:name w:val="toc 2"/>
    <w:basedOn w:val="Normal"/>
    <w:next w:val="Normal"/>
    <w:autoRedefine/>
    <w:uiPriority w:val="39"/>
    <w:unhideWhenUsed/>
    <w:rsid w:val="00CA24C7"/>
    <w:pPr>
      <w:spacing w:after="100"/>
      <w:ind w:left="220"/>
    </w:pPr>
  </w:style>
  <w:style w:type="paragraph" w:styleId="TDC3">
    <w:name w:val="toc 3"/>
    <w:basedOn w:val="Normal"/>
    <w:next w:val="Normal"/>
    <w:autoRedefine/>
    <w:uiPriority w:val="39"/>
    <w:unhideWhenUsed/>
    <w:rsid w:val="00A93DF9"/>
    <w:pPr>
      <w:spacing w:after="100"/>
      <w:ind w:left="440"/>
    </w:pPr>
  </w:style>
  <w:style w:type="character" w:styleId="Refdecomentario">
    <w:name w:val="annotation reference"/>
    <w:basedOn w:val="Fuentedeprrafopredeter"/>
    <w:uiPriority w:val="99"/>
    <w:semiHidden/>
    <w:unhideWhenUsed/>
    <w:rsid w:val="000E68FE"/>
    <w:rPr>
      <w:sz w:val="16"/>
      <w:szCs w:val="16"/>
    </w:rPr>
  </w:style>
  <w:style w:type="paragraph" w:styleId="Textocomentario">
    <w:name w:val="annotation text"/>
    <w:basedOn w:val="Normal"/>
    <w:link w:val="TextocomentarioCar"/>
    <w:uiPriority w:val="99"/>
    <w:unhideWhenUsed/>
    <w:rsid w:val="000E68FE"/>
    <w:pPr>
      <w:spacing w:line="240" w:lineRule="auto"/>
    </w:pPr>
    <w:rPr>
      <w:sz w:val="20"/>
      <w:szCs w:val="20"/>
    </w:rPr>
  </w:style>
  <w:style w:type="character" w:customStyle="1" w:styleId="TextocomentarioCar">
    <w:name w:val="Texto comentario Car"/>
    <w:basedOn w:val="Fuentedeprrafopredeter"/>
    <w:link w:val="Textocomentario"/>
    <w:uiPriority w:val="99"/>
    <w:rsid w:val="000E68FE"/>
    <w:rPr>
      <w:sz w:val="20"/>
      <w:szCs w:val="20"/>
    </w:rPr>
  </w:style>
  <w:style w:type="paragraph" w:styleId="Asuntodelcomentario">
    <w:name w:val="annotation subject"/>
    <w:basedOn w:val="Textocomentario"/>
    <w:next w:val="Textocomentario"/>
    <w:link w:val="AsuntodelcomentarioCar"/>
    <w:uiPriority w:val="99"/>
    <w:semiHidden/>
    <w:unhideWhenUsed/>
    <w:rsid w:val="000E68FE"/>
    <w:rPr>
      <w:b/>
      <w:bCs/>
    </w:rPr>
  </w:style>
  <w:style w:type="character" w:customStyle="1" w:styleId="AsuntodelcomentarioCar">
    <w:name w:val="Asunto del comentario Car"/>
    <w:basedOn w:val="TextocomentarioCar"/>
    <w:link w:val="Asuntodelcomentario"/>
    <w:uiPriority w:val="99"/>
    <w:semiHidden/>
    <w:rsid w:val="000E68FE"/>
    <w:rPr>
      <w:b/>
      <w:bCs/>
      <w:sz w:val="20"/>
      <w:szCs w:val="20"/>
    </w:rPr>
  </w:style>
  <w:style w:type="paragraph" w:styleId="Textodeglobo">
    <w:name w:val="Balloon Text"/>
    <w:basedOn w:val="Normal"/>
    <w:link w:val="TextodegloboCar"/>
    <w:uiPriority w:val="99"/>
    <w:semiHidden/>
    <w:unhideWhenUsed/>
    <w:rsid w:val="00743C0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3C06"/>
    <w:rPr>
      <w:rFonts w:ascii="Segoe UI" w:hAnsi="Segoe UI" w:cs="Segoe UI"/>
      <w:sz w:val="18"/>
      <w:szCs w:val="18"/>
    </w:rPr>
  </w:style>
  <w:style w:type="paragraph" w:styleId="TDC4">
    <w:name w:val="toc 4"/>
    <w:basedOn w:val="Normal"/>
    <w:next w:val="Normal"/>
    <w:autoRedefine/>
    <w:uiPriority w:val="39"/>
    <w:unhideWhenUsed/>
    <w:rsid w:val="00ED7B89"/>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3096">
      <w:bodyDiv w:val="1"/>
      <w:marLeft w:val="0"/>
      <w:marRight w:val="0"/>
      <w:marTop w:val="0"/>
      <w:marBottom w:val="0"/>
      <w:divBdr>
        <w:top w:val="none" w:sz="0" w:space="0" w:color="auto"/>
        <w:left w:val="none" w:sz="0" w:space="0" w:color="auto"/>
        <w:bottom w:val="none" w:sz="0" w:space="0" w:color="auto"/>
        <w:right w:val="none" w:sz="0" w:space="0" w:color="auto"/>
      </w:divBdr>
    </w:div>
    <w:div w:id="116606737">
      <w:bodyDiv w:val="1"/>
      <w:marLeft w:val="0"/>
      <w:marRight w:val="0"/>
      <w:marTop w:val="0"/>
      <w:marBottom w:val="0"/>
      <w:divBdr>
        <w:top w:val="none" w:sz="0" w:space="0" w:color="auto"/>
        <w:left w:val="none" w:sz="0" w:space="0" w:color="auto"/>
        <w:bottom w:val="none" w:sz="0" w:space="0" w:color="auto"/>
        <w:right w:val="none" w:sz="0" w:space="0" w:color="auto"/>
      </w:divBdr>
    </w:div>
    <w:div w:id="280765558">
      <w:marLeft w:val="0"/>
      <w:marRight w:val="0"/>
      <w:marTop w:val="0"/>
      <w:marBottom w:val="0"/>
      <w:divBdr>
        <w:top w:val="none" w:sz="0" w:space="0" w:color="auto"/>
        <w:left w:val="none" w:sz="0" w:space="0" w:color="auto"/>
        <w:bottom w:val="none" w:sz="0" w:space="0" w:color="auto"/>
        <w:right w:val="none" w:sz="0" w:space="0" w:color="auto"/>
      </w:divBdr>
    </w:div>
    <w:div w:id="395054930">
      <w:marLeft w:val="0"/>
      <w:marRight w:val="0"/>
      <w:marTop w:val="0"/>
      <w:marBottom w:val="0"/>
      <w:divBdr>
        <w:top w:val="none" w:sz="0" w:space="0" w:color="auto"/>
        <w:left w:val="none" w:sz="0" w:space="0" w:color="auto"/>
        <w:bottom w:val="none" w:sz="0" w:space="0" w:color="auto"/>
        <w:right w:val="none" w:sz="0" w:space="0" w:color="auto"/>
      </w:divBdr>
    </w:div>
    <w:div w:id="414669431">
      <w:bodyDiv w:val="1"/>
      <w:marLeft w:val="0"/>
      <w:marRight w:val="0"/>
      <w:marTop w:val="0"/>
      <w:marBottom w:val="0"/>
      <w:divBdr>
        <w:top w:val="none" w:sz="0" w:space="0" w:color="auto"/>
        <w:left w:val="none" w:sz="0" w:space="0" w:color="auto"/>
        <w:bottom w:val="none" w:sz="0" w:space="0" w:color="auto"/>
        <w:right w:val="none" w:sz="0" w:space="0" w:color="auto"/>
      </w:divBdr>
    </w:div>
    <w:div w:id="442501575">
      <w:bodyDiv w:val="1"/>
      <w:marLeft w:val="0"/>
      <w:marRight w:val="0"/>
      <w:marTop w:val="0"/>
      <w:marBottom w:val="0"/>
      <w:divBdr>
        <w:top w:val="none" w:sz="0" w:space="0" w:color="auto"/>
        <w:left w:val="none" w:sz="0" w:space="0" w:color="auto"/>
        <w:bottom w:val="none" w:sz="0" w:space="0" w:color="auto"/>
        <w:right w:val="none" w:sz="0" w:space="0" w:color="auto"/>
      </w:divBdr>
    </w:div>
    <w:div w:id="463500570">
      <w:marLeft w:val="0"/>
      <w:marRight w:val="0"/>
      <w:marTop w:val="0"/>
      <w:marBottom w:val="0"/>
      <w:divBdr>
        <w:top w:val="none" w:sz="0" w:space="0" w:color="auto"/>
        <w:left w:val="none" w:sz="0" w:space="0" w:color="auto"/>
        <w:bottom w:val="none" w:sz="0" w:space="0" w:color="auto"/>
        <w:right w:val="none" w:sz="0" w:space="0" w:color="auto"/>
      </w:divBdr>
      <w:divsChild>
        <w:div w:id="1746149799">
          <w:marLeft w:val="0"/>
          <w:marRight w:val="0"/>
          <w:marTop w:val="0"/>
          <w:marBottom w:val="0"/>
          <w:divBdr>
            <w:top w:val="none" w:sz="0" w:space="0" w:color="auto"/>
            <w:left w:val="none" w:sz="0" w:space="0" w:color="auto"/>
            <w:bottom w:val="none" w:sz="0" w:space="0" w:color="auto"/>
            <w:right w:val="none" w:sz="0" w:space="0" w:color="auto"/>
          </w:divBdr>
        </w:div>
      </w:divsChild>
    </w:div>
    <w:div w:id="491802097">
      <w:marLeft w:val="0"/>
      <w:marRight w:val="0"/>
      <w:marTop w:val="0"/>
      <w:marBottom w:val="0"/>
      <w:divBdr>
        <w:top w:val="none" w:sz="0" w:space="0" w:color="auto"/>
        <w:left w:val="none" w:sz="0" w:space="0" w:color="auto"/>
        <w:bottom w:val="none" w:sz="0" w:space="0" w:color="auto"/>
        <w:right w:val="none" w:sz="0" w:space="0" w:color="auto"/>
      </w:divBdr>
    </w:div>
    <w:div w:id="509950950">
      <w:bodyDiv w:val="1"/>
      <w:marLeft w:val="0"/>
      <w:marRight w:val="0"/>
      <w:marTop w:val="0"/>
      <w:marBottom w:val="0"/>
      <w:divBdr>
        <w:top w:val="none" w:sz="0" w:space="0" w:color="auto"/>
        <w:left w:val="none" w:sz="0" w:space="0" w:color="auto"/>
        <w:bottom w:val="none" w:sz="0" w:space="0" w:color="auto"/>
        <w:right w:val="none" w:sz="0" w:space="0" w:color="auto"/>
      </w:divBdr>
    </w:div>
    <w:div w:id="568274139">
      <w:bodyDiv w:val="1"/>
      <w:marLeft w:val="0"/>
      <w:marRight w:val="0"/>
      <w:marTop w:val="0"/>
      <w:marBottom w:val="0"/>
      <w:divBdr>
        <w:top w:val="none" w:sz="0" w:space="0" w:color="auto"/>
        <w:left w:val="none" w:sz="0" w:space="0" w:color="auto"/>
        <w:bottom w:val="none" w:sz="0" w:space="0" w:color="auto"/>
        <w:right w:val="none" w:sz="0" w:space="0" w:color="auto"/>
      </w:divBdr>
    </w:div>
    <w:div w:id="581372308">
      <w:bodyDiv w:val="1"/>
      <w:marLeft w:val="0"/>
      <w:marRight w:val="0"/>
      <w:marTop w:val="0"/>
      <w:marBottom w:val="0"/>
      <w:divBdr>
        <w:top w:val="none" w:sz="0" w:space="0" w:color="auto"/>
        <w:left w:val="none" w:sz="0" w:space="0" w:color="auto"/>
        <w:bottom w:val="none" w:sz="0" w:space="0" w:color="auto"/>
        <w:right w:val="none" w:sz="0" w:space="0" w:color="auto"/>
      </w:divBdr>
    </w:div>
    <w:div w:id="673844429">
      <w:bodyDiv w:val="1"/>
      <w:marLeft w:val="0"/>
      <w:marRight w:val="0"/>
      <w:marTop w:val="0"/>
      <w:marBottom w:val="0"/>
      <w:divBdr>
        <w:top w:val="none" w:sz="0" w:space="0" w:color="auto"/>
        <w:left w:val="none" w:sz="0" w:space="0" w:color="auto"/>
        <w:bottom w:val="none" w:sz="0" w:space="0" w:color="auto"/>
        <w:right w:val="none" w:sz="0" w:space="0" w:color="auto"/>
      </w:divBdr>
    </w:div>
    <w:div w:id="704403596">
      <w:bodyDiv w:val="1"/>
      <w:marLeft w:val="0"/>
      <w:marRight w:val="0"/>
      <w:marTop w:val="0"/>
      <w:marBottom w:val="0"/>
      <w:divBdr>
        <w:top w:val="none" w:sz="0" w:space="0" w:color="auto"/>
        <w:left w:val="none" w:sz="0" w:space="0" w:color="auto"/>
        <w:bottom w:val="none" w:sz="0" w:space="0" w:color="auto"/>
        <w:right w:val="none" w:sz="0" w:space="0" w:color="auto"/>
      </w:divBdr>
    </w:div>
    <w:div w:id="721639562">
      <w:bodyDiv w:val="1"/>
      <w:marLeft w:val="0"/>
      <w:marRight w:val="0"/>
      <w:marTop w:val="0"/>
      <w:marBottom w:val="0"/>
      <w:divBdr>
        <w:top w:val="none" w:sz="0" w:space="0" w:color="auto"/>
        <w:left w:val="none" w:sz="0" w:space="0" w:color="auto"/>
        <w:bottom w:val="none" w:sz="0" w:space="0" w:color="auto"/>
        <w:right w:val="none" w:sz="0" w:space="0" w:color="auto"/>
      </w:divBdr>
    </w:div>
    <w:div w:id="782923076">
      <w:bodyDiv w:val="1"/>
      <w:marLeft w:val="0"/>
      <w:marRight w:val="0"/>
      <w:marTop w:val="0"/>
      <w:marBottom w:val="0"/>
      <w:divBdr>
        <w:top w:val="none" w:sz="0" w:space="0" w:color="auto"/>
        <w:left w:val="none" w:sz="0" w:space="0" w:color="auto"/>
        <w:bottom w:val="none" w:sz="0" w:space="0" w:color="auto"/>
        <w:right w:val="none" w:sz="0" w:space="0" w:color="auto"/>
      </w:divBdr>
    </w:div>
    <w:div w:id="872496451">
      <w:bodyDiv w:val="1"/>
      <w:marLeft w:val="0"/>
      <w:marRight w:val="0"/>
      <w:marTop w:val="0"/>
      <w:marBottom w:val="0"/>
      <w:divBdr>
        <w:top w:val="none" w:sz="0" w:space="0" w:color="auto"/>
        <w:left w:val="none" w:sz="0" w:space="0" w:color="auto"/>
        <w:bottom w:val="none" w:sz="0" w:space="0" w:color="auto"/>
        <w:right w:val="none" w:sz="0" w:space="0" w:color="auto"/>
      </w:divBdr>
    </w:div>
    <w:div w:id="936787290">
      <w:marLeft w:val="0"/>
      <w:marRight w:val="0"/>
      <w:marTop w:val="0"/>
      <w:marBottom w:val="0"/>
      <w:divBdr>
        <w:top w:val="none" w:sz="0" w:space="0" w:color="auto"/>
        <w:left w:val="none" w:sz="0" w:space="0" w:color="auto"/>
        <w:bottom w:val="none" w:sz="0" w:space="0" w:color="auto"/>
        <w:right w:val="none" w:sz="0" w:space="0" w:color="auto"/>
      </w:divBdr>
    </w:div>
    <w:div w:id="1030910796">
      <w:bodyDiv w:val="1"/>
      <w:marLeft w:val="0"/>
      <w:marRight w:val="0"/>
      <w:marTop w:val="0"/>
      <w:marBottom w:val="0"/>
      <w:divBdr>
        <w:top w:val="none" w:sz="0" w:space="0" w:color="auto"/>
        <w:left w:val="none" w:sz="0" w:space="0" w:color="auto"/>
        <w:bottom w:val="none" w:sz="0" w:space="0" w:color="auto"/>
        <w:right w:val="none" w:sz="0" w:space="0" w:color="auto"/>
      </w:divBdr>
    </w:div>
    <w:div w:id="1083836975">
      <w:bodyDiv w:val="1"/>
      <w:marLeft w:val="0"/>
      <w:marRight w:val="0"/>
      <w:marTop w:val="0"/>
      <w:marBottom w:val="0"/>
      <w:divBdr>
        <w:top w:val="none" w:sz="0" w:space="0" w:color="auto"/>
        <w:left w:val="none" w:sz="0" w:space="0" w:color="auto"/>
        <w:bottom w:val="none" w:sz="0" w:space="0" w:color="auto"/>
        <w:right w:val="none" w:sz="0" w:space="0" w:color="auto"/>
      </w:divBdr>
    </w:div>
    <w:div w:id="1153372538">
      <w:marLeft w:val="0"/>
      <w:marRight w:val="0"/>
      <w:marTop w:val="0"/>
      <w:marBottom w:val="0"/>
      <w:divBdr>
        <w:top w:val="none" w:sz="0" w:space="0" w:color="auto"/>
        <w:left w:val="none" w:sz="0" w:space="0" w:color="auto"/>
        <w:bottom w:val="none" w:sz="0" w:space="0" w:color="auto"/>
        <w:right w:val="none" w:sz="0" w:space="0" w:color="auto"/>
      </w:divBdr>
    </w:div>
    <w:div w:id="1268735867">
      <w:bodyDiv w:val="1"/>
      <w:marLeft w:val="0"/>
      <w:marRight w:val="0"/>
      <w:marTop w:val="0"/>
      <w:marBottom w:val="0"/>
      <w:divBdr>
        <w:top w:val="none" w:sz="0" w:space="0" w:color="auto"/>
        <w:left w:val="none" w:sz="0" w:space="0" w:color="auto"/>
        <w:bottom w:val="none" w:sz="0" w:space="0" w:color="auto"/>
        <w:right w:val="none" w:sz="0" w:space="0" w:color="auto"/>
      </w:divBdr>
    </w:div>
    <w:div w:id="1305282931">
      <w:bodyDiv w:val="1"/>
      <w:marLeft w:val="0"/>
      <w:marRight w:val="0"/>
      <w:marTop w:val="0"/>
      <w:marBottom w:val="0"/>
      <w:divBdr>
        <w:top w:val="none" w:sz="0" w:space="0" w:color="auto"/>
        <w:left w:val="none" w:sz="0" w:space="0" w:color="auto"/>
        <w:bottom w:val="none" w:sz="0" w:space="0" w:color="auto"/>
        <w:right w:val="none" w:sz="0" w:space="0" w:color="auto"/>
      </w:divBdr>
    </w:div>
    <w:div w:id="1371955055">
      <w:bodyDiv w:val="1"/>
      <w:marLeft w:val="0"/>
      <w:marRight w:val="0"/>
      <w:marTop w:val="0"/>
      <w:marBottom w:val="0"/>
      <w:divBdr>
        <w:top w:val="none" w:sz="0" w:space="0" w:color="auto"/>
        <w:left w:val="none" w:sz="0" w:space="0" w:color="auto"/>
        <w:bottom w:val="none" w:sz="0" w:space="0" w:color="auto"/>
        <w:right w:val="none" w:sz="0" w:space="0" w:color="auto"/>
      </w:divBdr>
    </w:div>
    <w:div w:id="1406564635">
      <w:bodyDiv w:val="1"/>
      <w:marLeft w:val="0"/>
      <w:marRight w:val="0"/>
      <w:marTop w:val="0"/>
      <w:marBottom w:val="0"/>
      <w:divBdr>
        <w:top w:val="none" w:sz="0" w:space="0" w:color="auto"/>
        <w:left w:val="none" w:sz="0" w:space="0" w:color="auto"/>
        <w:bottom w:val="none" w:sz="0" w:space="0" w:color="auto"/>
        <w:right w:val="none" w:sz="0" w:space="0" w:color="auto"/>
      </w:divBdr>
    </w:div>
    <w:div w:id="1455519141">
      <w:bodyDiv w:val="1"/>
      <w:marLeft w:val="0"/>
      <w:marRight w:val="0"/>
      <w:marTop w:val="0"/>
      <w:marBottom w:val="0"/>
      <w:divBdr>
        <w:top w:val="none" w:sz="0" w:space="0" w:color="auto"/>
        <w:left w:val="none" w:sz="0" w:space="0" w:color="auto"/>
        <w:bottom w:val="none" w:sz="0" w:space="0" w:color="auto"/>
        <w:right w:val="none" w:sz="0" w:space="0" w:color="auto"/>
      </w:divBdr>
    </w:div>
    <w:div w:id="1639996566">
      <w:bodyDiv w:val="1"/>
      <w:marLeft w:val="0"/>
      <w:marRight w:val="0"/>
      <w:marTop w:val="0"/>
      <w:marBottom w:val="0"/>
      <w:divBdr>
        <w:top w:val="none" w:sz="0" w:space="0" w:color="auto"/>
        <w:left w:val="none" w:sz="0" w:space="0" w:color="auto"/>
        <w:bottom w:val="none" w:sz="0" w:space="0" w:color="auto"/>
        <w:right w:val="none" w:sz="0" w:space="0" w:color="auto"/>
      </w:divBdr>
    </w:div>
    <w:div w:id="1711491517">
      <w:bodyDiv w:val="1"/>
      <w:marLeft w:val="0"/>
      <w:marRight w:val="0"/>
      <w:marTop w:val="0"/>
      <w:marBottom w:val="0"/>
      <w:divBdr>
        <w:top w:val="none" w:sz="0" w:space="0" w:color="auto"/>
        <w:left w:val="none" w:sz="0" w:space="0" w:color="auto"/>
        <w:bottom w:val="none" w:sz="0" w:space="0" w:color="auto"/>
        <w:right w:val="none" w:sz="0" w:space="0" w:color="auto"/>
      </w:divBdr>
    </w:div>
    <w:div w:id="1827355190">
      <w:marLeft w:val="0"/>
      <w:marRight w:val="0"/>
      <w:marTop w:val="0"/>
      <w:marBottom w:val="0"/>
      <w:divBdr>
        <w:top w:val="none" w:sz="0" w:space="0" w:color="auto"/>
        <w:left w:val="none" w:sz="0" w:space="0" w:color="auto"/>
        <w:bottom w:val="none" w:sz="0" w:space="0" w:color="auto"/>
        <w:right w:val="none" w:sz="0" w:space="0" w:color="auto"/>
      </w:divBdr>
    </w:div>
    <w:div w:id="1870993383">
      <w:bodyDiv w:val="1"/>
      <w:marLeft w:val="0"/>
      <w:marRight w:val="0"/>
      <w:marTop w:val="0"/>
      <w:marBottom w:val="0"/>
      <w:divBdr>
        <w:top w:val="none" w:sz="0" w:space="0" w:color="auto"/>
        <w:left w:val="none" w:sz="0" w:space="0" w:color="auto"/>
        <w:bottom w:val="none" w:sz="0" w:space="0" w:color="auto"/>
        <w:right w:val="none" w:sz="0" w:space="0" w:color="auto"/>
      </w:divBdr>
    </w:div>
    <w:div w:id="1906144819">
      <w:bodyDiv w:val="1"/>
      <w:marLeft w:val="0"/>
      <w:marRight w:val="0"/>
      <w:marTop w:val="0"/>
      <w:marBottom w:val="0"/>
      <w:divBdr>
        <w:top w:val="none" w:sz="0" w:space="0" w:color="auto"/>
        <w:left w:val="none" w:sz="0" w:space="0" w:color="auto"/>
        <w:bottom w:val="none" w:sz="0" w:space="0" w:color="auto"/>
        <w:right w:val="none" w:sz="0" w:space="0" w:color="auto"/>
      </w:divBdr>
    </w:div>
    <w:div w:id="2094164423">
      <w:marLeft w:val="0"/>
      <w:marRight w:val="0"/>
      <w:marTop w:val="0"/>
      <w:marBottom w:val="0"/>
      <w:divBdr>
        <w:top w:val="none" w:sz="0" w:space="0" w:color="auto"/>
        <w:left w:val="none" w:sz="0" w:space="0" w:color="auto"/>
        <w:bottom w:val="none" w:sz="0" w:space="0" w:color="auto"/>
        <w:right w:val="none" w:sz="0" w:space="0" w:color="auto"/>
      </w:divBdr>
    </w:div>
    <w:div w:id="2097820916">
      <w:marLeft w:val="0"/>
      <w:marRight w:val="0"/>
      <w:marTop w:val="0"/>
      <w:marBottom w:val="0"/>
      <w:divBdr>
        <w:top w:val="none" w:sz="0" w:space="0" w:color="auto"/>
        <w:left w:val="none" w:sz="0" w:space="0" w:color="auto"/>
        <w:bottom w:val="none" w:sz="0" w:space="0" w:color="auto"/>
        <w:right w:val="none" w:sz="0" w:space="0" w:color="auto"/>
      </w:divBdr>
    </w:div>
    <w:div w:id="212160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3.xml"/><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7.png"/><Relationship Id="rId47" Type="http://schemas.openxmlformats.org/officeDocument/2006/relationships/image" Target="media/image3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30.png"/><Relationship Id="rId11" Type="http://schemas.openxmlformats.org/officeDocument/2006/relationships/image" Target="media/image4.jpeg"/><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5.png"/><Relationship Id="rId45"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3.xml"/><Relationship Id="rId31" Type="http://schemas.openxmlformats.org/officeDocument/2006/relationships/image" Target="media/image17.png"/><Relationship Id="rId44" Type="http://schemas.openxmlformats.org/officeDocument/2006/relationships/image" Target="media/image2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8.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170.png"/><Relationship Id="rId46" Type="http://schemas.openxmlformats.org/officeDocument/2006/relationships/image" Target="media/image31.png"/><Relationship Id="rId20" Type="http://schemas.openxmlformats.org/officeDocument/2006/relationships/image" Target="media/image7.png"/><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E4A08-39DE-4B18-A74A-0AA709B76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2968</Words>
  <Characters>16924</Characters>
  <Application>Microsoft Office Word</Application>
  <DocSecurity>0</DocSecurity>
  <Lines>141</Lines>
  <Paragraphs>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Luffi</Company>
  <LinksUpToDate>false</LinksUpToDate>
  <CharactersWithSpaces>19853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Jimena Laptop</dc:creator>
  <cp:keywords/>
  <dc:description/>
  <cp:lastModifiedBy>Rodrigo Rivas Melhado</cp:lastModifiedBy>
  <cp:revision>2</cp:revision>
  <cp:lastPrinted>2025-12-05T03:51:00Z</cp:lastPrinted>
  <dcterms:created xsi:type="dcterms:W3CDTF">2026-09-24T08:15:00Z</dcterms:created>
  <dcterms:modified xsi:type="dcterms:W3CDTF">2026-09-24T08:15:00Z</dcterms:modified>
</cp:coreProperties>
</file>