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3D75" w14:textId="63EA0D94" w:rsidR="00540397" w:rsidRDefault="00FE7553" w:rsidP="00FE7553">
      <w:pPr>
        <w:tabs>
          <w:tab w:val="left" w:pos="2880"/>
        </w:tabs>
        <w:rPr>
          <w:rFonts w:ascii="Maiandra GD" w:hAnsi="Maiandra GD" w:cs="Arial"/>
          <w:b/>
          <w:sz w:val="72"/>
        </w:rPr>
      </w:pPr>
      <w:r>
        <w:rPr>
          <w:rFonts w:ascii="Maiandra GD" w:hAnsi="Maiandra GD" w:cs="Arial"/>
          <w:b/>
          <w:sz w:val="72"/>
        </w:rPr>
        <w:tab/>
      </w:r>
    </w:p>
    <w:p w14:paraId="5056B740" w14:textId="77777777" w:rsidR="00540397" w:rsidRDefault="00540397">
      <w:pPr>
        <w:rPr>
          <w:rFonts w:ascii="Maiandra GD" w:hAnsi="Maiandra GD" w:cs="Arial"/>
          <w:b/>
          <w:sz w:val="72"/>
        </w:rPr>
      </w:pPr>
    </w:p>
    <w:p w14:paraId="29C0F4EF" w14:textId="77777777" w:rsidR="00540397" w:rsidRDefault="00540397">
      <w:pPr>
        <w:rPr>
          <w:rFonts w:ascii="Maiandra GD" w:hAnsi="Maiandra GD" w:cs="Arial"/>
          <w:b/>
          <w:sz w:val="72"/>
        </w:rPr>
      </w:pPr>
    </w:p>
    <w:p w14:paraId="6A8130C4" w14:textId="77777777" w:rsidR="00184DDA" w:rsidRDefault="006F2858" w:rsidP="00540397">
      <w:pPr>
        <w:jc w:val="center"/>
        <w:rPr>
          <w:rFonts w:ascii="Maiandra GD" w:hAnsi="Maiandra GD" w:cs="Arial"/>
          <w:b/>
          <w:sz w:val="72"/>
        </w:rPr>
      </w:pPr>
      <w:r w:rsidRPr="006F2858">
        <w:rPr>
          <w:rFonts w:ascii="Maiandra GD" w:hAnsi="Maiandra GD" w:cs="Arial"/>
          <w:b/>
          <w:sz w:val="72"/>
        </w:rPr>
        <w:t>MANUAL DE USUARIO</w:t>
      </w:r>
      <w:r w:rsidR="009B2628">
        <w:rPr>
          <w:rFonts w:ascii="Maiandra GD" w:hAnsi="Maiandra GD" w:cs="Arial"/>
          <w:b/>
          <w:sz w:val="72"/>
        </w:rPr>
        <w:t xml:space="preserve"> </w:t>
      </w:r>
    </w:p>
    <w:p w14:paraId="1A55942B" w14:textId="4F551770" w:rsidR="00FE7553" w:rsidRDefault="00A84CF3" w:rsidP="00540397">
      <w:pPr>
        <w:jc w:val="center"/>
        <w:rPr>
          <w:rFonts w:ascii="Maiandra GD" w:hAnsi="Maiandra GD" w:cs="Arial"/>
          <w:b/>
          <w:sz w:val="72"/>
        </w:rPr>
      </w:pPr>
      <w:r w:rsidRPr="00A84CF3">
        <w:rPr>
          <w:rFonts w:ascii="Maiandra GD" w:hAnsi="Maiandra GD" w:cs="Arial"/>
          <w:b/>
          <w:sz w:val="72"/>
        </w:rPr>
        <w:t>R</w:t>
      </w:r>
      <w:r w:rsidR="00280E29">
        <w:rPr>
          <w:rFonts w:ascii="Maiandra GD" w:hAnsi="Maiandra GD" w:cs="Arial"/>
          <w:b/>
          <w:sz w:val="72"/>
        </w:rPr>
        <w:t>OL</w:t>
      </w:r>
      <w:r w:rsidRPr="00A84CF3">
        <w:rPr>
          <w:rFonts w:ascii="Maiandra GD" w:hAnsi="Maiandra GD" w:cs="Arial"/>
          <w:b/>
          <w:sz w:val="72"/>
        </w:rPr>
        <w:t xml:space="preserve"> - AGENCIA ADUANERA </w:t>
      </w:r>
    </w:p>
    <w:p w14:paraId="602200FF" w14:textId="77777777" w:rsidR="00540397" w:rsidRPr="00540397" w:rsidRDefault="00540397" w:rsidP="00540397">
      <w:pPr>
        <w:jc w:val="center"/>
        <w:rPr>
          <w:rFonts w:ascii="Maiandra GD" w:hAnsi="Maiandra GD" w:cs="Arial"/>
          <w:b/>
          <w:sz w:val="56"/>
        </w:rPr>
      </w:pPr>
      <w:r w:rsidRPr="00540397">
        <w:rPr>
          <w:rFonts w:ascii="Maiandra GD" w:hAnsi="Maiandra GD" w:cs="Arial"/>
          <w:sz w:val="56"/>
        </w:rPr>
        <w:t>SISTEMA SENASA-SEPA WEB</w:t>
      </w:r>
    </w:p>
    <w:p w14:paraId="138D2C81" w14:textId="77777777" w:rsidR="00540397" w:rsidRPr="00155063" w:rsidRDefault="00540397">
      <w:pPr>
        <w:rPr>
          <w:rFonts w:ascii="Arial" w:hAnsi="Arial" w:cs="Arial"/>
        </w:rPr>
      </w:pPr>
    </w:p>
    <w:p w14:paraId="29F0F9A0" w14:textId="77777777" w:rsidR="00967F50" w:rsidRPr="00540397" w:rsidRDefault="00540397" w:rsidP="00540397">
      <w:pPr>
        <w:jc w:val="center"/>
        <w:rPr>
          <w:rFonts w:ascii="Maiandra GD" w:hAnsi="Maiandra GD" w:cs="Arial"/>
          <w:b/>
          <w:sz w:val="44"/>
        </w:rPr>
      </w:pPr>
      <w:r w:rsidRPr="00540397">
        <w:rPr>
          <w:rFonts w:ascii="Maiandra GD" w:hAnsi="Maiandra GD" w:cs="Arial"/>
          <w:b/>
          <w:sz w:val="44"/>
        </w:rPr>
        <w:t>SANIDAD E INOCUIDAD AGROALIMENTARIA SAG- SENASA</w:t>
      </w:r>
    </w:p>
    <w:p w14:paraId="1CA541C6" w14:textId="77777777" w:rsidR="00540397" w:rsidRDefault="00540397">
      <w:pPr>
        <w:rPr>
          <w:rFonts w:ascii="Arial" w:hAnsi="Arial" w:cs="Arial"/>
        </w:rPr>
      </w:pPr>
    </w:p>
    <w:p w14:paraId="0AD909D2" w14:textId="77777777" w:rsidR="00540397" w:rsidRDefault="00540397">
      <w:pPr>
        <w:rPr>
          <w:rFonts w:ascii="Arial" w:hAnsi="Arial" w:cs="Arial"/>
        </w:rPr>
      </w:pPr>
    </w:p>
    <w:p w14:paraId="435A7C4E" w14:textId="77777777" w:rsidR="00540397" w:rsidRDefault="00540397">
      <w:pPr>
        <w:rPr>
          <w:rFonts w:ascii="Arial" w:hAnsi="Arial" w:cs="Arial"/>
        </w:rPr>
      </w:pPr>
    </w:p>
    <w:p w14:paraId="1390442D" w14:textId="77777777" w:rsidR="00A84CF3" w:rsidRDefault="00A84CF3">
      <w:pPr>
        <w:rPr>
          <w:rFonts w:ascii="Arial" w:hAnsi="Arial" w:cs="Arial"/>
        </w:rPr>
      </w:pPr>
    </w:p>
    <w:p w14:paraId="6D2B9074" w14:textId="77777777" w:rsidR="00A84CF3" w:rsidRDefault="00A84CF3">
      <w:pPr>
        <w:rPr>
          <w:rFonts w:ascii="Arial" w:hAnsi="Arial" w:cs="Arial"/>
        </w:rPr>
      </w:pPr>
    </w:p>
    <w:p w14:paraId="015F8CF7" w14:textId="62FA0F51" w:rsidR="00540397" w:rsidRDefault="00540397">
      <w:pPr>
        <w:rPr>
          <w:rFonts w:ascii="Arial" w:hAnsi="Arial" w:cs="Arial"/>
        </w:rPr>
      </w:pPr>
    </w:p>
    <w:p w14:paraId="57CAD500" w14:textId="120D009A" w:rsidR="00AF55E9" w:rsidRDefault="00AF55E9">
      <w:pPr>
        <w:rPr>
          <w:rFonts w:ascii="Arial" w:hAnsi="Arial" w:cs="Arial"/>
        </w:rPr>
      </w:pPr>
    </w:p>
    <w:p w14:paraId="38688757" w14:textId="34267D6E" w:rsidR="009C7C65" w:rsidRDefault="009C7C65">
      <w:pPr>
        <w:rPr>
          <w:rFonts w:ascii="Arial" w:hAnsi="Arial" w:cs="Arial"/>
        </w:rPr>
      </w:pPr>
    </w:p>
    <w:p w14:paraId="674BEC3B" w14:textId="43A6BF79" w:rsidR="00B20382" w:rsidRDefault="00914F52">
      <w:pPr>
        <w:rPr>
          <w:rFonts w:ascii="Arial" w:hAnsi="Arial" w:cs="Arial"/>
        </w:rPr>
      </w:pPr>
      <w:r>
        <w:rPr>
          <w:noProof/>
          <w:lang w:val="es-HN" w:eastAsia="es-HN"/>
        </w:rPr>
        <w:drawing>
          <wp:anchor distT="0" distB="0" distL="114300" distR="114300" simplePos="0" relativeHeight="251747328" behindDoc="1" locked="0" layoutInCell="1" allowOverlap="1" wp14:anchorId="79480176" wp14:editId="0139D3BF">
            <wp:simplePos x="0" y="0"/>
            <wp:positionH relativeFrom="page">
              <wp:posOffset>-70485</wp:posOffset>
            </wp:positionH>
            <wp:positionV relativeFrom="paragraph">
              <wp:posOffset>186690</wp:posOffset>
            </wp:positionV>
            <wp:extent cx="7753350" cy="1657350"/>
            <wp:effectExtent l="0" t="0" r="0" b="0"/>
            <wp:wrapNone/>
            <wp:docPr id="13" name="Imagen 13" descr="C:\Users\rizaguirre\Downloads\Invitación cena de fin de año elegante beige y dor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izaguirre\Downloads\Invitación cena de fin de año elegante beige y dorado.png"/>
                    <pic:cNvPicPr>
                      <a:picLocks noChangeAspect="1" noChangeArrowheads="1"/>
                    </pic:cNvPicPr>
                  </pic:nvPicPr>
                  <pic:blipFill rotWithShape="1">
                    <a:blip r:embed="rId8"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t="80707"/>
                    <a:stretch/>
                  </pic:blipFill>
                  <pic:spPr bwMode="auto">
                    <a:xfrm>
                      <a:off x="0" y="0"/>
                      <a:ext cx="7753350" cy="1657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DDDE9C" w14:textId="575603EA" w:rsidR="009C7C65" w:rsidRDefault="009C7C65">
      <w:pPr>
        <w:rPr>
          <w:rFonts w:ascii="Arial" w:hAnsi="Arial" w:cs="Arial"/>
        </w:rPr>
      </w:pPr>
    </w:p>
    <w:p w14:paraId="04BC1829" w14:textId="77777777" w:rsidR="009C7C65" w:rsidRPr="00AF55E9" w:rsidRDefault="009C7C65">
      <w:pPr>
        <w:rPr>
          <w:rFonts w:ascii="Arial" w:hAnsi="Arial" w:cs="Arial"/>
        </w:rPr>
      </w:pPr>
    </w:p>
    <w:sdt>
      <w:sdtPr>
        <w:rPr>
          <w:rFonts w:ascii="Arial" w:eastAsiaTheme="minorHAnsi" w:hAnsi="Arial" w:cs="Arial"/>
          <w:color w:val="auto"/>
          <w:sz w:val="24"/>
          <w:szCs w:val="24"/>
          <w:lang w:val="es-ES" w:eastAsia="en-US"/>
        </w:rPr>
        <w:id w:val="1288306592"/>
        <w:docPartObj>
          <w:docPartGallery w:val="Table of Contents"/>
          <w:docPartUnique/>
        </w:docPartObj>
      </w:sdtPr>
      <w:sdtEndPr>
        <w:rPr>
          <w:b/>
          <w:bCs/>
        </w:rPr>
      </w:sdtEndPr>
      <w:sdtContent>
        <w:p w14:paraId="1B5A566A" w14:textId="77777777" w:rsidR="006F2858" w:rsidRPr="00B20382" w:rsidRDefault="006F2858">
          <w:pPr>
            <w:pStyle w:val="TtuloTDC"/>
            <w:rPr>
              <w:rFonts w:ascii="Arial" w:hAnsi="Arial" w:cs="Arial"/>
              <w:sz w:val="24"/>
              <w:szCs w:val="24"/>
              <w:lang w:val="es-ES"/>
            </w:rPr>
          </w:pPr>
          <w:r w:rsidRPr="00B20382">
            <w:rPr>
              <w:rFonts w:ascii="Arial" w:hAnsi="Arial" w:cs="Arial"/>
              <w:sz w:val="24"/>
              <w:szCs w:val="24"/>
              <w:lang w:val="es-ES"/>
            </w:rPr>
            <w:t>Tabla de contenido</w:t>
          </w:r>
        </w:p>
        <w:p w14:paraId="4CD0B468" w14:textId="77777777" w:rsidR="00B138E3" w:rsidRPr="00B20382" w:rsidRDefault="00B138E3" w:rsidP="00B138E3">
          <w:pPr>
            <w:rPr>
              <w:rFonts w:ascii="Arial" w:hAnsi="Arial" w:cs="Arial"/>
              <w:sz w:val="24"/>
              <w:szCs w:val="24"/>
              <w:lang w:eastAsia="es-HN"/>
            </w:rPr>
          </w:pPr>
        </w:p>
        <w:p w14:paraId="609C2B41" w14:textId="2B652117" w:rsidR="00C16320" w:rsidRDefault="006F2858">
          <w:pPr>
            <w:pStyle w:val="TDC1"/>
            <w:rPr>
              <w:rFonts w:asciiTheme="minorHAnsi" w:eastAsiaTheme="minorEastAsia" w:hAnsiTheme="minorHAnsi" w:cstheme="minorBidi"/>
              <w:b w:val="0"/>
              <w:kern w:val="2"/>
              <w:sz w:val="24"/>
              <w:szCs w:val="24"/>
              <w:lang w:val="en-US"/>
              <w14:ligatures w14:val="standardContextual"/>
            </w:rPr>
          </w:pPr>
          <w:r w:rsidRPr="00B20382">
            <w:rPr>
              <w:b w:val="0"/>
              <w:sz w:val="24"/>
              <w:szCs w:val="24"/>
            </w:rPr>
            <w:fldChar w:fldCharType="begin"/>
          </w:r>
          <w:r w:rsidRPr="00B20382">
            <w:rPr>
              <w:b w:val="0"/>
              <w:sz w:val="24"/>
              <w:szCs w:val="24"/>
            </w:rPr>
            <w:instrText xml:space="preserve"> TOC \o "1-3" \h \z \u </w:instrText>
          </w:r>
          <w:r w:rsidRPr="00B20382">
            <w:rPr>
              <w:b w:val="0"/>
              <w:sz w:val="24"/>
              <w:szCs w:val="24"/>
            </w:rPr>
            <w:fldChar w:fldCharType="separate"/>
          </w:r>
          <w:hyperlink w:anchor="_Toc241103819" w:history="1">
            <w:r w:rsidR="00C16320" w:rsidRPr="00090127">
              <w:rPr>
                <w:rStyle w:val="Hipervnculo"/>
              </w:rPr>
              <w:t>1.</w:t>
            </w:r>
            <w:r w:rsidR="00C16320">
              <w:rPr>
                <w:rFonts w:asciiTheme="minorHAnsi" w:eastAsiaTheme="minorEastAsia" w:hAnsiTheme="minorHAnsi" w:cstheme="minorBidi"/>
                <w:b w:val="0"/>
                <w:kern w:val="2"/>
                <w:sz w:val="24"/>
                <w:szCs w:val="24"/>
                <w:lang w:val="en-US"/>
                <w14:ligatures w14:val="standardContextual"/>
              </w:rPr>
              <w:tab/>
            </w:r>
            <w:r w:rsidR="00C16320" w:rsidRPr="00090127">
              <w:rPr>
                <w:rStyle w:val="Hipervnculo"/>
              </w:rPr>
              <w:t>Pantalla de Inicio de Sesión</w:t>
            </w:r>
            <w:r w:rsidR="00C16320">
              <w:rPr>
                <w:webHidden/>
              </w:rPr>
              <w:tab/>
            </w:r>
            <w:r w:rsidR="00C16320">
              <w:rPr>
                <w:webHidden/>
              </w:rPr>
              <w:fldChar w:fldCharType="begin"/>
            </w:r>
            <w:r w:rsidR="00C16320">
              <w:rPr>
                <w:webHidden/>
              </w:rPr>
              <w:instrText xml:space="preserve"> PAGEREF _Toc241103819 \h </w:instrText>
            </w:r>
            <w:r w:rsidR="00C16320">
              <w:rPr>
                <w:webHidden/>
              </w:rPr>
            </w:r>
            <w:r w:rsidR="00C16320">
              <w:rPr>
                <w:webHidden/>
              </w:rPr>
              <w:fldChar w:fldCharType="separate"/>
            </w:r>
            <w:r w:rsidR="00C16320">
              <w:rPr>
                <w:webHidden/>
              </w:rPr>
              <w:t>3</w:t>
            </w:r>
            <w:r w:rsidR="00C16320">
              <w:rPr>
                <w:webHidden/>
              </w:rPr>
              <w:fldChar w:fldCharType="end"/>
            </w:r>
          </w:hyperlink>
        </w:p>
        <w:p w14:paraId="623433D4" w14:textId="32C47A9A" w:rsidR="00C16320" w:rsidRDefault="00C16320">
          <w:pPr>
            <w:pStyle w:val="TDC2"/>
            <w:tabs>
              <w:tab w:val="right" w:leader="dot" w:pos="8494"/>
            </w:tabs>
            <w:rPr>
              <w:rFonts w:eastAsiaTheme="minorEastAsia"/>
              <w:noProof/>
              <w:kern w:val="2"/>
              <w:sz w:val="24"/>
              <w:szCs w:val="24"/>
              <w:lang w:val="en-US"/>
              <w14:ligatures w14:val="standardContextual"/>
            </w:rPr>
          </w:pPr>
          <w:hyperlink w:anchor="_Toc241103820" w:history="1">
            <w:r w:rsidRPr="00090127">
              <w:rPr>
                <w:rStyle w:val="Hipervnculo"/>
                <w:rFonts w:ascii="Arial" w:hAnsi="Arial" w:cs="Arial"/>
                <w:noProof/>
                <w:lang w:val="es-HN"/>
              </w:rPr>
              <w:t>1.1. Recuperación de Contraseña</w:t>
            </w:r>
            <w:r>
              <w:rPr>
                <w:noProof/>
                <w:webHidden/>
              </w:rPr>
              <w:tab/>
            </w:r>
            <w:r>
              <w:rPr>
                <w:noProof/>
                <w:webHidden/>
              </w:rPr>
              <w:fldChar w:fldCharType="begin"/>
            </w:r>
            <w:r>
              <w:rPr>
                <w:noProof/>
                <w:webHidden/>
              </w:rPr>
              <w:instrText xml:space="preserve"> PAGEREF _Toc241103820 \h </w:instrText>
            </w:r>
            <w:r>
              <w:rPr>
                <w:noProof/>
                <w:webHidden/>
              </w:rPr>
            </w:r>
            <w:r>
              <w:rPr>
                <w:noProof/>
                <w:webHidden/>
              </w:rPr>
              <w:fldChar w:fldCharType="separate"/>
            </w:r>
            <w:r>
              <w:rPr>
                <w:noProof/>
                <w:webHidden/>
              </w:rPr>
              <w:t>4</w:t>
            </w:r>
            <w:r>
              <w:rPr>
                <w:noProof/>
                <w:webHidden/>
              </w:rPr>
              <w:fldChar w:fldCharType="end"/>
            </w:r>
          </w:hyperlink>
        </w:p>
        <w:p w14:paraId="07B53658" w14:textId="39073E5F" w:rsidR="00C16320" w:rsidRDefault="00C16320">
          <w:pPr>
            <w:pStyle w:val="TDC2"/>
            <w:tabs>
              <w:tab w:val="right" w:leader="dot" w:pos="8494"/>
            </w:tabs>
            <w:rPr>
              <w:rFonts w:eastAsiaTheme="minorEastAsia"/>
              <w:noProof/>
              <w:kern w:val="2"/>
              <w:sz w:val="24"/>
              <w:szCs w:val="24"/>
              <w:lang w:val="en-US"/>
              <w14:ligatures w14:val="standardContextual"/>
            </w:rPr>
          </w:pPr>
          <w:hyperlink w:anchor="_Toc241103821" w:history="1">
            <w:r w:rsidRPr="00090127">
              <w:rPr>
                <w:rStyle w:val="Hipervnculo"/>
                <w:rFonts w:ascii="Arial" w:hAnsi="Arial" w:cs="Arial"/>
                <w:noProof/>
                <w:lang w:val="es-HN"/>
              </w:rPr>
              <w:t>1.2. Listado de Productos y Requisitos</w:t>
            </w:r>
            <w:r>
              <w:rPr>
                <w:noProof/>
                <w:webHidden/>
              </w:rPr>
              <w:tab/>
            </w:r>
            <w:r>
              <w:rPr>
                <w:noProof/>
                <w:webHidden/>
              </w:rPr>
              <w:fldChar w:fldCharType="begin"/>
            </w:r>
            <w:r>
              <w:rPr>
                <w:noProof/>
                <w:webHidden/>
              </w:rPr>
              <w:instrText xml:space="preserve"> PAGEREF _Toc241103821 \h </w:instrText>
            </w:r>
            <w:r>
              <w:rPr>
                <w:noProof/>
                <w:webHidden/>
              </w:rPr>
            </w:r>
            <w:r>
              <w:rPr>
                <w:noProof/>
                <w:webHidden/>
              </w:rPr>
              <w:fldChar w:fldCharType="separate"/>
            </w:r>
            <w:r>
              <w:rPr>
                <w:noProof/>
                <w:webHidden/>
              </w:rPr>
              <w:t>4</w:t>
            </w:r>
            <w:r>
              <w:rPr>
                <w:noProof/>
                <w:webHidden/>
              </w:rPr>
              <w:fldChar w:fldCharType="end"/>
            </w:r>
          </w:hyperlink>
        </w:p>
        <w:p w14:paraId="4DF277C7" w14:textId="576F1F9D" w:rsidR="00C16320" w:rsidRDefault="00C16320">
          <w:pPr>
            <w:pStyle w:val="TDC2"/>
            <w:tabs>
              <w:tab w:val="right" w:leader="dot" w:pos="8494"/>
            </w:tabs>
            <w:rPr>
              <w:rFonts w:eastAsiaTheme="minorEastAsia"/>
              <w:noProof/>
              <w:kern w:val="2"/>
              <w:sz w:val="24"/>
              <w:szCs w:val="24"/>
              <w:lang w:val="en-US"/>
              <w14:ligatures w14:val="standardContextual"/>
            </w:rPr>
          </w:pPr>
          <w:hyperlink w:anchor="_Toc241103822" w:history="1">
            <w:r w:rsidRPr="00090127">
              <w:rPr>
                <w:rStyle w:val="Hipervnculo"/>
                <w:rFonts w:ascii="Arial" w:hAnsi="Arial" w:cs="Arial"/>
                <w:noProof/>
                <w:lang w:val="es-HN"/>
              </w:rPr>
              <w:t>1.3. Registrarse (Importador).</w:t>
            </w:r>
            <w:r>
              <w:rPr>
                <w:noProof/>
                <w:webHidden/>
              </w:rPr>
              <w:tab/>
            </w:r>
            <w:r>
              <w:rPr>
                <w:noProof/>
                <w:webHidden/>
              </w:rPr>
              <w:fldChar w:fldCharType="begin"/>
            </w:r>
            <w:r>
              <w:rPr>
                <w:noProof/>
                <w:webHidden/>
              </w:rPr>
              <w:instrText xml:space="preserve"> PAGEREF _Toc241103822 \h </w:instrText>
            </w:r>
            <w:r>
              <w:rPr>
                <w:noProof/>
                <w:webHidden/>
              </w:rPr>
            </w:r>
            <w:r>
              <w:rPr>
                <w:noProof/>
                <w:webHidden/>
              </w:rPr>
              <w:fldChar w:fldCharType="separate"/>
            </w:r>
            <w:r>
              <w:rPr>
                <w:noProof/>
                <w:webHidden/>
              </w:rPr>
              <w:t>4</w:t>
            </w:r>
            <w:r>
              <w:rPr>
                <w:noProof/>
                <w:webHidden/>
              </w:rPr>
              <w:fldChar w:fldCharType="end"/>
            </w:r>
          </w:hyperlink>
        </w:p>
        <w:p w14:paraId="69E9F4C4" w14:textId="2E5A5EF6" w:rsidR="00C16320" w:rsidRDefault="00C16320">
          <w:pPr>
            <w:pStyle w:val="TDC1"/>
            <w:rPr>
              <w:rFonts w:asciiTheme="minorHAnsi" w:eastAsiaTheme="minorEastAsia" w:hAnsiTheme="minorHAnsi" w:cstheme="minorBidi"/>
              <w:b w:val="0"/>
              <w:kern w:val="2"/>
              <w:sz w:val="24"/>
              <w:szCs w:val="24"/>
              <w:lang w:val="en-US"/>
              <w14:ligatures w14:val="standardContextual"/>
            </w:rPr>
          </w:pPr>
          <w:hyperlink w:anchor="_Toc241103823" w:history="1">
            <w:r w:rsidRPr="00090127">
              <w:rPr>
                <w:rStyle w:val="Hipervnculo"/>
              </w:rPr>
              <w:t>2.</w:t>
            </w:r>
            <w:r>
              <w:rPr>
                <w:rFonts w:asciiTheme="minorHAnsi" w:eastAsiaTheme="minorEastAsia" w:hAnsiTheme="minorHAnsi" w:cstheme="minorBidi"/>
                <w:b w:val="0"/>
                <w:kern w:val="2"/>
                <w:sz w:val="24"/>
                <w:szCs w:val="24"/>
                <w:lang w:val="en-US"/>
                <w14:ligatures w14:val="standardContextual"/>
              </w:rPr>
              <w:tab/>
            </w:r>
            <w:r w:rsidRPr="00090127">
              <w:rPr>
                <w:rStyle w:val="Hipervnculo"/>
              </w:rPr>
              <w:t>Pantalla de Inicio - Dashboard Principal</w:t>
            </w:r>
            <w:r>
              <w:rPr>
                <w:webHidden/>
              </w:rPr>
              <w:tab/>
            </w:r>
            <w:r>
              <w:rPr>
                <w:webHidden/>
              </w:rPr>
              <w:fldChar w:fldCharType="begin"/>
            </w:r>
            <w:r>
              <w:rPr>
                <w:webHidden/>
              </w:rPr>
              <w:instrText xml:space="preserve"> PAGEREF _Toc241103823 \h </w:instrText>
            </w:r>
            <w:r>
              <w:rPr>
                <w:webHidden/>
              </w:rPr>
            </w:r>
            <w:r>
              <w:rPr>
                <w:webHidden/>
              </w:rPr>
              <w:fldChar w:fldCharType="separate"/>
            </w:r>
            <w:r>
              <w:rPr>
                <w:webHidden/>
              </w:rPr>
              <w:t>8</w:t>
            </w:r>
            <w:r>
              <w:rPr>
                <w:webHidden/>
              </w:rPr>
              <w:fldChar w:fldCharType="end"/>
            </w:r>
          </w:hyperlink>
        </w:p>
        <w:p w14:paraId="4F5FFD7C" w14:textId="1C0F8746" w:rsidR="00C16320" w:rsidRDefault="00C16320">
          <w:pPr>
            <w:pStyle w:val="TDC1"/>
            <w:rPr>
              <w:rFonts w:asciiTheme="minorHAnsi" w:eastAsiaTheme="minorEastAsia" w:hAnsiTheme="minorHAnsi" w:cstheme="minorBidi"/>
              <w:b w:val="0"/>
              <w:kern w:val="2"/>
              <w:sz w:val="24"/>
              <w:szCs w:val="24"/>
              <w:lang w:val="en-US"/>
              <w14:ligatures w14:val="standardContextual"/>
            </w:rPr>
          </w:pPr>
          <w:hyperlink w:anchor="_Toc241103824" w:history="1">
            <w:r w:rsidRPr="00090127">
              <w:rPr>
                <w:rStyle w:val="Hipervnculo"/>
              </w:rPr>
              <w:t>3.</w:t>
            </w:r>
            <w:r>
              <w:rPr>
                <w:rFonts w:asciiTheme="minorHAnsi" w:eastAsiaTheme="minorEastAsia" w:hAnsiTheme="minorHAnsi" w:cstheme="minorBidi"/>
                <w:b w:val="0"/>
                <w:kern w:val="2"/>
                <w:sz w:val="24"/>
                <w:szCs w:val="24"/>
                <w:lang w:val="en-US"/>
                <w14:ligatures w14:val="standardContextual"/>
              </w:rPr>
              <w:tab/>
            </w:r>
            <w:r w:rsidRPr="00090127">
              <w:rPr>
                <w:rStyle w:val="Hipervnculo"/>
              </w:rPr>
              <w:t>Módulo de Solicitudes - Registro de solicitudes</w:t>
            </w:r>
            <w:r>
              <w:rPr>
                <w:webHidden/>
              </w:rPr>
              <w:tab/>
            </w:r>
            <w:r>
              <w:rPr>
                <w:webHidden/>
              </w:rPr>
              <w:fldChar w:fldCharType="begin"/>
            </w:r>
            <w:r>
              <w:rPr>
                <w:webHidden/>
              </w:rPr>
              <w:instrText xml:space="preserve"> PAGEREF _Toc241103824 \h </w:instrText>
            </w:r>
            <w:r>
              <w:rPr>
                <w:webHidden/>
              </w:rPr>
            </w:r>
            <w:r>
              <w:rPr>
                <w:webHidden/>
              </w:rPr>
              <w:fldChar w:fldCharType="separate"/>
            </w:r>
            <w:r>
              <w:rPr>
                <w:webHidden/>
              </w:rPr>
              <w:t>9</w:t>
            </w:r>
            <w:r>
              <w:rPr>
                <w:webHidden/>
              </w:rPr>
              <w:fldChar w:fldCharType="end"/>
            </w:r>
          </w:hyperlink>
        </w:p>
        <w:p w14:paraId="308C68AC" w14:textId="1C4A3CF0" w:rsidR="00C16320" w:rsidRDefault="00C16320">
          <w:pPr>
            <w:pStyle w:val="TDC2"/>
            <w:tabs>
              <w:tab w:val="right" w:leader="dot" w:pos="8494"/>
            </w:tabs>
            <w:rPr>
              <w:rFonts w:eastAsiaTheme="minorEastAsia"/>
              <w:noProof/>
              <w:kern w:val="2"/>
              <w:sz w:val="24"/>
              <w:szCs w:val="24"/>
              <w:lang w:val="en-US"/>
              <w14:ligatures w14:val="standardContextual"/>
            </w:rPr>
          </w:pPr>
          <w:hyperlink w:anchor="_Toc241103825" w:history="1">
            <w:r w:rsidRPr="00090127">
              <w:rPr>
                <w:rStyle w:val="Hipervnculo"/>
                <w:rFonts w:ascii="Arial" w:hAnsi="Arial" w:cs="Arial"/>
                <w:noProof/>
                <w:lang w:val="es-HN"/>
              </w:rPr>
              <w:t>3.1 Crear solicitud</w:t>
            </w:r>
            <w:r>
              <w:rPr>
                <w:noProof/>
                <w:webHidden/>
              </w:rPr>
              <w:tab/>
            </w:r>
            <w:r>
              <w:rPr>
                <w:noProof/>
                <w:webHidden/>
              </w:rPr>
              <w:fldChar w:fldCharType="begin"/>
            </w:r>
            <w:r>
              <w:rPr>
                <w:noProof/>
                <w:webHidden/>
              </w:rPr>
              <w:instrText xml:space="preserve"> PAGEREF _Toc241103825 \h </w:instrText>
            </w:r>
            <w:r>
              <w:rPr>
                <w:noProof/>
                <w:webHidden/>
              </w:rPr>
            </w:r>
            <w:r>
              <w:rPr>
                <w:noProof/>
                <w:webHidden/>
              </w:rPr>
              <w:fldChar w:fldCharType="separate"/>
            </w:r>
            <w:r>
              <w:rPr>
                <w:noProof/>
                <w:webHidden/>
              </w:rPr>
              <w:t>9</w:t>
            </w:r>
            <w:r>
              <w:rPr>
                <w:noProof/>
                <w:webHidden/>
              </w:rPr>
              <w:fldChar w:fldCharType="end"/>
            </w:r>
          </w:hyperlink>
        </w:p>
        <w:p w14:paraId="1598542C" w14:textId="7F8813B3" w:rsidR="00C16320" w:rsidRDefault="00C16320">
          <w:pPr>
            <w:pStyle w:val="TDC2"/>
            <w:tabs>
              <w:tab w:val="right" w:leader="dot" w:pos="8494"/>
            </w:tabs>
            <w:rPr>
              <w:rFonts w:eastAsiaTheme="minorEastAsia"/>
              <w:noProof/>
              <w:kern w:val="2"/>
              <w:sz w:val="24"/>
              <w:szCs w:val="24"/>
              <w:lang w:val="en-US"/>
              <w14:ligatures w14:val="standardContextual"/>
            </w:rPr>
          </w:pPr>
          <w:hyperlink w:anchor="_Toc241103826" w:history="1">
            <w:r w:rsidRPr="00090127">
              <w:rPr>
                <w:rStyle w:val="Hipervnculo"/>
                <w:rFonts w:ascii="Arial" w:hAnsi="Arial" w:cs="Arial"/>
                <w:noProof/>
              </w:rPr>
              <w:t>3.2 Acciones</w:t>
            </w:r>
            <w:r>
              <w:rPr>
                <w:noProof/>
                <w:webHidden/>
              </w:rPr>
              <w:tab/>
            </w:r>
            <w:r>
              <w:rPr>
                <w:noProof/>
                <w:webHidden/>
              </w:rPr>
              <w:fldChar w:fldCharType="begin"/>
            </w:r>
            <w:r>
              <w:rPr>
                <w:noProof/>
                <w:webHidden/>
              </w:rPr>
              <w:instrText xml:space="preserve"> PAGEREF _Toc241103826 \h </w:instrText>
            </w:r>
            <w:r>
              <w:rPr>
                <w:noProof/>
                <w:webHidden/>
              </w:rPr>
            </w:r>
            <w:r>
              <w:rPr>
                <w:noProof/>
                <w:webHidden/>
              </w:rPr>
              <w:fldChar w:fldCharType="separate"/>
            </w:r>
            <w:r>
              <w:rPr>
                <w:noProof/>
                <w:webHidden/>
              </w:rPr>
              <w:t>14</w:t>
            </w:r>
            <w:r>
              <w:rPr>
                <w:noProof/>
                <w:webHidden/>
              </w:rPr>
              <w:fldChar w:fldCharType="end"/>
            </w:r>
          </w:hyperlink>
        </w:p>
        <w:p w14:paraId="0FE1CC9E" w14:textId="2666FF10" w:rsidR="00C16320" w:rsidRDefault="00C16320">
          <w:pPr>
            <w:pStyle w:val="TDC3"/>
            <w:tabs>
              <w:tab w:val="right" w:leader="dot" w:pos="8494"/>
            </w:tabs>
            <w:rPr>
              <w:rFonts w:eastAsiaTheme="minorEastAsia"/>
              <w:noProof/>
              <w:kern w:val="2"/>
              <w:sz w:val="24"/>
              <w:szCs w:val="24"/>
              <w:lang w:val="en-US"/>
              <w14:ligatures w14:val="standardContextual"/>
            </w:rPr>
          </w:pPr>
          <w:hyperlink w:anchor="_Toc241103827" w:history="1">
            <w:r w:rsidRPr="00090127">
              <w:rPr>
                <w:rStyle w:val="Hipervnculo"/>
                <w:rFonts w:ascii="Arial" w:hAnsi="Arial" w:cs="Arial"/>
                <w:b/>
                <w:bCs/>
                <w:noProof/>
              </w:rPr>
              <w:t>Ver resumen</w:t>
            </w:r>
            <w:r>
              <w:rPr>
                <w:noProof/>
                <w:webHidden/>
              </w:rPr>
              <w:tab/>
            </w:r>
            <w:r>
              <w:rPr>
                <w:noProof/>
                <w:webHidden/>
              </w:rPr>
              <w:fldChar w:fldCharType="begin"/>
            </w:r>
            <w:r>
              <w:rPr>
                <w:noProof/>
                <w:webHidden/>
              </w:rPr>
              <w:instrText xml:space="preserve"> PAGEREF _Toc241103827 \h </w:instrText>
            </w:r>
            <w:r>
              <w:rPr>
                <w:noProof/>
                <w:webHidden/>
              </w:rPr>
            </w:r>
            <w:r>
              <w:rPr>
                <w:noProof/>
                <w:webHidden/>
              </w:rPr>
              <w:fldChar w:fldCharType="separate"/>
            </w:r>
            <w:r>
              <w:rPr>
                <w:noProof/>
                <w:webHidden/>
              </w:rPr>
              <w:t>14</w:t>
            </w:r>
            <w:r>
              <w:rPr>
                <w:noProof/>
                <w:webHidden/>
              </w:rPr>
              <w:fldChar w:fldCharType="end"/>
            </w:r>
          </w:hyperlink>
        </w:p>
        <w:p w14:paraId="64737874" w14:textId="21ACFA90" w:rsidR="00C16320" w:rsidRDefault="00C16320">
          <w:pPr>
            <w:pStyle w:val="TDC3"/>
            <w:tabs>
              <w:tab w:val="right" w:leader="dot" w:pos="8494"/>
            </w:tabs>
            <w:rPr>
              <w:rFonts w:eastAsiaTheme="minorEastAsia"/>
              <w:noProof/>
              <w:kern w:val="2"/>
              <w:sz w:val="24"/>
              <w:szCs w:val="24"/>
              <w:lang w:val="en-US"/>
              <w14:ligatures w14:val="standardContextual"/>
            </w:rPr>
          </w:pPr>
          <w:hyperlink w:anchor="_Toc241103828" w:history="1">
            <w:r w:rsidRPr="00090127">
              <w:rPr>
                <w:rStyle w:val="Hipervnculo"/>
                <w:rFonts w:ascii="Arial" w:hAnsi="Arial" w:cs="Arial"/>
                <w:b/>
                <w:bCs/>
                <w:noProof/>
              </w:rPr>
              <w:t>Tramitador</w:t>
            </w:r>
            <w:r>
              <w:rPr>
                <w:noProof/>
                <w:webHidden/>
              </w:rPr>
              <w:tab/>
            </w:r>
            <w:r>
              <w:rPr>
                <w:noProof/>
                <w:webHidden/>
              </w:rPr>
              <w:fldChar w:fldCharType="begin"/>
            </w:r>
            <w:r>
              <w:rPr>
                <w:noProof/>
                <w:webHidden/>
              </w:rPr>
              <w:instrText xml:space="preserve"> PAGEREF _Toc241103828 \h </w:instrText>
            </w:r>
            <w:r>
              <w:rPr>
                <w:noProof/>
                <w:webHidden/>
              </w:rPr>
            </w:r>
            <w:r>
              <w:rPr>
                <w:noProof/>
                <w:webHidden/>
              </w:rPr>
              <w:fldChar w:fldCharType="separate"/>
            </w:r>
            <w:r>
              <w:rPr>
                <w:noProof/>
                <w:webHidden/>
              </w:rPr>
              <w:t>14</w:t>
            </w:r>
            <w:r>
              <w:rPr>
                <w:noProof/>
                <w:webHidden/>
              </w:rPr>
              <w:fldChar w:fldCharType="end"/>
            </w:r>
          </w:hyperlink>
        </w:p>
        <w:p w14:paraId="3CE0D6AD" w14:textId="3AD2B1CD" w:rsidR="00C16320" w:rsidRDefault="00C16320">
          <w:pPr>
            <w:pStyle w:val="TDC3"/>
            <w:tabs>
              <w:tab w:val="right" w:leader="dot" w:pos="8494"/>
            </w:tabs>
            <w:rPr>
              <w:rFonts w:eastAsiaTheme="minorEastAsia"/>
              <w:noProof/>
              <w:kern w:val="2"/>
              <w:sz w:val="24"/>
              <w:szCs w:val="24"/>
              <w:lang w:val="en-US"/>
              <w14:ligatures w14:val="standardContextual"/>
            </w:rPr>
          </w:pPr>
          <w:hyperlink w:anchor="_Toc241103829" w:history="1">
            <w:r w:rsidRPr="00090127">
              <w:rPr>
                <w:rStyle w:val="Hipervnculo"/>
                <w:rFonts w:ascii="Arial" w:hAnsi="Arial" w:cs="Arial"/>
                <w:b/>
                <w:bCs/>
                <w:noProof/>
              </w:rPr>
              <w:t>Subsanación de solicitudes</w:t>
            </w:r>
            <w:r>
              <w:rPr>
                <w:noProof/>
                <w:webHidden/>
              </w:rPr>
              <w:tab/>
            </w:r>
            <w:r>
              <w:rPr>
                <w:noProof/>
                <w:webHidden/>
              </w:rPr>
              <w:fldChar w:fldCharType="begin"/>
            </w:r>
            <w:r>
              <w:rPr>
                <w:noProof/>
                <w:webHidden/>
              </w:rPr>
              <w:instrText xml:space="preserve"> PAGEREF _Toc241103829 \h </w:instrText>
            </w:r>
            <w:r>
              <w:rPr>
                <w:noProof/>
                <w:webHidden/>
              </w:rPr>
            </w:r>
            <w:r>
              <w:rPr>
                <w:noProof/>
                <w:webHidden/>
              </w:rPr>
              <w:fldChar w:fldCharType="separate"/>
            </w:r>
            <w:r>
              <w:rPr>
                <w:noProof/>
                <w:webHidden/>
              </w:rPr>
              <w:t>14</w:t>
            </w:r>
            <w:r>
              <w:rPr>
                <w:noProof/>
                <w:webHidden/>
              </w:rPr>
              <w:fldChar w:fldCharType="end"/>
            </w:r>
          </w:hyperlink>
        </w:p>
        <w:p w14:paraId="18989134" w14:textId="3DBE25B5" w:rsidR="00C16320" w:rsidRDefault="00C16320">
          <w:pPr>
            <w:pStyle w:val="TDC1"/>
            <w:rPr>
              <w:rFonts w:asciiTheme="minorHAnsi" w:eastAsiaTheme="minorEastAsia" w:hAnsiTheme="minorHAnsi" w:cstheme="minorBidi"/>
              <w:b w:val="0"/>
              <w:kern w:val="2"/>
              <w:sz w:val="24"/>
              <w:szCs w:val="24"/>
              <w:lang w:val="en-US"/>
              <w14:ligatures w14:val="standardContextual"/>
            </w:rPr>
          </w:pPr>
          <w:hyperlink w:anchor="_Toc241103830" w:history="1">
            <w:r w:rsidRPr="00090127">
              <w:rPr>
                <w:rStyle w:val="Hipervnculo"/>
                <w:bCs/>
              </w:rPr>
              <w:t>4.    Módulo de Tránsitos Internos</w:t>
            </w:r>
            <w:r>
              <w:rPr>
                <w:webHidden/>
              </w:rPr>
              <w:tab/>
            </w:r>
            <w:r>
              <w:rPr>
                <w:webHidden/>
              </w:rPr>
              <w:fldChar w:fldCharType="begin"/>
            </w:r>
            <w:r>
              <w:rPr>
                <w:webHidden/>
              </w:rPr>
              <w:instrText xml:space="preserve"> PAGEREF _Toc241103830 \h </w:instrText>
            </w:r>
            <w:r>
              <w:rPr>
                <w:webHidden/>
              </w:rPr>
            </w:r>
            <w:r>
              <w:rPr>
                <w:webHidden/>
              </w:rPr>
              <w:fldChar w:fldCharType="separate"/>
            </w:r>
            <w:r>
              <w:rPr>
                <w:webHidden/>
              </w:rPr>
              <w:t>15</w:t>
            </w:r>
            <w:r>
              <w:rPr>
                <w:webHidden/>
              </w:rPr>
              <w:fldChar w:fldCharType="end"/>
            </w:r>
          </w:hyperlink>
        </w:p>
        <w:p w14:paraId="30073003" w14:textId="5E383B05" w:rsidR="00C16320" w:rsidRDefault="00C16320">
          <w:pPr>
            <w:pStyle w:val="TDC2"/>
            <w:tabs>
              <w:tab w:val="right" w:leader="dot" w:pos="8494"/>
            </w:tabs>
            <w:rPr>
              <w:rFonts w:eastAsiaTheme="minorEastAsia"/>
              <w:noProof/>
              <w:kern w:val="2"/>
              <w:sz w:val="24"/>
              <w:szCs w:val="24"/>
              <w:lang w:val="en-US"/>
              <w14:ligatures w14:val="standardContextual"/>
            </w:rPr>
          </w:pPr>
          <w:hyperlink w:anchor="_Toc241103831" w:history="1">
            <w:r w:rsidRPr="00090127">
              <w:rPr>
                <w:rStyle w:val="Hipervnculo"/>
                <w:rFonts w:ascii="Arial" w:hAnsi="Arial" w:cs="Arial"/>
                <w:noProof/>
              </w:rPr>
              <w:t>4.1 Registro de Tránsitos Internos</w:t>
            </w:r>
            <w:r>
              <w:rPr>
                <w:noProof/>
                <w:webHidden/>
              </w:rPr>
              <w:tab/>
            </w:r>
            <w:r>
              <w:rPr>
                <w:noProof/>
                <w:webHidden/>
              </w:rPr>
              <w:fldChar w:fldCharType="begin"/>
            </w:r>
            <w:r>
              <w:rPr>
                <w:noProof/>
                <w:webHidden/>
              </w:rPr>
              <w:instrText xml:space="preserve"> PAGEREF _Toc241103831 \h </w:instrText>
            </w:r>
            <w:r>
              <w:rPr>
                <w:noProof/>
                <w:webHidden/>
              </w:rPr>
            </w:r>
            <w:r>
              <w:rPr>
                <w:noProof/>
                <w:webHidden/>
              </w:rPr>
              <w:fldChar w:fldCharType="separate"/>
            </w:r>
            <w:r>
              <w:rPr>
                <w:noProof/>
                <w:webHidden/>
              </w:rPr>
              <w:t>15</w:t>
            </w:r>
            <w:r>
              <w:rPr>
                <w:noProof/>
                <w:webHidden/>
              </w:rPr>
              <w:fldChar w:fldCharType="end"/>
            </w:r>
          </w:hyperlink>
        </w:p>
        <w:p w14:paraId="1EC9BECE" w14:textId="770EC05D" w:rsidR="00C16320" w:rsidRDefault="00C16320">
          <w:pPr>
            <w:pStyle w:val="TDC1"/>
            <w:rPr>
              <w:rFonts w:asciiTheme="minorHAnsi" w:eastAsiaTheme="minorEastAsia" w:hAnsiTheme="minorHAnsi" w:cstheme="minorBidi"/>
              <w:b w:val="0"/>
              <w:kern w:val="2"/>
              <w:sz w:val="24"/>
              <w:szCs w:val="24"/>
              <w:lang w:val="en-US"/>
              <w14:ligatures w14:val="standardContextual"/>
            </w:rPr>
          </w:pPr>
          <w:hyperlink w:anchor="_Toc241103832" w:history="1">
            <w:r w:rsidRPr="00090127">
              <w:rPr>
                <w:rStyle w:val="Hipervnculo"/>
                <w:bCs/>
              </w:rPr>
              <w:t>5.    Módulo de Pagos</w:t>
            </w:r>
            <w:r>
              <w:rPr>
                <w:webHidden/>
              </w:rPr>
              <w:tab/>
            </w:r>
            <w:r>
              <w:rPr>
                <w:webHidden/>
              </w:rPr>
              <w:fldChar w:fldCharType="begin"/>
            </w:r>
            <w:r>
              <w:rPr>
                <w:webHidden/>
              </w:rPr>
              <w:instrText xml:space="preserve"> PAGEREF _Toc241103832 \h </w:instrText>
            </w:r>
            <w:r>
              <w:rPr>
                <w:webHidden/>
              </w:rPr>
            </w:r>
            <w:r>
              <w:rPr>
                <w:webHidden/>
              </w:rPr>
              <w:fldChar w:fldCharType="separate"/>
            </w:r>
            <w:r>
              <w:rPr>
                <w:webHidden/>
              </w:rPr>
              <w:t>16</w:t>
            </w:r>
            <w:r>
              <w:rPr>
                <w:webHidden/>
              </w:rPr>
              <w:fldChar w:fldCharType="end"/>
            </w:r>
          </w:hyperlink>
        </w:p>
        <w:p w14:paraId="3CA9A4E6" w14:textId="103500F8" w:rsidR="00C16320" w:rsidRDefault="00C16320">
          <w:pPr>
            <w:pStyle w:val="TDC2"/>
            <w:tabs>
              <w:tab w:val="right" w:leader="dot" w:pos="8494"/>
            </w:tabs>
            <w:rPr>
              <w:rFonts w:eastAsiaTheme="minorEastAsia"/>
              <w:noProof/>
              <w:kern w:val="2"/>
              <w:sz w:val="24"/>
              <w:szCs w:val="24"/>
              <w:lang w:val="en-US"/>
              <w14:ligatures w14:val="standardContextual"/>
            </w:rPr>
          </w:pPr>
          <w:hyperlink w:anchor="_Toc241103833" w:history="1">
            <w:r w:rsidRPr="00090127">
              <w:rPr>
                <w:rStyle w:val="Hipervnculo"/>
                <w:rFonts w:ascii="Arial" w:hAnsi="Arial" w:cs="Arial"/>
                <w:noProof/>
              </w:rPr>
              <w:t>5.1 Gestión de Pagos</w:t>
            </w:r>
            <w:r>
              <w:rPr>
                <w:noProof/>
                <w:webHidden/>
              </w:rPr>
              <w:tab/>
            </w:r>
            <w:r>
              <w:rPr>
                <w:noProof/>
                <w:webHidden/>
              </w:rPr>
              <w:fldChar w:fldCharType="begin"/>
            </w:r>
            <w:r>
              <w:rPr>
                <w:noProof/>
                <w:webHidden/>
              </w:rPr>
              <w:instrText xml:space="preserve"> PAGEREF _Toc241103833 \h </w:instrText>
            </w:r>
            <w:r>
              <w:rPr>
                <w:noProof/>
                <w:webHidden/>
              </w:rPr>
            </w:r>
            <w:r>
              <w:rPr>
                <w:noProof/>
                <w:webHidden/>
              </w:rPr>
              <w:fldChar w:fldCharType="separate"/>
            </w:r>
            <w:r>
              <w:rPr>
                <w:noProof/>
                <w:webHidden/>
              </w:rPr>
              <w:t>16</w:t>
            </w:r>
            <w:r>
              <w:rPr>
                <w:noProof/>
                <w:webHidden/>
              </w:rPr>
              <w:fldChar w:fldCharType="end"/>
            </w:r>
          </w:hyperlink>
        </w:p>
        <w:p w14:paraId="5327F102" w14:textId="4087FABC" w:rsidR="00C16320" w:rsidRDefault="00C16320">
          <w:pPr>
            <w:pStyle w:val="TDC2"/>
            <w:tabs>
              <w:tab w:val="right" w:leader="dot" w:pos="8494"/>
            </w:tabs>
            <w:rPr>
              <w:rFonts w:eastAsiaTheme="minorEastAsia"/>
              <w:noProof/>
              <w:kern w:val="2"/>
              <w:sz w:val="24"/>
              <w:szCs w:val="24"/>
              <w:lang w:val="en-US"/>
              <w14:ligatures w14:val="standardContextual"/>
            </w:rPr>
          </w:pPr>
          <w:hyperlink w:anchor="_Toc241103834" w:history="1">
            <w:r w:rsidRPr="00090127">
              <w:rPr>
                <w:rStyle w:val="Hipervnculo"/>
                <w:rFonts w:ascii="Arial" w:hAnsi="Arial" w:cs="Arial"/>
                <w:noProof/>
              </w:rPr>
              <w:t>5.2 Registro de Pago</w:t>
            </w:r>
            <w:r>
              <w:rPr>
                <w:noProof/>
                <w:webHidden/>
              </w:rPr>
              <w:tab/>
            </w:r>
            <w:r>
              <w:rPr>
                <w:noProof/>
                <w:webHidden/>
              </w:rPr>
              <w:fldChar w:fldCharType="begin"/>
            </w:r>
            <w:r>
              <w:rPr>
                <w:noProof/>
                <w:webHidden/>
              </w:rPr>
              <w:instrText xml:space="preserve"> PAGEREF _Toc241103834 \h </w:instrText>
            </w:r>
            <w:r>
              <w:rPr>
                <w:noProof/>
                <w:webHidden/>
              </w:rPr>
            </w:r>
            <w:r>
              <w:rPr>
                <w:noProof/>
                <w:webHidden/>
              </w:rPr>
              <w:fldChar w:fldCharType="separate"/>
            </w:r>
            <w:r>
              <w:rPr>
                <w:noProof/>
                <w:webHidden/>
              </w:rPr>
              <w:t>17</w:t>
            </w:r>
            <w:r>
              <w:rPr>
                <w:noProof/>
                <w:webHidden/>
              </w:rPr>
              <w:fldChar w:fldCharType="end"/>
            </w:r>
          </w:hyperlink>
        </w:p>
        <w:p w14:paraId="3E55B151" w14:textId="21DF8329" w:rsidR="00C16320" w:rsidRDefault="00C16320">
          <w:pPr>
            <w:pStyle w:val="TDC3"/>
            <w:tabs>
              <w:tab w:val="right" w:leader="dot" w:pos="8494"/>
            </w:tabs>
            <w:rPr>
              <w:rFonts w:eastAsiaTheme="minorEastAsia"/>
              <w:noProof/>
              <w:kern w:val="2"/>
              <w:sz w:val="24"/>
              <w:szCs w:val="24"/>
              <w:lang w:val="en-US"/>
              <w14:ligatures w14:val="standardContextual"/>
            </w:rPr>
          </w:pPr>
          <w:hyperlink w:anchor="_Toc241103835" w:history="1">
            <w:r w:rsidRPr="00090127">
              <w:rPr>
                <w:rStyle w:val="Hipervnculo"/>
                <w:rFonts w:ascii="Arial" w:hAnsi="Arial" w:cs="Arial"/>
                <w:noProof/>
              </w:rPr>
              <w:t>Acciones</w:t>
            </w:r>
            <w:r>
              <w:rPr>
                <w:noProof/>
                <w:webHidden/>
              </w:rPr>
              <w:tab/>
            </w:r>
            <w:r>
              <w:rPr>
                <w:noProof/>
                <w:webHidden/>
              </w:rPr>
              <w:fldChar w:fldCharType="begin"/>
            </w:r>
            <w:r>
              <w:rPr>
                <w:noProof/>
                <w:webHidden/>
              </w:rPr>
              <w:instrText xml:space="preserve"> PAGEREF _Toc241103835 \h </w:instrText>
            </w:r>
            <w:r>
              <w:rPr>
                <w:noProof/>
                <w:webHidden/>
              </w:rPr>
            </w:r>
            <w:r>
              <w:rPr>
                <w:noProof/>
                <w:webHidden/>
              </w:rPr>
              <w:fldChar w:fldCharType="separate"/>
            </w:r>
            <w:r>
              <w:rPr>
                <w:noProof/>
                <w:webHidden/>
              </w:rPr>
              <w:t>17</w:t>
            </w:r>
            <w:r>
              <w:rPr>
                <w:noProof/>
                <w:webHidden/>
              </w:rPr>
              <w:fldChar w:fldCharType="end"/>
            </w:r>
          </w:hyperlink>
        </w:p>
        <w:p w14:paraId="78805739" w14:textId="1782F250" w:rsidR="00C16320" w:rsidRDefault="00C16320">
          <w:pPr>
            <w:pStyle w:val="TDC2"/>
            <w:tabs>
              <w:tab w:val="right" w:leader="dot" w:pos="8494"/>
            </w:tabs>
            <w:rPr>
              <w:rFonts w:eastAsiaTheme="minorEastAsia"/>
              <w:noProof/>
              <w:kern w:val="2"/>
              <w:sz w:val="24"/>
              <w:szCs w:val="24"/>
              <w:lang w:val="en-US"/>
              <w14:ligatures w14:val="standardContextual"/>
            </w:rPr>
          </w:pPr>
          <w:hyperlink w:anchor="_Toc241103836" w:history="1">
            <w:r w:rsidRPr="00090127">
              <w:rPr>
                <w:rStyle w:val="Hipervnculo"/>
                <w:rFonts w:ascii="Arial" w:hAnsi="Arial" w:cs="Arial"/>
                <w:noProof/>
              </w:rPr>
              <w:t>5.3 Descarga de recibo</w:t>
            </w:r>
            <w:r>
              <w:rPr>
                <w:noProof/>
                <w:webHidden/>
              </w:rPr>
              <w:tab/>
            </w:r>
            <w:r>
              <w:rPr>
                <w:noProof/>
                <w:webHidden/>
              </w:rPr>
              <w:fldChar w:fldCharType="begin"/>
            </w:r>
            <w:r>
              <w:rPr>
                <w:noProof/>
                <w:webHidden/>
              </w:rPr>
              <w:instrText xml:space="preserve"> PAGEREF _Toc241103836 \h </w:instrText>
            </w:r>
            <w:r>
              <w:rPr>
                <w:noProof/>
                <w:webHidden/>
              </w:rPr>
            </w:r>
            <w:r>
              <w:rPr>
                <w:noProof/>
                <w:webHidden/>
              </w:rPr>
              <w:fldChar w:fldCharType="separate"/>
            </w:r>
            <w:r>
              <w:rPr>
                <w:noProof/>
                <w:webHidden/>
              </w:rPr>
              <w:t>18</w:t>
            </w:r>
            <w:r>
              <w:rPr>
                <w:noProof/>
                <w:webHidden/>
              </w:rPr>
              <w:fldChar w:fldCharType="end"/>
            </w:r>
          </w:hyperlink>
        </w:p>
        <w:p w14:paraId="6E9F2E00" w14:textId="5159A7C6" w:rsidR="00C16320" w:rsidRPr="00C16320" w:rsidRDefault="00C16320">
          <w:pPr>
            <w:pStyle w:val="TDC2"/>
            <w:tabs>
              <w:tab w:val="left" w:pos="720"/>
              <w:tab w:val="right" w:leader="dot" w:pos="8494"/>
            </w:tabs>
            <w:rPr>
              <w:rFonts w:ascii="Arial" w:eastAsiaTheme="minorEastAsia" w:hAnsi="Arial" w:cs="Arial"/>
              <w:noProof/>
              <w:kern w:val="2"/>
              <w:sz w:val="24"/>
              <w:szCs w:val="24"/>
              <w:lang w:val="en-US"/>
              <w14:ligatures w14:val="standardContextual"/>
            </w:rPr>
          </w:pPr>
          <w:hyperlink w:anchor="_Toc241103837" w:history="1">
            <w:r w:rsidRPr="00C16320">
              <w:rPr>
                <w:rStyle w:val="Hipervnculo"/>
                <w:rFonts w:ascii="Arial" w:hAnsi="Arial" w:cs="Arial"/>
                <w:noProof/>
                <w:lang w:val="es-SV"/>
              </w:rPr>
              <w:t>1.</w:t>
            </w:r>
            <w:r w:rsidRPr="00C16320">
              <w:rPr>
                <w:rFonts w:ascii="Arial" w:eastAsiaTheme="minorEastAsia" w:hAnsi="Arial" w:cs="Arial"/>
                <w:noProof/>
                <w:kern w:val="2"/>
                <w:sz w:val="24"/>
                <w:szCs w:val="24"/>
                <w:lang w:val="en-US"/>
                <w14:ligatures w14:val="standardContextual"/>
              </w:rPr>
              <w:tab/>
            </w:r>
            <w:r w:rsidRPr="00C16320">
              <w:rPr>
                <w:rStyle w:val="Hipervnculo"/>
                <w:rFonts w:ascii="Arial" w:hAnsi="Arial" w:cs="Arial"/>
                <w:noProof/>
                <w:lang w:val="es-HN"/>
              </w:rPr>
              <w:t>En Gestión de Pagos, localice el documento correspondiente.</w:t>
            </w:r>
            <w:r w:rsidRPr="00C16320">
              <w:rPr>
                <w:rFonts w:ascii="Arial" w:hAnsi="Arial" w:cs="Arial"/>
                <w:noProof/>
                <w:webHidden/>
              </w:rPr>
              <w:tab/>
            </w:r>
            <w:r w:rsidRPr="00C16320">
              <w:rPr>
                <w:rFonts w:ascii="Arial" w:hAnsi="Arial" w:cs="Arial"/>
                <w:noProof/>
                <w:webHidden/>
              </w:rPr>
              <w:fldChar w:fldCharType="begin"/>
            </w:r>
            <w:r w:rsidRPr="00C16320">
              <w:rPr>
                <w:rFonts w:ascii="Arial" w:hAnsi="Arial" w:cs="Arial"/>
                <w:noProof/>
                <w:webHidden/>
              </w:rPr>
              <w:instrText xml:space="preserve"> PAGEREF _Toc241103837 \h </w:instrText>
            </w:r>
            <w:r w:rsidRPr="00C16320">
              <w:rPr>
                <w:rFonts w:ascii="Arial" w:hAnsi="Arial" w:cs="Arial"/>
                <w:noProof/>
                <w:webHidden/>
              </w:rPr>
            </w:r>
            <w:r w:rsidRPr="00C16320">
              <w:rPr>
                <w:rFonts w:ascii="Arial" w:hAnsi="Arial" w:cs="Arial"/>
                <w:noProof/>
                <w:webHidden/>
              </w:rPr>
              <w:fldChar w:fldCharType="separate"/>
            </w:r>
            <w:r w:rsidRPr="00C16320">
              <w:rPr>
                <w:rFonts w:ascii="Arial" w:hAnsi="Arial" w:cs="Arial"/>
                <w:noProof/>
                <w:webHidden/>
              </w:rPr>
              <w:t>18</w:t>
            </w:r>
            <w:r w:rsidRPr="00C16320">
              <w:rPr>
                <w:rFonts w:ascii="Arial" w:hAnsi="Arial" w:cs="Arial"/>
                <w:noProof/>
                <w:webHidden/>
              </w:rPr>
              <w:fldChar w:fldCharType="end"/>
            </w:r>
          </w:hyperlink>
        </w:p>
        <w:p w14:paraId="6BB49F6C" w14:textId="7279E231" w:rsidR="00C16320" w:rsidRPr="00C16320" w:rsidRDefault="00C16320">
          <w:pPr>
            <w:pStyle w:val="TDC2"/>
            <w:tabs>
              <w:tab w:val="left" w:pos="720"/>
              <w:tab w:val="right" w:leader="dot" w:pos="8494"/>
            </w:tabs>
            <w:rPr>
              <w:rFonts w:ascii="Arial" w:eastAsiaTheme="minorEastAsia" w:hAnsi="Arial" w:cs="Arial"/>
              <w:noProof/>
              <w:kern w:val="2"/>
              <w:sz w:val="24"/>
              <w:szCs w:val="24"/>
              <w:lang w:val="en-US"/>
              <w14:ligatures w14:val="standardContextual"/>
            </w:rPr>
          </w:pPr>
          <w:hyperlink w:anchor="_Toc241103838" w:history="1">
            <w:r w:rsidRPr="00C16320">
              <w:rPr>
                <w:rStyle w:val="Hipervnculo"/>
                <w:rFonts w:ascii="Arial" w:hAnsi="Arial" w:cs="Arial"/>
                <w:noProof/>
              </w:rPr>
              <w:t>2.</w:t>
            </w:r>
            <w:r w:rsidRPr="00C16320">
              <w:rPr>
                <w:rFonts w:ascii="Arial" w:eastAsiaTheme="minorEastAsia" w:hAnsi="Arial" w:cs="Arial"/>
                <w:noProof/>
                <w:kern w:val="2"/>
                <w:sz w:val="24"/>
                <w:szCs w:val="24"/>
                <w:lang w:val="en-US"/>
                <w14:ligatures w14:val="standardContextual"/>
              </w:rPr>
              <w:tab/>
            </w:r>
            <w:r w:rsidRPr="00C16320">
              <w:rPr>
                <w:rStyle w:val="Hipervnculo"/>
                <w:rFonts w:ascii="Arial" w:hAnsi="Arial" w:cs="Arial"/>
                <w:noProof/>
                <w:lang w:val="es-HN"/>
              </w:rPr>
              <w:t>Seleccione Ver detalle.</w:t>
            </w:r>
            <w:r w:rsidRPr="00C16320">
              <w:rPr>
                <w:rFonts w:ascii="Arial" w:hAnsi="Arial" w:cs="Arial"/>
                <w:noProof/>
                <w:webHidden/>
              </w:rPr>
              <w:tab/>
            </w:r>
            <w:r w:rsidRPr="00C16320">
              <w:rPr>
                <w:rFonts w:ascii="Arial" w:hAnsi="Arial" w:cs="Arial"/>
                <w:noProof/>
                <w:webHidden/>
              </w:rPr>
              <w:fldChar w:fldCharType="begin"/>
            </w:r>
            <w:r w:rsidRPr="00C16320">
              <w:rPr>
                <w:rFonts w:ascii="Arial" w:hAnsi="Arial" w:cs="Arial"/>
                <w:noProof/>
                <w:webHidden/>
              </w:rPr>
              <w:instrText xml:space="preserve"> PAGEREF _Toc241103838 \h </w:instrText>
            </w:r>
            <w:r w:rsidRPr="00C16320">
              <w:rPr>
                <w:rFonts w:ascii="Arial" w:hAnsi="Arial" w:cs="Arial"/>
                <w:noProof/>
                <w:webHidden/>
              </w:rPr>
            </w:r>
            <w:r w:rsidRPr="00C16320">
              <w:rPr>
                <w:rFonts w:ascii="Arial" w:hAnsi="Arial" w:cs="Arial"/>
                <w:noProof/>
                <w:webHidden/>
              </w:rPr>
              <w:fldChar w:fldCharType="separate"/>
            </w:r>
            <w:r w:rsidRPr="00C16320">
              <w:rPr>
                <w:rFonts w:ascii="Arial" w:hAnsi="Arial" w:cs="Arial"/>
                <w:noProof/>
                <w:webHidden/>
              </w:rPr>
              <w:t>18</w:t>
            </w:r>
            <w:r w:rsidRPr="00C16320">
              <w:rPr>
                <w:rFonts w:ascii="Arial" w:hAnsi="Arial" w:cs="Arial"/>
                <w:noProof/>
                <w:webHidden/>
              </w:rPr>
              <w:fldChar w:fldCharType="end"/>
            </w:r>
          </w:hyperlink>
        </w:p>
        <w:p w14:paraId="0B54E1F5" w14:textId="70E82F4C" w:rsidR="00C16320" w:rsidRPr="00C16320" w:rsidRDefault="00C16320">
          <w:pPr>
            <w:pStyle w:val="TDC2"/>
            <w:tabs>
              <w:tab w:val="left" w:pos="720"/>
              <w:tab w:val="right" w:leader="dot" w:pos="8494"/>
            </w:tabs>
            <w:rPr>
              <w:rFonts w:ascii="Arial" w:eastAsiaTheme="minorEastAsia" w:hAnsi="Arial" w:cs="Arial"/>
              <w:noProof/>
              <w:kern w:val="2"/>
              <w:sz w:val="24"/>
              <w:szCs w:val="24"/>
              <w:lang w:val="en-US"/>
              <w14:ligatures w14:val="standardContextual"/>
            </w:rPr>
          </w:pPr>
          <w:hyperlink w:anchor="_Toc241103839" w:history="1">
            <w:r w:rsidRPr="00C16320">
              <w:rPr>
                <w:rStyle w:val="Hipervnculo"/>
                <w:rFonts w:ascii="Arial" w:hAnsi="Arial" w:cs="Arial"/>
                <w:noProof/>
              </w:rPr>
              <w:t>3.</w:t>
            </w:r>
            <w:r w:rsidRPr="00C16320">
              <w:rPr>
                <w:rFonts w:ascii="Arial" w:eastAsiaTheme="minorEastAsia" w:hAnsi="Arial" w:cs="Arial"/>
                <w:noProof/>
                <w:kern w:val="2"/>
                <w:sz w:val="24"/>
                <w:szCs w:val="24"/>
                <w:lang w:val="en-US"/>
                <w14:ligatures w14:val="standardContextual"/>
              </w:rPr>
              <w:tab/>
            </w:r>
            <w:r w:rsidRPr="00C16320">
              <w:rPr>
                <w:rStyle w:val="Hipervnculo"/>
                <w:rFonts w:ascii="Arial" w:hAnsi="Arial" w:cs="Arial"/>
                <w:noProof/>
                <w:lang w:val="es-HN"/>
              </w:rPr>
              <w:t>Revise los servicios cobrados y el estado del documento.</w:t>
            </w:r>
            <w:r w:rsidRPr="00C16320">
              <w:rPr>
                <w:rFonts w:ascii="Arial" w:hAnsi="Arial" w:cs="Arial"/>
                <w:noProof/>
                <w:webHidden/>
              </w:rPr>
              <w:tab/>
            </w:r>
            <w:r w:rsidRPr="00C16320">
              <w:rPr>
                <w:rFonts w:ascii="Arial" w:hAnsi="Arial" w:cs="Arial"/>
                <w:noProof/>
                <w:webHidden/>
              </w:rPr>
              <w:fldChar w:fldCharType="begin"/>
            </w:r>
            <w:r w:rsidRPr="00C16320">
              <w:rPr>
                <w:rFonts w:ascii="Arial" w:hAnsi="Arial" w:cs="Arial"/>
                <w:noProof/>
                <w:webHidden/>
              </w:rPr>
              <w:instrText xml:space="preserve"> PAGEREF _Toc241103839 \h </w:instrText>
            </w:r>
            <w:r w:rsidRPr="00C16320">
              <w:rPr>
                <w:rFonts w:ascii="Arial" w:hAnsi="Arial" w:cs="Arial"/>
                <w:noProof/>
                <w:webHidden/>
              </w:rPr>
            </w:r>
            <w:r w:rsidRPr="00C16320">
              <w:rPr>
                <w:rFonts w:ascii="Arial" w:hAnsi="Arial" w:cs="Arial"/>
                <w:noProof/>
                <w:webHidden/>
              </w:rPr>
              <w:fldChar w:fldCharType="separate"/>
            </w:r>
            <w:r w:rsidRPr="00C16320">
              <w:rPr>
                <w:rFonts w:ascii="Arial" w:hAnsi="Arial" w:cs="Arial"/>
                <w:noProof/>
                <w:webHidden/>
              </w:rPr>
              <w:t>18</w:t>
            </w:r>
            <w:r w:rsidRPr="00C16320">
              <w:rPr>
                <w:rFonts w:ascii="Arial" w:hAnsi="Arial" w:cs="Arial"/>
                <w:noProof/>
                <w:webHidden/>
              </w:rPr>
              <w:fldChar w:fldCharType="end"/>
            </w:r>
          </w:hyperlink>
        </w:p>
        <w:p w14:paraId="526D20E3" w14:textId="3474B2D4" w:rsidR="00C16320" w:rsidRPr="00C16320" w:rsidRDefault="00C16320">
          <w:pPr>
            <w:pStyle w:val="TDC2"/>
            <w:tabs>
              <w:tab w:val="left" w:pos="720"/>
              <w:tab w:val="right" w:leader="dot" w:pos="8494"/>
            </w:tabs>
            <w:rPr>
              <w:rFonts w:ascii="Arial" w:eastAsiaTheme="minorEastAsia" w:hAnsi="Arial" w:cs="Arial"/>
              <w:noProof/>
              <w:kern w:val="2"/>
              <w:sz w:val="24"/>
              <w:szCs w:val="24"/>
              <w:lang w:val="en-US"/>
              <w14:ligatures w14:val="standardContextual"/>
            </w:rPr>
          </w:pPr>
          <w:hyperlink w:anchor="_Toc241103840" w:history="1">
            <w:r w:rsidRPr="00C16320">
              <w:rPr>
                <w:rStyle w:val="Hipervnculo"/>
                <w:rFonts w:ascii="Arial" w:hAnsi="Arial" w:cs="Arial"/>
                <w:noProof/>
              </w:rPr>
              <w:t>4.</w:t>
            </w:r>
            <w:r w:rsidRPr="00C16320">
              <w:rPr>
                <w:rFonts w:ascii="Arial" w:eastAsiaTheme="minorEastAsia" w:hAnsi="Arial" w:cs="Arial"/>
                <w:noProof/>
                <w:kern w:val="2"/>
                <w:sz w:val="24"/>
                <w:szCs w:val="24"/>
                <w:lang w:val="en-US"/>
                <w14:ligatures w14:val="standardContextual"/>
              </w:rPr>
              <w:tab/>
            </w:r>
            <w:r w:rsidRPr="00C16320">
              <w:rPr>
                <w:rStyle w:val="Hipervnculo"/>
                <w:rFonts w:ascii="Arial" w:hAnsi="Arial" w:cs="Arial"/>
                <w:noProof/>
                <w:lang w:val="es-HN"/>
              </w:rPr>
              <w:t>Seleccione la opción disponible para visualizar o descargar el recibo.</w:t>
            </w:r>
            <w:r w:rsidRPr="00C16320">
              <w:rPr>
                <w:rFonts w:ascii="Arial" w:hAnsi="Arial" w:cs="Arial"/>
                <w:noProof/>
                <w:webHidden/>
              </w:rPr>
              <w:tab/>
            </w:r>
            <w:r w:rsidRPr="00C16320">
              <w:rPr>
                <w:rFonts w:ascii="Arial" w:hAnsi="Arial" w:cs="Arial"/>
                <w:noProof/>
                <w:webHidden/>
              </w:rPr>
              <w:fldChar w:fldCharType="begin"/>
            </w:r>
            <w:r w:rsidRPr="00C16320">
              <w:rPr>
                <w:rFonts w:ascii="Arial" w:hAnsi="Arial" w:cs="Arial"/>
                <w:noProof/>
                <w:webHidden/>
              </w:rPr>
              <w:instrText xml:space="preserve"> PAGEREF _Toc241103840 \h </w:instrText>
            </w:r>
            <w:r w:rsidRPr="00C16320">
              <w:rPr>
                <w:rFonts w:ascii="Arial" w:hAnsi="Arial" w:cs="Arial"/>
                <w:noProof/>
                <w:webHidden/>
              </w:rPr>
            </w:r>
            <w:r w:rsidRPr="00C16320">
              <w:rPr>
                <w:rFonts w:ascii="Arial" w:hAnsi="Arial" w:cs="Arial"/>
                <w:noProof/>
                <w:webHidden/>
              </w:rPr>
              <w:fldChar w:fldCharType="separate"/>
            </w:r>
            <w:r w:rsidRPr="00C16320">
              <w:rPr>
                <w:rFonts w:ascii="Arial" w:hAnsi="Arial" w:cs="Arial"/>
                <w:noProof/>
                <w:webHidden/>
              </w:rPr>
              <w:t>18</w:t>
            </w:r>
            <w:r w:rsidRPr="00C16320">
              <w:rPr>
                <w:rFonts w:ascii="Arial" w:hAnsi="Arial" w:cs="Arial"/>
                <w:noProof/>
                <w:webHidden/>
              </w:rPr>
              <w:fldChar w:fldCharType="end"/>
            </w:r>
          </w:hyperlink>
        </w:p>
        <w:p w14:paraId="3F9376BD" w14:textId="3EE96AD8" w:rsidR="00C16320" w:rsidRPr="00C16320" w:rsidRDefault="00C16320">
          <w:pPr>
            <w:pStyle w:val="TDC2"/>
            <w:tabs>
              <w:tab w:val="left" w:pos="720"/>
              <w:tab w:val="right" w:leader="dot" w:pos="8494"/>
            </w:tabs>
            <w:rPr>
              <w:rFonts w:ascii="Arial" w:eastAsiaTheme="minorEastAsia" w:hAnsi="Arial" w:cs="Arial"/>
              <w:noProof/>
              <w:kern w:val="2"/>
              <w:sz w:val="24"/>
              <w:szCs w:val="24"/>
              <w:lang w:val="en-US"/>
              <w14:ligatures w14:val="standardContextual"/>
            </w:rPr>
          </w:pPr>
          <w:hyperlink w:anchor="_Toc241103841" w:history="1">
            <w:r w:rsidRPr="00C16320">
              <w:rPr>
                <w:rStyle w:val="Hipervnculo"/>
                <w:rFonts w:ascii="Arial" w:hAnsi="Arial" w:cs="Arial"/>
                <w:noProof/>
              </w:rPr>
              <w:t>5.</w:t>
            </w:r>
            <w:r w:rsidRPr="00C16320">
              <w:rPr>
                <w:rFonts w:ascii="Arial" w:eastAsiaTheme="minorEastAsia" w:hAnsi="Arial" w:cs="Arial"/>
                <w:noProof/>
                <w:kern w:val="2"/>
                <w:sz w:val="24"/>
                <w:szCs w:val="24"/>
                <w:lang w:val="en-US"/>
                <w14:ligatures w14:val="standardContextual"/>
              </w:rPr>
              <w:tab/>
            </w:r>
            <w:r w:rsidRPr="00C16320">
              <w:rPr>
                <w:rStyle w:val="Hipervnculo"/>
                <w:rFonts w:ascii="Arial" w:hAnsi="Arial" w:cs="Arial"/>
                <w:noProof/>
                <w:lang w:val="es-HN"/>
              </w:rPr>
              <w:t>Verifique que el recibo corresponda al número de asignación, documento de pago y monto del trámite.</w:t>
            </w:r>
            <w:r w:rsidRPr="00C16320">
              <w:rPr>
                <w:rFonts w:ascii="Arial" w:hAnsi="Arial" w:cs="Arial"/>
                <w:noProof/>
                <w:webHidden/>
              </w:rPr>
              <w:tab/>
            </w:r>
            <w:r w:rsidRPr="00C16320">
              <w:rPr>
                <w:rFonts w:ascii="Arial" w:hAnsi="Arial" w:cs="Arial"/>
                <w:noProof/>
                <w:webHidden/>
              </w:rPr>
              <w:fldChar w:fldCharType="begin"/>
            </w:r>
            <w:r w:rsidRPr="00C16320">
              <w:rPr>
                <w:rFonts w:ascii="Arial" w:hAnsi="Arial" w:cs="Arial"/>
                <w:noProof/>
                <w:webHidden/>
              </w:rPr>
              <w:instrText xml:space="preserve"> PAGEREF _Toc241103841 \h </w:instrText>
            </w:r>
            <w:r w:rsidRPr="00C16320">
              <w:rPr>
                <w:rFonts w:ascii="Arial" w:hAnsi="Arial" w:cs="Arial"/>
                <w:noProof/>
                <w:webHidden/>
              </w:rPr>
            </w:r>
            <w:r w:rsidRPr="00C16320">
              <w:rPr>
                <w:rFonts w:ascii="Arial" w:hAnsi="Arial" w:cs="Arial"/>
                <w:noProof/>
                <w:webHidden/>
              </w:rPr>
              <w:fldChar w:fldCharType="separate"/>
            </w:r>
            <w:r w:rsidRPr="00C16320">
              <w:rPr>
                <w:rFonts w:ascii="Arial" w:hAnsi="Arial" w:cs="Arial"/>
                <w:noProof/>
                <w:webHidden/>
              </w:rPr>
              <w:t>18</w:t>
            </w:r>
            <w:r w:rsidRPr="00C16320">
              <w:rPr>
                <w:rFonts w:ascii="Arial" w:hAnsi="Arial" w:cs="Arial"/>
                <w:noProof/>
                <w:webHidden/>
              </w:rPr>
              <w:fldChar w:fldCharType="end"/>
            </w:r>
          </w:hyperlink>
        </w:p>
        <w:p w14:paraId="173EF513" w14:textId="7D73905A" w:rsidR="00C16320" w:rsidRDefault="00C16320">
          <w:pPr>
            <w:pStyle w:val="TDC2"/>
            <w:tabs>
              <w:tab w:val="right" w:leader="dot" w:pos="8494"/>
            </w:tabs>
            <w:rPr>
              <w:rFonts w:eastAsiaTheme="minorEastAsia"/>
              <w:noProof/>
              <w:kern w:val="2"/>
              <w:sz w:val="24"/>
              <w:szCs w:val="24"/>
              <w:lang w:val="en-US"/>
              <w14:ligatures w14:val="standardContextual"/>
            </w:rPr>
          </w:pPr>
          <w:hyperlink w:anchor="_Toc241103842" w:history="1">
            <w:r w:rsidRPr="00090127">
              <w:rPr>
                <w:rStyle w:val="Hipervnculo"/>
                <w:rFonts w:ascii="Arial" w:hAnsi="Arial" w:cs="Arial"/>
                <w:noProof/>
                <w:lang w:val="es-HN"/>
              </w:rPr>
              <w:t>5.4 Estado de Cuenta</w:t>
            </w:r>
            <w:r>
              <w:rPr>
                <w:noProof/>
                <w:webHidden/>
              </w:rPr>
              <w:tab/>
            </w:r>
            <w:r>
              <w:rPr>
                <w:noProof/>
                <w:webHidden/>
              </w:rPr>
              <w:fldChar w:fldCharType="begin"/>
            </w:r>
            <w:r>
              <w:rPr>
                <w:noProof/>
                <w:webHidden/>
              </w:rPr>
              <w:instrText xml:space="preserve"> PAGEREF _Toc241103842 \h </w:instrText>
            </w:r>
            <w:r>
              <w:rPr>
                <w:noProof/>
                <w:webHidden/>
              </w:rPr>
            </w:r>
            <w:r>
              <w:rPr>
                <w:noProof/>
                <w:webHidden/>
              </w:rPr>
              <w:fldChar w:fldCharType="separate"/>
            </w:r>
            <w:r>
              <w:rPr>
                <w:noProof/>
                <w:webHidden/>
              </w:rPr>
              <w:t>18</w:t>
            </w:r>
            <w:r>
              <w:rPr>
                <w:noProof/>
                <w:webHidden/>
              </w:rPr>
              <w:fldChar w:fldCharType="end"/>
            </w:r>
          </w:hyperlink>
        </w:p>
        <w:p w14:paraId="654C8728" w14:textId="24B254C0" w:rsidR="00C16320" w:rsidRDefault="00C16320">
          <w:pPr>
            <w:pStyle w:val="TDC1"/>
            <w:rPr>
              <w:rFonts w:asciiTheme="minorHAnsi" w:eastAsiaTheme="minorEastAsia" w:hAnsiTheme="minorHAnsi" w:cstheme="minorBidi"/>
              <w:b w:val="0"/>
              <w:kern w:val="2"/>
              <w:sz w:val="24"/>
              <w:szCs w:val="24"/>
              <w:lang w:val="en-US"/>
              <w14:ligatures w14:val="standardContextual"/>
            </w:rPr>
          </w:pPr>
          <w:hyperlink w:anchor="_Toc241103843" w:history="1">
            <w:r w:rsidRPr="00090127">
              <w:rPr>
                <w:rStyle w:val="Hipervnculo"/>
              </w:rPr>
              <w:t>Anexo A. Matriz de referencia para operaciones específicas</w:t>
            </w:r>
            <w:r>
              <w:rPr>
                <w:webHidden/>
              </w:rPr>
              <w:tab/>
            </w:r>
            <w:r>
              <w:rPr>
                <w:webHidden/>
              </w:rPr>
              <w:fldChar w:fldCharType="begin"/>
            </w:r>
            <w:r>
              <w:rPr>
                <w:webHidden/>
              </w:rPr>
              <w:instrText xml:space="preserve"> PAGEREF _Toc241103843 \h </w:instrText>
            </w:r>
            <w:r>
              <w:rPr>
                <w:webHidden/>
              </w:rPr>
            </w:r>
            <w:r>
              <w:rPr>
                <w:webHidden/>
              </w:rPr>
              <w:fldChar w:fldCharType="separate"/>
            </w:r>
            <w:r>
              <w:rPr>
                <w:webHidden/>
              </w:rPr>
              <w:t>21</w:t>
            </w:r>
            <w:r>
              <w:rPr>
                <w:webHidden/>
              </w:rPr>
              <w:fldChar w:fldCharType="end"/>
            </w:r>
          </w:hyperlink>
        </w:p>
        <w:p w14:paraId="793542A2" w14:textId="43E9FEA5" w:rsidR="006F2858" w:rsidRPr="00B20382" w:rsidRDefault="006F2858">
          <w:pPr>
            <w:rPr>
              <w:rFonts w:ascii="Arial" w:hAnsi="Arial" w:cs="Arial"/>
              <w:sz w:val="24"/>
              <w:szCs w:val="24"/>
            </w:rPr>
          </w:pPr>
          <w:r w:rsidRPr="00B20382">
            <w:rPr>
              <w:rFonts w:ascii="Arial" w:hAnsi="Arial" w:cs="Arial"/>
              <w:bCs/>
              <w:sz w:val="24"/>
              <w:szCs w:val="24"/>
            </w:rPr>
            <w:fldChar w:fldCharType="end"/>
          </w:r>
        </w:p>
      </w:sdtContent>
    </w:sdt>
    <w:p w14:paraId="0B4A3AD7" w14:textId="4788DE53" w:rsidR="007E3B71" w:rsidRPr="00B20382" w:rsidRDefault="007E3B71" w:rsidP="00AF55E9">
      <w:pPr>
        <w:pStyle w:val="Tabladeilustraciones"/>
        <w:tabs>
          <w:tab w:val="right" w:leader="dot" w:pos="8494"/>
        </w:tabs>
        <w:spacing w:after="100"/>
        <w:rPr>
          <w:rStyle w:val="Hipervnculo"/>
          <w:rFonts w:ascii="Arial" w:hAnsi="Arial" w:cs="Arial"/>
          <w:b/>
          <w:noProof/>
          <w:color w:val="000000" w:themeColor="text1"/>
          <w:sz w:val="24"/>
          <w:szCs w:val="24"/>
          <w:u w:val="none"/>
        </w:rPr>
      </w:pPr>
    </w:p>
    <w:p w14:paraId="10C3EDDC" w14:textId="1E29C315" w:rsidR="007E3B71" w:rsidRPr="00B20382" w:rsidRDefault="007E3B71" w:rsidP="007E3B71">
      <w:pPr>
        <w:rPr>
          <w:rStyle w:val="Hipervnculo"/>
          <w:rFonts w:ascii="Arial" w:hAnsi="Arial" w:cs="Arial"/>
          <w:b/>
          <w:noProof/>
          <w:color w:val="000000" w:themeColor="text1"/>
          <w:sz w:val="24"/>
          <w:szCs w:val="24"/>
          <w:u w:val="none"/>
        </w:rPr>
      </w:pPr>
    </w:p>
    <w:p w14:paraId="2D877046" w14:textId="74107EDF" w:rsidR="00AF55E9" w:rsidRPr="00B20382" w:rsidRDefault="007E3B71" w:rsidP="004B5E1E">
      <w:pPr>
        <w:jc w:val="both"/>
        <w:rPr>
          <w:rStyle w:val="Hipervnculo"/>
          <w:rFonts w:ascii="Arial" w:hAnsi="Arial" w:cs="Arial"/>
          <w:b/>
          <w:noProof/>
          <w:color w:val="000000" w:themeColor="text1"/>
          <w:sz w:val="24"/>
          <w:szCs w:val="24"/>
          <w:u w:val="none"/>
        </w:rPr>
      </w:pPr>
      <w:r w:rsidRPr="00B20382">
        <w:rPr>
          <w:rStyle w:val="Hipervnculo"/>
          <w:rFonts w:ascii="Arial" w:hAnsi="Arial" w:cs="Arial"/>
          <w:noProof/>
          <w:color w:val="000000"/>
          <w:sz w:val="24"/>
          <w:szCs w:val="24"/>
        </w:rPr>
        <w:br w:type="page"/>
      </w:r>
      <w:r w:rsidRPr="00B20382">
        <w:rPr>
          <w:rFonts w:ascii="Arial" w:hAnsi="Arial" w:cs="Arial"/>
          <w:color w:val="000000"/>
          <w:sz w:val="24"/>
          <w:szCs w:val="24"/>
        </w:rPr>
        <w:lastRenderedPageBreak/>
        <w:t>Objetivo y alcance del manual. Este manual orienta al usuario con rol de Agencia Aduanera T1 en el uso de las funciones disponibles en el Sistema SENASA-SEPA Web, incluyendo el inicio de sesión, la consulta y creación de solicitudes, la gestión de tramitadores, la subsanación de información y el seguimiento de documentos de pago asociados a los trámites. Las instrucciones se limitan a las opciones habilitadas para este rol; cuando se describan funciones de registro o administración de otros perfiles, estas se presentarán únicamente como referencia del flujo general.</w:t>
      </w:r>
    </w:p>
    <w:p w14:paraId="32B08B70" w14:textId="77777777" w:rsidR="00C64C51" w:rsidRPr="00B20382" w:rsidRDefault="00C64C51" w:rsidP="004B5E1E">
      <w:pPr>
        <w:pStyle w:val="Ttulo1"/>
        <w:numPr>
          <w:ilvl w:val="0"/>
          <w:numId w:val="14"/>
        </w:numPr>
        <w:spacing w:line="276" w:lineRule="auto"/>
        <w:jc w:val="both"/>
        <w:rPr>
          <w:rFonts w:ascii="Arial" w:hAnsi="Arial" w:cs="Arial"/>
          <w:b/>
          <w:color w:val="auto"/>
          <w:sz w:val="24"/>
          <w:szCs w:val="24"/>
        </w:rPr>
      </w:pPr>
      <w:bookmarkStart w:id="0" w:name="_Toc215756244"/>
      <w:bookmarkStart w:id="1" w:name="_Toc238304069"/>
      <w:bookmarkStart w:id="2" w:name="_Toc241103819"/>
      <w:r w:rsidRPr="00B20382">
        <w:rPr>
          <w:rFonts w:ascii="Arial" w:hAnsi="Arial" w:cs="Arial"/>
          <w:b/>
          <w:color w:val="auto"/>
          <w:sz w:val="24"/>
          <w:szCs w:val="24"/>
        </w:rPr>
        <w:t>Pantalla de Inicio de Sesión</w:t>
      </w:r>
      <w:bookmarkEnd w:id="0"/>
      <w:bookmarkEnd w:id="1"/>
      <w:bookmarkEnd w:id="2"/>
    </w:p>
    <w:p w14:paraId="39E21D08" w14:textId="2D6F0483" w:rsidR="00C64C51" w:rsidRPr="00B20382" w:rsidRDefault="00C64C51" w:rsidP="004B5E1E">
      <w:pPr>
        <w:spacing w:line="276" w:lineRule="auto"/>
        <w:jc w:val="both"/>
        <w:rPr>
          <w:rFonts w:ascii="Arial" w:hAnsi="Arial" w:cs="Arial"/>
          <w:sz w:val="24"/>
          <w:szCs w:val="24"/>
        </w:rPr>
      </w:pPr>
      <w:r w:rsidRPr="00B20382">
        <w:rPr>
          <w:rFonts w:ascii="Arial" w:hAnsi="Arial" w:cs="Arial"/>
          <w:sz w:val="24"/>
          <w:szCs w:val="24"/>
        </w:rPr>
        <w:t>Esta pantalla permite al usuario acceder al Sistema SENA</w:t>
      </w:r>
      <w:r w:rsidR="009C7C65" w:rsidRPr="00B20382">
        <w:rPr>
          <w:rFonts w:ascii="Arial" w:hAnsi="Arial" w:cs="Arial"/>
          <w:sz w:val="24"/>
          <w:szCs w:val="24"/>
        </w:rPr>
        <w:t xml:space="preserve">SA-SEPA Web. Incluye </w:t>
      </w:r>
      <w:r w:rsidRPr="00B20382">
        <w:rPr>
          <w:rFonts w:ascii="Arial" w:hAnsi="Arial" w:cs="Arial"/>
          <w:sz w:val="24"/>
          <w:szCs w:val="24"/>
        </w:rPr>
        <w:t>los siguientes elementos:</w:t>
      </w:r>
      <w:r w:rsidRPr="00B20382">
        <w:rPr>
          <w:rFonts w:ascii="Arial" w:hAnsi="Arial" w:cs="Arial"/>
          <w:sz w:val="24"/>
          <w:szCs w:val="24"/>
        </w:rPr>
        <w:br/>
      </w:r>
    </w:p>
    <w:p w14:paraId="3280917A" w14:textId="77777777" w:rsidR="00C64C51" w:rsidRPr="00B20382" w:rsidRDefault="00C64C51" w:rsidP="004B5E1E">
      <w:pPr>
        <w:pStyle w:val="Prrafodelista"/>
        <w:numPr>
          <w:ilvl w:val="0"/>
          <w:numId w:val="1"/>
        </w:numPr>
        <w:spacing w:line="276" w:lineRule="auto"/>
        <w:jc w:val="both"/>
        <w:rPr>
          <w:rFonts w:ascii="Arial" w:hAnsi="Arial" w:cs="Arial"/>
          <w:sz w:val="24"/>
          <w:szCs w:val="24"/>
        </w:rPr>
      </w:pPr>
      <w:r w:rsidRPr="00B20382">
        <w:rPr>
          <w:rFonts w:ascii="Arial" w:hAnsi="Arial" w:cs="Arial"/>
          <w:b/>
          <w:sz w:val="24"/>
          <w:szCs w:val="24"/>
        </w:rPr>
        <w:t>Identificador:</w:t>
      </w:r>
      <w:r w:rsidRPr="00B20382">
        <w:rPr>
          <w:rFonts w:ascii="Arial" w:hAnsi="Arial" w:cs="Arial"/>
          <w:sz w:val="24"/>
          <w:szCs w:val="24"/>
        </w:rPr>
        <w:t xml:space="preserve"> campo para ingresar el usuario asignado.</w:t>
      </w:r>
    </w:p>
    <w:p w14:paraId="0959B96F" w14:textId="77777777" w:rsidR="00C64C51" w:rsidRPr="00B20382" w:rsidRDefault="00C64C51" w:rsidP="004B5E1E">
      <w:pPr>
        <w:pStyle w:val="Prrafodelista"/>
        <w:numPr>
          <w:ilvl w:val="0"/>
          <w:numId w:val="1"/>
        </w:numPr>
        <w:spacing w:line="276" w:lineRule="auto"/>
        <w:jc w:val="both"/>
        <w:rPr>
          <w:rFonts w:ascii="Arial" w:hAnsi="Arial" w:cs="Arial"/>
          <w:sz w:val="24"/>
          <w:szCs w:val="24"/>
        </w:rPr>
      </w:pPr>
      <w:r w:rsidRPr="00B20382">
        <w:rPr>
          <w:rFonts w:ascii="Arial" w:hAnsi="Arial" w:cs="Arial"/>
          <w:b/>
          <w:sz w:val="24"/>
          <w:szCs w:val="24"/>
        </w:rPr>
        <w:t>Rol:</w:t>
      </w:r>
      <w:r w:rsidRPr="00B20382">
        <w:rPr>
          <w:rFonts w:ascii="Arial" w:hAnsi="Arial" w:cs="Arial"/>
          <w:sz w:val="24"/>
          <w:szCs w:val="24"/>
        </w:rPr>
        <w:t xml:space="preserve"> opciones </w:t>
      </w:r>
      <w:proofErr w:type="gramStart"/>
      <w:r w:rsidRPr="00B20382">
        <w:rPr>
          <w:rFonts w:ascii="Arial" w:hAnsi="Arial" w:cs="Arial"/>
          <w:sz w:val="24"/>
          <w:szCs w:val="24"/>
        </w:rPr>
        <w:t>Delegado</w:t>
      </w:r>
      <w:proofErr w:type="gramEnd"/>
      <w:r w:rsidRPr="00B20382">
        <w:rPr>
          <w:rFonts w:ascii="Arial" w:hAnsi="Arial" w:cs="Arial"/>
          <w:sz w:val="24"/>
          <w:szCs w:val="24"/>
        </w:rPr>
        <w:t xml:space="preserve"> o Regente.</w:t>
      </w:r>
    </w:p>
    <w:p w14:paraId="522B8F12" w14:textId="77777777" w:rsidR="00C64C51" w:rsidRPr="00B20382" w:rsidRDefault="00C64C51" w:rsidP="004B5E1E">
      <w:pPr>
        <w:pStyle w:val="Prrafodelista"/>
        <w:numPr>
          <w:ilvl w:val="0"/>
          <w:numId w:val="1"/>
        </w:numPr>
        <w:spacing w:line="276" w:lineRule="auto"/>
        <w:jc w:val="both"/>
        <w:rPr>
          <w:rFonts w:ascii="Arial" w:hAnsi="Arial" w:cs="Arial"/>
          <w:sz w:val="24"/>
          <w:szCs w:val="24"/>
        </w:rPr>
      </w:pPr>
      <w:r w:rsidRPr="00B20382">
        <w:rPr>
          <w:rFonts w:ascii="Arial" w:hAnsi="Arial" w:cs="Arial"/>
          <w:b/>
          <w:sz w:val="24"/>
          <w:szCs w:val="24"/>
        </w:rPr>
        <w:t>Contraseña:</w:t>
      </w:r>
      <w:r w:rsidRPr="00B20382">
        <w:rPr>
          <w:rFonts w:ascii="Arial" w:hAnsi="Arial" w:cs="Arial"/>
          <w:sz w:val="24"/>
          <w:szCs w:val="24"/>
        </w:rPr>
        <w:t xml:space="preserve"> clave de acceso del usuario.</w:t>
      </w:r>
    </w:p>
    <w:p w14:paraId="6C1C84C5" w14:textId="77777777" w:rsidR="00C64C51" w:rsidRPr="00B20382" w:rsidRDefault="00C64C51" w:rsidP="004B5E1E">
      <w:pPr>
        <w:pStyle w:val="Prrafodelista"/>
        <w:numPr>
          <w:ilvl w:val="0"/>
          <w:numId w:val="1"/>
        </w:numPr>
        <w:spacing w:line="276" w:lineRule="auto"/>
        <w:jc w:val="both"/>
        <w:rPr>
          <w:rFonts w:ascii="Arial" w:hAnsi="Arial" w:cs="Arial"/>
          <w:sz w:val="24"/>
          <w:szCs w:val="24"/>
        </w:rPr>
      </w:pPr>
      <w:r w:rsidRPr="00B20382">
        <w:rPr>
          <w:rFonts w:ascii="Arial" w:hAnsi="Arial" w:cs="Arial"/>
          <w:b/>
          <w:sz w:val="24"/>
          <w:szCs w:val="24"/>
        </w:rPr>
        <w:t>Botón “Inicio”:</w:t>
      </w:r>
      <w:r w:rsidRPr="00B20382">
        <w:rPr>
          <w:rFonts w:ascii="Arial" w:hAnsi="Arial" w:cs="Arial"/>
          <w:sz w:val="24"/>
          <w:szCs w:val="24"/>
        </w:rPr>
        <w:t xml:space="preserve"> valida las credenciales y permite entrar al sistema.</w:t>
      </w:r>
    </w:p>
    <w:p w14:paraId="1D1E749A" w14:textId="77777777" w:rsidR="00C64C51" w:rsidRPr="00B20382" w:rsidRDefault="00C64C51" w:rsidP="004B5E1E">
      <w:pPr>
        <w:pStyle w:val="Prrafodelista"/>
        <w:numPr>
          <w:ilvl w:val="0"/>
          <w:numId w:val="1"/>
        </w:numPr>
        <w:spacing w:line="276" w:lineRule="auto"/>
        <w:jc w:val="both"/>
        <w:rPr>
          <w:rFonts w:ascii="Arial" w:hAnsi="Arial" w:cs="Arial"/>
          <w:sz w:val="24"/>
          <w:szCs w:val="24"/>
        </w:rPr>
      </w:pPr>
      <w:r w:rsidRPr="00B20382">
        <w:rPr>
          <w:rFonts w:ascii="Arial" w:hAnsi="Arial" w:cs="Arial"/>
          <w:b/>
          <w:sz w:val="24"/>
          <w:szCs w:val="24"/>
        </w:rPr>
        <w:t>Botón “Registrarse”:</w:t>
      </w:r>
      <w:r w:rsidRPr="00B20382">
        <w:rPr>
          <w:rFonts w:ascii="Arial" w:hAnsi="Arial" w:cs="Arial"/>
          <w:sz w:val="24"/>
          <w:szCs w:val="24"/>
        </w:rPr>
        <w:t xml:space="preserve"> permite crear una nueva cuenta.</w:t>
      </w:r>
    </w:p>
    <w:p w14:paraId="383F0A22" w14:textId="014C5DAE" w:rsidR="004B5E1E" w:rsidRPr="00B20382" w:rsidRDefault="00C64C51" w:rsidP="004B5E1E">
      <w:pPr>
        <w:pStyle w:val="Prrafodelista"/>
        <w:numPr>
          <w:ilvl w:val="0"/>
          <w:numId w:val="1"/>
        </w:numPr>
        <w:spacing w:line="276" w:lineRule="auto"/>
        <w:jc w:val="both"/>
        <w:rPr>
          <w:rFonts w:ascii="Arial" w:hAnsi="Arial" w:cs="Arial"/>
          <w:sz w:val="24"/>
          <w:szCs w:val="24"/>
        </w:rPr>
      </w:pPr>
      <w:r w:rsidRPr="00B20382">
        <w:rPr>
          <w:rFonts w:ascii="Arial" w:hAnsi="Arial" w:cs="Arial"/>
          <w:b/>
          <w:sz w:val="24"/>
          <w:szCs w:val="24"/>
        </w:rPr>
        <w:t>Enlaces:</w:t>
      </w:r>
      <w:r w:rsidRPr="00B20382">
        <w:rPr>
          <w:rFonts w:ascii="Arial" w:hAnsi="Arial" w:cs="Arial"/>
          <w:sz w:val="24"/>
          <w:szCs w:val="24"/>
        </w:rPr>
        <w:t xml:space="preserve"> recuperar contraseña y consultar el listado de productos y </w:t>
      </w:r>
      <w:proofErr w:type="spellStart"/>
      <w:proofErr w:type="gramStart"/>
      <w:r w:rsidRPr="00B20382">
        <w:rPr>
          <w:rFonts w:ascii="Arial" w:hAnsi="Arial" w:cs="Arial"/>
          <w:sz w:val="24"/>
          <w:szCs w:val="24"/>
        </w:rPr>
        <w:t>requisitos.A</w:t>
      </w:r>
      <w:proofErr w:type="spellEnd"/>
      <w:proofErr w:type="gramEnd"/>
      <w:r w:rsidRPr="00B20382">
        <w:rPr>
          <w:rFonts w:ascii="Arial" w:hAnsi="Arial" w:cs="Arial"/>
          <w:sz w:val="24"/>
          <w:szCs w:val="24"/>
        </w:rPr>
        <w:t xml:space="preserve"> la derecha se muestra la identidad institucional de SAG–SENASA, junto con los logotipos de cooperación internacional.</w:t>
      </w:r>
    </w:p>
    <w:p w14:paraId="4941BA3D" w14:textId="6AD31478" w:rsidR="00C64C51" w:rsidRPr="00B20382" w:rsidRDefault="00C64C51" w:rsidP="004B5E1E">
      <w:pPr>
        <w:pStyle w:val="Prrafodelista"/>
        <w:spacing w:line="276" w:lineRule="auto"/>
        <w:jc w:val="both"/>
        <w:rPr>
          <w:rFonts w:ascii="Arial" w:hAnsi="Arial" w:cs="Arial"/>
          <w:sz w:val="24"/>
          <w:szCs w:val="24"/>
        </w:rPr>
      </w:pPr>
    </w:p>
    <w:p w14:paraId="79928F79" w14:textId="3EC52A38" w:rsidR="00C64C51" w:rsidRPr="00B20382" w:rsidRDefault="004B5E1E" w:rsidP="004B5E1E">
      <w:pPr>
        <w:spacing w:line="276" w:lineRule="auto"/>
        <w:jc w:val="both"/>
        <w:rPr>
          <w:rFonts w:ascii="Arial" w:hAnsi="Arial" w:cs="Arial"/>
          <w:sz w:val="24"/>
          <w:szCs w:val="24"/>
        </w:rPr>
      </w:pPr>
      <w:r w:rsidRPr="00B20382">
        <w:rPr>
          <w:rFonts w:ascii="Arial" w:hAnsi="Arial" w:cs="Arial"/>
          <w:noProof/>
          <w:sz w:val="24"/>
          <w:szCs w:val="24"/>
          <w:lang w:val="es-HN" w:eastAsia="es-HN"/>
        </w:rPr>
        <w:drawing>
          <wp:anchor distT="0" distB="0" distL="114300" distR="114300" simplePos="0" relativeHeight="251797504" behindDoc="0" locked="0" layoutInCell="1" allowOverlap="1" wp14:anchorId="0DA48FCD" wp14:editId="11596E33">
            <wp:simplePos x="0" y="0"/>
            <wp:positionH relativeFrom="column">
              <wp:posOffset>375557</wp:posOffset>
            </wp:positionH>
            <wp:positionV relativeFrom="paragraph">
              <wp:posOffset>26488</wp:posOffset>
            </wp:positionV>
            <wp:extent cx="4663379" cy="4254291"/>
            <wp:effectExtent l="19050" t="19050" r="23495" b="13335"/>
            <wp:wrapSquare wrapText="bothSides"/>
            <wp:docPr id="15984527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52714" name=""/>
                    <pic:cNvPicPr/>
                  </pic:nvPicPr>
                  <pic:blipFill>
                    <a:blip r:embed="rId9">
                      <a:extLst>
                        <a:ext uri="{28A0092B-C50C-407E-A947-70E740481C1C}">
                          <a14:useLocalDpi xmlns:a14="http://schemas.microsoft.com/office/drawing/2010/main" val="0"/>
                        </a:ext>
                      </a:extLst>
                    </a:blip>
                    <a:stretch>
                      <a:fillRect/>
                    </a:stretch>
                  </pic:blipFill>
                  <pic:spPr>
                    <a:xfrm>
                      <a:off x="0" y="0"/>
                      <a:ext cx="4663379" cy="425429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6970295" w14:textId="77777777" w:rsidR="00C64C51" w:rsidRPr="00B20382" w:rsidRDefault="00C64C51" w:rsidP="004B5E1E">
      <w:pPr>
        <w:spacing w:line="276" w:lineRule="auto"/>
        <w:jc w:val="both"/>
        <w:rPr>
          <w:rFonts w:ascii="Arial" w:hAnsi="Arial" w:cs="Arial"/>
          <w:sz w:val="24"/>
          <w:szCs w:val="24"/>
        </w:rPr>
      </w:pPr>
    </w:p>
    <w:p w14:paraId="6A4AB7B6" w14:textId="77777777" w:rsidR="00C64C51" w:rsidRPr="00B20382" w:rsidRDefault="00C64C51" w:rsidP="004B5E1E">
      <w:pPr>
        <w:jc w:val="both"/>
        <w:rPr>
          <w:rFonts w:ascii="Arial" w:hAnsi="Arial" w:cs="Arial"/>
          <w:sz w:val="24"/>
          <w:szCs w:val="24"/>
        </w:rPr>
      </w:pPr>
    </w:p>
    <w:p w14:paraId="4F76BA0D" w14:textId="77777777" w:rsidR="00C64C51" w:rsidRPr="00B20382" w:rsidRDefault="00C64C51" w:rsidP="004B5E1E">
      <w:pPr>
        <w:pStyle w:val="Ttulo2"/>
        <w:jc w:val="both"/>
        <w:rPr>
          <w:rFonts w:ascii="Arial" w:hAnsi="Arial" w:cs="Arial"/>
          <w:sz w:val="24"/>
          <w:szCs w:val="24"/>
          <w:lang w:val="es-HN"/>
        </w:rPr>
      </w:pPr>
      <w:bookmarkStart w:id="3" w:name="_Toc238304070"/>
      <w:bookmarkStart w:id="4" w:name="_Toc241103820"/>
      <w:r w:rsidRPr="00B20382">
        <w:rPr>
          <w:rFonts w:ascii="Arial" w:hAnsi="Arial" w:cs="Arial"/>
          <w:sz w:val="24"/>
          <w:szCs w:val="24"/>
          <w:lang w:val="es-HN"/>
        </w:rPr>
        <w:lastRenderedPageBreak/>
        <w:t>1.1. Recuperación de Contraseña</w:t>
      </w:r>
      <w:bookmarkEnd w:id="3"/>
      <w:bookmarkEnd w:id="4"/>
    </w:p>
    <w:p w14:paraId="18CC6502" w14:textId="77777777" w:rsidR="00C64C51" w:rsidRPr="00B20382" w:rsidRDefault="00C64C51" w:rsidP="004B5E1E">
      <w:pPr>
        <w:jc w:val="both"/>
        <w:rPr>
          <w:rFonts w:ascii="Arial" w:hAnsi="Arial" w:cs="Arial"/>
          <w:sz w:val="24"/>
          <w:szCs w:val="24"/>
          <w:lang w:val="es-HN"/>
        </w:rPr>
      </w:pPr>
      <w:r w:rsidRPr="00B20382">
        <w:rPr>
          <w:rFonts w:ascii="Arial" w:hAnsi="Arial" w:cs="Arial"/>
          <w:sz w:val="24"/>
          <w:szCs w:val="24"/>
          <w:lang w:val="es-HN"/>
        </w:rPr>
        <w:t>Esta sección permite a los usuarios recuperar el acceso a su cuenta en caso de haber olvidado su contraseña.</w:t>
      </w:r>
    </w:p>
    <w:p w14:paraId="744BC0DC" w14:textId="3E19CA75" w:rsidR="00C64C51" w:rsidRPr="00B20382" w:rsidRDefault="00E61520" w:rsidP="004B5E1E">
      <w:pPr>
        <w:jc w:val="both"/>
        <w:rPr>
          <w:rFonts w:ascii="Arial" w:hAnsi="Arial" w:cs="Arial"/>
          <w:sz w:val="24"/>
          <w:szCs w:val="24"/>
          <w:lang w:val="es-HN"/>
        </w:rPr>
      </w:pPr>
      <w:r w:rsidRPr="00B20382">
        <w:rPr>
          <w:rFonts w:ascii="Arial" w:hAnsi="Arial" w:cs="Arial"/>
          <w:b/>
          <w:bCs/>
          <w:sz w:val="24"/>
          <w:szCs w:val="24"/>
          <w:lang w:val="es-HN"/>
        </w:rPr>
        <w:t>Pasos que seguir</w:t>
      </w:r>
      <w:r w:rsidR="00C64C51" w:rsidRPr="00B20382">
        <w:rPr>
          <w:rFonts w:ascii="Arial" w:hAnsi="Arial" w:cs="Arial"/>
          <w:b/>
          <w:bCs/>
          <w:sz w:val="24"/>
          <w:szCs w:val="24"/>
          <w:lang w:val="es-HN"/>
        </w:rPr>
        <w:t>:</w:t>
      </w:r>
    </w:p>
    <w:p w14:paraId="1932AE89" w14:textId="77777777" w:rsidR="00C64C51" w:rsidRPr="00B20382" w:rsidRDefault="00C64C51" w:rsidP="004B5E1E">
      <w:pPr>
        <w:numPr>
          <w:ilvl w:val="0"/>
          <w:numId w:val="3"/>
        </w:numPr>
        <w:jc w:val="both"/>
        <w:rPr>
          <w:rFonts w:ascii="Arial" w:hAnsi="Arial" w:cs="Arial"/>
          <w:sz w:val="24"/>
          <w:szCs w:val="24"/>
          <w:lang w:val="es-HN"/>
        </w:rPr>
      </w:pPr>
      <w:r w:rsidRPr="00B20382">
        <w:rPr>
          <w:rFonts w:ascii="Arial" w:hAnsi="Arial" w:cs="Arial"/>
          <w:b/>
          <w:bCs/>
          <w:sz w:val="24"/>
          <w:szCs w:val="24"/>
          <w:lang w:val="es-HN"/>
        </w:rPr>
        <w:t>Usuario:</w:t>
      </w:r>
      <w:r w:rsidRPr="00B20382">
        <w:rPr>
          <w:rFonts w:ascii="Arial" w:hAnsi="Arial" w:cs="Arial"/>
          <w:sz w:val="24"/>
          <w:szCs w:val="24"/>
          <w:lang w:val="es-HN"/>
        </w:rPr>
        <w:t> Introduzca su nombre de usuario registrado en el sistema.</w:t>
      </w:r>
    </w:p>
    <w:p w14:paraId="485E85ED" w14:textId="77777777" w:rsidR="00C64C51" w:rsidRPr="00B20382" w:rsidRDefault="00C64C51" w:rsidP="004B5E1E">
      <w:pPr>
        <w:numPr>
          <w:ilvl w:val="0"/>
          <w:numId w:val="3"/>
        </w:numPr>
        <w:jc w:val="both"/>
        <w:rPr>
          <w:rFonts w:ascii="Arial" w:hAnsi="Arial" w:cs="Arial"/>
          <w:sz w:val="24"/>
          <w:szCs w:val="24"/>
          <w:lang w:val="es-HN"/>
        </w:rPr>
      </w:pPr>
      <w:r w:rsidRPr="00B20382">
        <w:rPr>
          <w:rFonts w:ascii="Arial" w:hAnsi="Arial" w:cs="Arial"/>
          <w:b/>
          <w:bCs/>
          <w:sz w:val="24"/>
          <w:szCs w:val="24"/>
          <w:lang w:val="es-HN"/>
        </w:rPr>
        <w:t>Correo:</w:t>
      </w:r>
      <w:r w:rsidRPr="00B20382">
        <w:rPr>
          <w:rFonts w:ascii="Arial" w:hAnsi="Arial" w:cs="Arial"/>
          <w:sz w:val="24"/>
          <w:szCs w:val="24"/>
          <w:lang w:val="es-HN"/>
        </w:rPr>
        <w:t> Introduzca la dirección de correo electrónico asociada a su cuenta.</w:t>
      </w:r>
    </w:p>
    <w:p w14:paraId="6D44ABDD" w14:textId="77777777" w:rsidR="00C64C51" w:rsidRPr="00B20382" w:rsidRDefault="00C64C51" w:rsidP="004B5E1E">
      <w:pPr>
        <w:numPr>
          <w:ilvl w:val="0"/>
          <w:numId w:val="3"/>
        </w:numPr>
        <w:jc w:val="both"/>
        <w:rPr>
          <w:rFonts w:ascii="Arial" w:hAnsi="Arial" w:cs="Arial"/>
          <w:sz w:val="24"/>
          <w:szCs w:val="24"/>
          <w:lang w:val="es-HN"/>
        </w:rPr>
      </w:pPr>
      <w:r w:rsidRPr="00B20382">
        <w:rPr>
          <w:rFonts w:ascii="Arial" w:hAnsi="Arial" w:cs="Arial"/>
          <w:b/>
          <w:bCs/>
          <w:sz w:val="24"/>
          <w:szCs w:val="24"/>
          <w:lang w:val="es-HN"/>
        </w:rPr>
        <w:t>Recuperar Contraseña:</w:t>
      </w:r>
      <w:r w:rsidRPr="00B20382">
        <w:rPr>
          <w:rFonts w:ascii="Arial" w:hAnsi="Arial" w:cs="Arial"/>
          <w:sz w:val="24"/>
          <w:szCs w:val="24"/>
          <w:lang w:val="es-HN"/>
        </w:rPr>
        <w:t> Haga clic en este botón para enviar la solicitud de restablecimiento. Recibirá un enlace en su correo electrónico para crear una nueva contraseña.</w:t>
      </w:r>
    </w:p>
    <w:p w14:paraId="7E822429" w14:textId="77777777" w:rsidR="00C64C51" w:rsidRPr="00B20382" w:rsidRDefault="00C64C51" w:rsidP="004B5E1E">
      <w:pPr>
        <w:numPr>
          <w:ilvl w:val="0"/>
          <w:numId w:val="3"/>
        </w:numPr>
        <w:jc w:val="both"/>
        <w:rPr>
          <w:rFonts w:ascii="Arial" w:hAnsi="Arial" w:cs="Arial"/>
          <w:sz w:val="24"/>
          <w:szCs w:val="24"/>
          <w:lang w:val="es-HN"/>
        </w:rPr>
      </w:pPr>
      <w:r w:rsidRPr="00B20382">
        <w:rPr>
          <w:rFonts w:ascii="Arial" w:hAnsi="Arial" w:cs="Arial"/>
          <w:b/>
          <w:bCs/>
          <w:sz w:val="24"/>
          <w:szCs w:val="24"/>
          <w:lang w:val="es-HN"/>
        </w:rPr>
        <w:t>Cancelar:</w:t>
      </w:r>
      <w:r w:rsidRPr="00B20382">
        <w:rPr>
          <w:rFonts w:ascii="Arial" w:hAnsi="Arial" w:cs="Arial"/>
          <w:sz w:val="24"/>
          <w:szCs w:val="24"/>
          <w:lang w:val="es-HN"/>
        </w:rPr>
        <w:t> Haga clic en este botón para volver a la pantalla de inicio de sesión sin realizar cambios.</w:t>
      </w:r>
    </w:p>
    <w:p w14:paraId="61B221DE" w14:textId="77777777" w:rsidR="00C64C51" w:rsidRPr="00B20382" w:rsidRDefault="00C64C51" w:rsidP="004B5E1E">
      <w:pPr>
        <w:jc w:val="both"/>
        <w:rPr>
          <w:rFonts w:ascii="Arial" w:hAnsi="Arial" w:cs="Arial"/>
          <w:sz w:val="24"/>
          <w:szCs w:val="24"/>
        </w:rPr>
      </w:pPr>
      <w:r w:rsidRPr="00B20382">
        <w:rPr>
          <w:rFonts w:ascii="Arial" w:hAnsi="Arial" w:cs="Arial"/>
          <w:noProof/>
          <w:sz w:val="24"/>
          <w:szCs w:val="24"/>
          <w:lang w:val="es-HN" w:eastAsia="es-HN"/>
        </w:rPr>
        <w:drawing>
          <wp:anchor distT="0" distB="0" distL="114300" distR="114300" simplePos="0" relativeHeight="251783168" behindDoc="1" locked="0" layoutInCell="1" allowOverlap="1" wp14:anchorId="7195D08E" wp14:editId="37007896">
            <wp:simplePos x="0" y="0"/>
            <wp:positionH relativeFrom="margin">
              <wp:align>left</wp:align>
            </wp:positionH>
            <wp:positionV relativeFrom="paragraph">
              <wp:posOffset>271030</wp:posOffset>
            </wp:positionV>
            <wp:extent cx="3887470" cy="2290445"/>
            <wp:effectExtent l="19050" t="19050" r="17780" b="14605"/>
            <wp:wrapTight wrapText="bothSides">
              <wp:wrapPolygon edited="0">
                <wp:start x="-106" y="-180"/>
                <wp:lineTo x="-106" y="21558"/>
                <wp:lineTo x="21593" y="21558"/>
                <wp:lineTo x="21593" y="-180"/>
                <wp:lineTo x="-106" y="-180"/>
              </wp:wrapPolygon>
            </wp:wrapTight>
            <wp:docPr id="3954151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415126" name=""/>
                    <pic:cNvPicPr/>
                  </pic:nvPicPr>
                  <pic:blipFill>
                    <a:blip r:embed="rId10">
                      <a:extLst>
                        <a:ext uri="{28A0092B-C50C-407E-A947-70E740481C1C}">
                          <a14:useLocalDpi xmlns:a14="http://schemas.microsoft.com/office/drawing/2010/main" val="0"/>
                        </a:ext>
                      </a:extLst>
                    </a:blip>
                    <a:stretch>
                      <a:fillRect/>
                    </a:stretch>
                  </pic:blipFill>
                  <pic:spPr>
                    <a:xfrm>
                      <a:off x="0" y="0"/>
                      <a:ext cx="3887470" cy="229044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9CA2DEC" w14:textId="77777777" w:rsidR="00C64C51" w:rsidRPr="00B20382" w:rsidRDefault="00C64C51" w:rsidP="004B5E1E">
      <w:pPr>
        <w:jc w:val="both"/>
        <w:rPr>
          <w:rFonts w:ascii="Arial" w:hAnsi="Arial" w:cs="Arial"/>
          <w:sz w:val="24"/>
          <w:szCs w:val="24"/>
        </w:rPr>
      </w:pPr>
    </w:p>
    <w:p w14:paraId="2C507C45" w14:textId="77777777" w:rsidR="00C64C51" w:rsidRPr="00B20382" w:rsidRDefault="00C64C51" w:rsidP="004B5E1E">
      <w:pPr>
        <w:jc w:val="both"/>
        <w:rPr>
          <w:rFonts w:ascii="Arial" w:hAnsi="Arial" w:cs="Arial"/>
          <w:sz w:val="24"/>
          <w:szCs w:val="24"/>
        </w:rPr>
      </w:pPr>
    </w:p>
    <w:p w14:paraId="26BC2C20" w14:textId="77777777" w:rsidR="00C64C51" w:rsidRPr="00B20382" w:rsidRDefault="00C64C51" w:rsidP="004B5E1E">
      <w:pPr>
        <w:jc w:val="both"/>
        <w:rPr>
          <w:rFonts w:ascii="Arial" w:hAnsi="Arial" w:cs="Arial"/>
          <w:sz w:val="24"/>
          <w:szCs w:val="24"/>
        </w:rPr>
      </w:pPr>
    </w:p>
    <w:p w14:paraId="1BF57EED" w14:textId="77777777" w:rsidR="00C64C51" w:rsidRPr="00B20382" w:rsidRDefault="00C64C51" w:rsidP="004B5E1E">
      <w:pPr>
        <w:jc w:val="both"/>
        <w:rPr>
          <w:rFonts w:ascii="Arial" w:hAnsi="Arial" w:cs="Arial"/>
          <w:sz w:val="24"/>
          <w:szCs w:val="24"/>
        </w:rPr>
      </w:pPr>
    </w:p>
    <w:p w14:paraId="3412FF86" w14:textId="77777777" w:rsidR="00C64C51" w:rsidRPr="00B20382" w:rsidRDefault="00C64C51" w:rsidP="004B5E1E">
      <w:pPr>
        <w:jc w:val="both"/>
        <w:rPr>
          <w:rFonts w:ascii="Arial" w:hAnsi="Arial" w:cs="Arial"/>
          <w:sz w:val="24"/>
          <w:szCs w:val="24"/>
        </w:rPr>
      </w:pPr>
    </w:p>
    <w:p w14:paraId="57E17EB6" w14:textId="77777777" w:rsidR="00C64C51" w:rsidRPr="00B20382" w:rsidRDefault="00C64C51" w:rsidP="004B5E1E">
      <w:pPr>
        <w:jc w:val="both"/>
        <w:rPr>
          <w:rFonts w:ascii="Arial" w:hAnsi="Arial" w:cs="Arial"/>
          <w:sz w:val="24"/>
          <w:szCs w:val="24"/>
        </w:rPr>
      </w:pPr>
    </w:p>
    <w:p w14:paraId="00C6ED74" w14:textId="77777777" w:rsidR="00C64C51" w:rsidRPr="00B20382" w:rsidRDefault="00C64C51" w:rsidP="004B5E1E">
      <w:pPr>
        <w:jc w:val="both"/>
        <w:rPr>
          <w:rFonts w:ascii="Arial" w:hAnsi="Arial" w:cs="Arial"/>
          <w:sz w:val="24"/>
          <w:szCs w:val="24"/>
        </w:rPr>
      </w:pPr>
    </w:p>
    <w:p w14:paraId="2257409A" w14:textId="77777777" w:rsidR="00E52C95" w:rsidRPr="00B20382" w:rsidRDefault="00E52C95" w:rsidP="004B5E1E">
      <w:pPr>
        <w:jc w:val="both"/>
        <w:rPr>
          <w:rFonts w:ascii="Arial" w:hAnsi="Arial" w:cs="Arial"/>
          <w:sz w:val="24"/>
          <w:szCs w:val="24"/>
        </w:rPr>
      </w:pPr>
    </w:p>
    <w:p w14:paraId="2E458615" w14:textId="77777777" w:rsidR="00E52C95" w:rsidRPr="00B20382" w:rsidRDefault="00E52C95" w:rsidP="004B5E1E">
      <w:pPr>
        <w:pStyle w:val="Ttulo2"/>
        <w:jc w:val="both"/>
        <w:rPr>
          <w:rFonts w:ascii="Arial" w:hAnsi="Arial" w:cs="Arial"/>
          <w:sz w:val="24"/>
          <w:szCs w:val="24"/>
        </w:rPr>
      </w:pPr>
    </w:p>
    <w:p w14:paraId="6A902CBE" w14:textId="77777777" w:rsidR="00C64C51" w:rsidRPr="00B20382" w:rsidRDefault="00C64C51" w:rsidP="004B5E1E">
      <w:pPr>
        <w:pStyle w:val="Ttulo2"/>
        <w:jc w:val="both"/>
        <w:rPr>
          <w:rFonts w:ascii="Arial" w:hAnsi="Arial" w:cs="Arial"/>
          <w:sz w:val="24"/>
          <w:szCs w:val="24"/>
          <w:lang w:val="es-HN"/>
        </w:rPr>
      </w:pPr>
      <w:bookmarkStart w:id="5" w:name="_Toc238304071"/>
      <w:bookmarkStart w:id="6" w:name="_Toc241103821"/>
      <w:r w:rsidRPr="00B20382">
        <w:rPr>
          <w:rFonts w:ascii="Arial" w:hAnsi="Arial" w:cs="Arial"/>
          <w:sz w:val="24"/>
          <w:szCs w:val="24"/>
          <w:lang w:val="es-HN"/>
        </w:rPr>
        <w:t>1.2. Listado de Productos y Requisitos</w:t>
      </w:r>
      <w:bookmarkEnd w:id="5"/>
      <w:bookmarkEnd w:id="6"/>
    </w:p>
    <w:p w14:paraId="3811584E" w14:textId="77777777" w:rsidR="00C64C51" w:rsidRPr="00B20382" w:rsidRDefault="00C64C51" w:rsidP="004B5E1E">
      <w:pPr>
        <w:jc w:val="both"/>
        <w:rPr>
          <w:rFonts w:ascii="Arial" w:hAnsi="Arial" w:cs="Arial"/>
          <w:sz w:val="24"/>
          <w:szCs w:val="24"/>
          <w:lang w:val="es-HN"/>
        </w:rPr>
      </w:pPr>
      <w:r w:rsidRPr="00B20382">
        <w:rPr>
          <w:rFonts w:ascii="Arial" w:hAnsi="Arial" w:cs="Arial"/>
          <w:sz w:val="24"/>
          <w:szCs w:val="24"/>
          <w:lang w:val="es-HN"/>
        </w:rPr>
        <w:t>Use los filtros para buscar productos y sus requisitos de importación:</w:t>
      </w:r>
    </w:p>
    <w:p w14:paraId="0C758121" w14:textId="77777777" w:rsidR="00C64C51" w:rsidRPr="00B20382" w:rsidRDefault="00C64C51" w:rsidP="004B5E1E">
      <w:pPr>
        <w:numPr>
          <w:ilvl w:val="0"/>
          <w:numId w:val="4"/>
        </w:numPr>
        <w:jc w:val="both"/>
        <w:rPr>
          <w:rFonts w:ascii="Arial" w:hAnsi="Arial" w:cs="Arial"/>
          <w:sz w:val="24"/>
          <w:szCs w:val="24"/>
          <w:lang w:val="es-HN"/>
        </w:rPr>
      </w:pPr>
      <w:r w:rsidRPr="00B20382">
        <w:rPr>
          <w:rFonts w:ascii="Arial" w:hAnsi="Arial" w:cs="Arial"/>
          <w:b/>
          <w:bCs/>
          <w:sz w:val="24"/>
          <w:szCs w:val="24"/>
          <w:lang w:val="es-HN"/>
        </w:rPr>
        <w:t>Tipo de Producto</w:t>
      </w:r>
      <w:r w:rsidRPr="00B20382">
        <w:rPr>
          <w:rFonts w:ascii="Arial" w:hAnsi="Arial" w:cs="Arial"/>
          <w:sz w:val="24"/>
          <w:szCs w:val="24"/>
          <w:lang w:val="es-HN"/>
        </w:rPr>
        <w:t> y </w:t>
      </w:r>
      <w:r w:rsidRPr="00B20382">
        <w:rPr>
          <w:rFonts w:ascii="Arial" w:hAnsi="Arial" w:cs="Arial"/>
          <w:b/>
          <w:bCs/>
          <w:sz w:val="24"/>
          <w:szCs w:val="24"/>
          <w:lang w:val="es-HN"/>
        </w:rPr>
        <w:t>País de origen</w:t>
      </w:r>
      <w:r w:rsidRPr="00B20382">
        <w:rPr>
          <w:rFonts w:ascii="Arial" w:hAnsi="Arial" w:cs="Arial"/>
          <w:sz w:val="24"/>
          <w:szCs w:val="24"/>
          <w:lang w:val="es-HN"/>
        </w:rPr>
        <w:t>: seleccione los criterios de búsqueda.</w:t>
      </w:r>
    </w:p>
    <w:p w14:paraId="12E78BD5" w14:textId="77777777" w:rsidR="00C64C51" w:rsidRPr="00B20382" w:rsidRDefault="00C64C51" w:rsidP="004B5E1E">
      <w:pPr>
        <w:numPr>
          <w:ilvl w:val="0"/>
          <w:numId w:val="4"/>
        </w:numPr>
        <w:jc w:val="both"/>
        <w:rPr>
          <w:rFonts w:ascii="Arial" w:hAnsi="Arial" w:cs="Arial"/>
          <w:sz w:val="24"/>
          <w:szCs w:val="24"/>
          <w:lang w:val="es-HN"/>
        </w:rPr>
      </w:pPr>
      <w:r w:rsidRPr="00B20382">
        <w:rPr>
          <w:rFonts w:ascii="Arial" w:hAnsi="Arial" w:cs="Arial"/>
          <w:sz w:val="24"/>
          <w:szCs w:val="24"/>
          <w:lang w:val="es-HN"/>
        </w:rPr>
        <w:t>Haga clic en </w:t>
      </w:r>
      <w:r w:rsidRPr="00B20382">
        <w:rPr>
          <w:rFonts w:ascii="Arial" w:hAnsi="Arial" w:cs="Arial"/>
          <w:b/>
          <w:bCs/>
          <w:sz w:val="24"/>
          <w:szCs w:val="24"/>
          <w:lang w:val="es-HN"/>
        </w:rPr>
        <w:t>Buscar</w:t>
      </w:r>
      <w:r w:rsidRPr="00B20382">
        <w:rPr>
          <w:rFonts w:ascii="Arial" w:hAnsi="Arial" w:cs="Arial"/>
          <w:sz w:val="24"/>
          <w:szCs w:val="24"/>
          <w:lang w:val="es-HN"/>
        </w:rPr>
        <w:t> para ver los resultados.</w:t>
      </w:r>
    </w:p>
    <w:p w14:paraId="57EC30BC" w14:textId="77777777" w:rsidR="00C64C51" w:rsidRPr="00B20382" w:rsidRDefault="00C64C51" w:rsidP="004B5E1E">
      <w:pPr>
        <w:numPr>
          <w:ilvl w:val="0"/>
          <w:numId w:val="4"/>
        </w:numPr>
        <w:jc w:val="both"/>
        <w:rPr>
          <w:rFonts w:ascii="Arial" w:hAnsi="Arial" w:cs="Arial"/>
          <w:sz w:val="24"/>
          <w:szCs w:val="24"/>
          <w:lang w:val="es-HN"/>
        </w:rPr>
      </w:pPr>
      <w:r w:rsidRPr="00B20382">
        <w:rPr>
          <w:rFonts w:ascii="Arial" w:hAnsi="Arial" w:cs="Arial"/>
          <w:sz w:val="24"/>
          <w:szCs w:val="24"/>
          <w:lang w:val="es-HN"/>
        </w:rPr>
        <w:t>Use </w:t>
      </w:r>
      <w:r w:rsidRPr="00B20382">
        <w:rPr>
          <w:rFonts w:ascii="Arial" w:hAnsi="Arial" w:cs="Arial"/>
          <w:b/>
          <w:bCs/>
          <w:sz w:val="24"/>
          <w:szCs w:val="24"/>
          <w:lang w:val="es-HN"/>
        </w:rPr>
        <w:t>Ampliar búsqueda</w:t>
      </w:r>
      <w:r w:rsidRPr="00B20382">
        <w:rPr>
          <w:rFonts w:ascii="Arial" w:hAnsi="Arial" w:cs="Arial"/>
          <w:sz w:val="24"/>
          <w:szCs w:val="24"/>
          <w:lang w:val="es-HN"/>
        </w:rPr>
        <w:t> para más opciones de filtrado.</w:t>
      </w:r>
    </w:p>
    <w:p w14:paraId="5F4A6C93" w14:textId="28857368" w:rsidR="00886CF3" w:rsidRPr="00B20382" w:rsidRDefault="00886CF3" w:rsidP="004B5E1E">
      <w:pPr>
        <w:jc w:val="both"/>
        <w:rPr>
          <w:rFonts w:ascii="Arial" w:hAnsi="Arial" w:cs="Arial"/>
          <w:sz w:val="24"/>
          <w:szCs w:val="24"/>
          <w:lang w:val="es-HN"/>
        </w:rPr>
      </w:pPr>
    </w:p>
    <w:p w14:paraId="4CF2DDBB" w14:textId="2BA87749" w:rsidR="00886CF3" w:rsidRPr="00B20382" w:rsidRDefault="00886CF3" w:rsidP="004B5E1E">
      <w:pPr>
        <w:pStyle w:val="Ttulo2"/>
        <w:jc w:val="both"/>
        <w:rPr>
          <w:rFonts w:ascii="Arial" w:hAnsi="Arial" w:cs="Arial"/>
          <w:sz w:val="24"/>
          <w:szCs w:val="24"/>
          <w:lang w:val="es-HN"/>
        </w:rPr>
      </w:pPr>
      <w:bookmarkStart w:id="7" w:name="_Toc241103822"/>
      <w:r w:rsidRPr="00B20382">
        <w:rPr>
          <w:rFonts w:ascii="Arial" w:hAnsi="Arial" w:cs="Arial"/>
          <w:sz w:val="24"/>
          <w:szCs w:val="24"/>
          <w:lang w:val="es-HN"/>
        </w:rPr>
        <w:t>1.3. Registrarse (Importador)</w:t>
      </w:r>
      <w:r w:rsidR="00426D6C" w:rsidRPr="00B20382">
        <w:rPr>
          <w:rFonts w:ascii="Arial" w:hAnsi="Arial" w:cs="Arial"/>
          <w:sz w:val="24"/>
          <w:szCs w:val="24"/>
          <w:lang w:val="es-HN"/>
        </w:rPr>
        <w:t>.</w:t>
      </w:r>
      <w:bookmarkEnd w:id="7"/>
      <w:r w:rsidR="00426D6C" w:rsidRPr="00B20382">
        <w:rPr>
          <w:rFonts w:ascii="Arial" w:hAnsi="Arial" w:cs="Arial"/>
          <w:sz w:val="24"/>
          <w:szCs w:val="24"/>
          <w:lang w:val="es-HN"/>
        </w:rPr>
        <w:t xml:space="preserve"> </w:t>
      </w:r>
      <w:r w:rsidR="009075DB" w:rsidRPr="00B20382">
        <w:rPr>
          <w:rFonts w:ascii="Arial" w:hAnsi="Arial" w:cs="Arial"/>
          <w:sz w:val="24"/>
          <w:szCs w:val="24"/>
          <w:lang w:val="es-HN"/>
        </w:rPr>
        <w:br/>
      </w:r>
    </w:p>
    <w:p w14:paraId="0FC53271" w14:textId="77777777" w:rsidR="009075DB" w:rsidRPr="00B20382" w:rsidRDefault="009075DB" w:rsidP="004B5E1E">
      <w:pPr>
        <w:jc w:val="both"/>
        <w:rPr>
          <w:rFonts w:ascii="Arial" w:hAnsi="Arial" w:cs="Arial"/>
          <w:sz w:val="24"/>
          <w:szCs w:val="24"/>
          <w:lang w:val="es-HN"/>
        </w:rPr>
      </w:pPr>
      <w:r w:rsidRPr="00B20382">
        <w:rPr>
          <w:rFonts w:ascii="Arial" w:hAnsi="Arial" w:cs="Arial"/>
          <w:sz w:val="24"/>
          <w:szCs w:val="24"/>
          <w:lang w:val="es-HN"/>
        </w:rPr>
        <w:lastRenderedPageBreak/>
        <w:t>Esta pantalla permite a los nuevos importadores crear una cuenta en el sistema para gestionar sus solicitudes de importación.</w:t>
      </w:r>
    </w:p>
    <w:p w14:paraId="1B2CDD9D" w14:textId="77777777" w:rsidR="009075DB" w:rsidRPr="00B20382" w:rsidRDefault="009075DB" w:rsidP="004B5E1E">
      <w:pPr>
        <w:jc w:val="both"/>
        <w:rPr>
          <w:rFonts w:ascii="Arial" w:hAnsi="Arial" w:cs="Arial"/>
          <w:sz w:val="24"/>
          <w:szCs w:val="24"/>
          <w:lang w:val="es-HN"/>
        </w:rPr>
      </w:pPr>
      <w:r w:rsidRPr="00B20382">
        <w:rPr>
          <w:rFonts w:ascii="Arial" w:hAnsi="Arial" w:cs="Arial"/>
          <w:sz w:val="24"/>
          <w:szCs w:val="24"/>
          <w:lang w:val="es-HN"/>
        </w:rPr>
        <w:t>Pasos para completar el registro:</w:t>
      </w:r>
    </w:p>
    <w:p w14:paraId="233E8B3B" w14:textId="77777777" w:rsidR="009075DB" w:rsidRPr="00B20382" w:rsidRDefault="009075DB" w:rsidP="004B5E1E">
      <w:pPr>
        <w:numPr>
          <w:ilvl w:val="0"/>
          <w:numId w:val="15"/>
        </w:numPr>
        <w:jc w:val="both"/>
        <w:rPr>
          <w:rFonts w:ascii="Arial" w:hAnsi="Arial" w:cs="Arial"/>
          <w:sz w:val="24"/>
          <w:szCs w:val="24"/>
          <w:lang w:val="es-HN"/>
        </w:rPr>
      </w:pPr>
      <w:r w:rsidRPr="00B20382">
        <w:rPr>
          <w:rFonts w:ascii="Arial" w:hAnsi="Arial" w:cs="Arial"/>
          <w:sz w:val="24"/>
          <w:szCs w:val="24"/>
          <w:lang w:val="es-HN"/>
        </w:rPr>
        <w:t>Datos del importador: complete todos los campos obligatorios marcados con asterisco (*):</w:t>
      </w:r>
    </w:p>
    <w:p w14:paraId="31701CF1" w14:textId="77777777" w:rsidR="009075DB" w:rsidRPr="00B20382" w:rsidRDefault="009075DB" w:rsidP="004B5E1E">
      <w:pPr>
        <w:numPr>
          <w:ilvl w:val="1"/>
          <w:numId w:val="15"/>
        </w:numPr>
        <w:jc w:val="both"/>
        <w:rPr>
          <w:rFonts w:ascii="Arial" w:hAnsi="Arial" w:cs="Arial"/>
          <w:sz w:val="24"/>
          <w:szCs w:val="24"/>
          <w:lang w:val="es-HN"/>
        </w:rPr>
      </w:pPr>
      <w:r w:rsidRPr="00B20382">
        <w:rPr>
          <w:rFonts w:ascii="Arial" w:hAnsi="Arial" w:cs="Arial"/>
          <w:sz w:val="24"/>
          <w:szCs w:val="24"/>
          <w:lang w:val="es-HN"/>
        </w:rPr>
        <w:t>RTN, nombre, nacionalidad, teléfono, celular, departamento y dirección completa.</w:t>
      </w:r>
    </w:p>
    <w:p w14:paraId="35132078" w14:textId="77777777" w:rsidR="009075DB" w:rsidRPr="00B20382" w:rsidRDefault="009075DB" w:rsidP="004B5E1E">
      <w:pPr>
        <w:numPr>
          <w:ilvl w:val="1"/>
          <w:numId w:val="15"/>
        </w:numPr>
        <w:jc w:val="both"/>
        <w:rPr>
          <w:rFonts w:ascii="Arial" w:hAnsi="Arial" w:cs="Arial"/>
          <w:sz w:val="24"/>
          <w:szCs w:val="24"/>
          <w:lang w:val="es-HN"/>
        </w:rPr>
      </w:pPr>
      <w:r w:rsidRPr="00B20382">
        <w:rPr>
          <w:rFonts w:ascii="Arial" w:hAnsi="Arial" w:cs="Arial"/>
          <w:sz w:val="24"/>
          <w:szCs w:val="24"/>
          <w:lang w:val="es-HN"/>
        </w:rPr>
        <w:t>Correo electrónico (debe ser válido para recibir las credenciales).</w:t>
      </w:r>
    </w:p>
    <w:p w14:paraId="39D16A0B" w14:textId="77777777" w:rsidR="009075DB" w:rsidRPr="00B20382" w:rsidRDefault="009075DB" w:rsidP="004B5E1E">
      <w:pPr>
        <w:numPr>
          <w:ilvl w:val="1"/>
          <w:numId w:val="15"/>
        </w:numPr>
        <w:jc w:val="both"/>
        <w:rPr>
          <w:rFonts w:ascii="Arial" w:hAnsi="Arial" w:cs="Arial"/>
          <w:sz w:val="24"/>
          <w:szCs w:val="24"/>
          <w:lang w:val="es-HN"/>
        </w:rPr>
      </w:pPr>
      <w:r w:rsidRPr="00B20382">
        <w:rPr>
          <w:rFonts w:ascii="Arial" w:hAnsi="Arial" w:cs="Arial"/>
          <w:sz w:val="24"/>
          <w:szCs w:val="24"/>
          <w:lang w:val="es-HN"/>
        </w:rPr>
        <w:t>Número de registro de semillas (si aplica).</w:t>
      </w:r>
    </w:p>
    <w:p w14:paraId="31DE08A8" w14:textId="77777777" w:rsidR="009075DB" w:rsidRPr="00B20382" w:rsidRDefault="009075DB" w:rsidP="004B5E1E">
      <w:pPr>
        <w:numPr>
          <w:ilvl w:val="1"/>
          <w:numId w:val="15"/>
        </w:numPr>
        <w:jc w:val="both"/>
        <w:rPr>
          <w:rFonts w:ascii="Arial" w:hAnsi="Arial" w:cs="Arial"/>
          <w:sz w:val="24"/>
          <w:szCs w:val="24"/>
          <w:lang w:val="es-HN"/>
        </w:rPr>
      </w:pPr>
      <w:r w:rsidRPr="00B20382">
        <w:rPr>
          <w:rFonts w:ascii="Arial" w:hAnsi="Arial" w:cs="Arial"/>
          <w:sz w:val="24"/>
          <w:szCs w:val="24"/>
          <w:lang w:val="es-HN"/>
        </w:rPr>
        <w:t>Nombre del encargado de importaciones y género.</w:t>
      </w:r>
    </w:p>
    <w:p w14:paraId="2DFED4A6" w14:textId="77777777" w:rsidR="009075DB" w:rsidRPr="00B20382" w:rsidRDefault="009075DB" w:rsidP="004B5E1E">
      <w:pPr>
        <w:numPr>
          <w:ilvl w:val="0"/>
          <w:numId w:val="15"/>
        </w:numPr>
        <w:jc w:val="both"/>
        <w:rPr>
          <w:rFonts w:ascii="Arial" w:hAnsi="Arial" w:cs="Arial"/>
          <w:sz w:val="24"/>
          <w:szCs w:val="24"/>
          <w:lang w:val="es-HN"/>
        </w:rPr>
      </w:pPr>
      <w:r w:rsidRPr="00B20382">
        <w:rPr>
          <w:rFonts w:ascii="Arial" w:hAnsi="Arial" w:cs="Arial"/>
          <w:sz w:val="24"/>
          <w:szCs w:val="24"/>
          <w:lang w:val="es-HN"/>
        </w:rPr>
        <w:t>Documentos adjuntos: cargue el Comprobante RTN del importador usando el botón "Buscar archivo" y luego "Subir".</w:t>
      </w:r>
    </w:p>
    <w:p w14:paraId="24309FF3" w14:textId="77777777" w:rsidR="009075DB" w:rsidRPr="00B20382" w:rsidRDefault="009075DB" w:rsidP="004B5E1E">
      <w:pPr>
        <w:numPr>
          <w:ilvl w:val="0"/>
          <w:numId w:val="15"/>
        </w:numPr>
        <w:jc w:val="both"/>
        <w:rPr>
          <w:rFonts w:ascii="Arial" w:hAnsi="Arial" w:cs="Arial"/>
          <w:sz w:val="24"/>
          <w:szCs w:val="24"/>
          <w:lang w:val="es-HN"/>
        </w:rPr>
      </w:pPr>
      <w:r w:rsidRPr="00B20382">
        <w:rPr>
          <w:rFonts w:ascii="Arial" w:hAnsi="Arial" w:cs="Arial"/>
          <w:sz w:val="24"/>
          <w:szCs w:val="24"/>
          <w:lang w:val="es-HN"/>
        </w:rPr>
        <w:t>Tipo de solicitudes: seleccione los tipos de productos que importará:</w:t>
      </w:r>
    </w:p>
    <w:p w14:paraId="251E2411" w14:textId="77777777" w:rsidR="00924DE5" w:rsidRPr="00B20382" w:rsidRDefault="00924DE5" w:rsidP="004B5E1E">
      <w:pPr>
        <w:numPr>
          <w:ilvl w:val="1"/>
          <w:numId w:val="15"/>
        </w:numPr>
        <w:jc w:val="both"/>
        <w:rPr>
          <w:rFonts w:ascii="Arial" w:hAnsi="Arial" w:cs="Arial"/>
          <w:sz w:val="24"/>
          <w:szCs w:val="24"/>
          <w:lang w:val="es-HN"/>
        </w:rPr>
        <w:sectPr w:rsidR="00924DE5" w:rsidRPr="00B20382">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08"/>
          <w:docGrid w:linePitch="360"/>
        </w:sectPr>
      </w:pPr>
    </w:p>
    <w:p w14:paraId="7874F73A" w14:textId="77777777" w:rsidR="009075DB" w:rsidRPr="00B20382" w:rsidRDefault="009075DB" w:rsidP="004B5E1E">
      <w:pPr>
        <w:numPr>
          <w:ilvl w:val="1"/>
          <w:numId w:val="15"/>
        </w:numPr>
        <w:jc w:val="both"/>
        <w:rPr>
          <w:rFonts w:ascii="Arial" w:hAnsi="Arial" w:cs="Arial"/>
          <w:sz w:val="24"/>
          <w:szCs w:val="24"/>
          <w:lang w:val="es-HN"/>
        </w:rPr>
      </w:pPr>
      <w:r w:rsidRPr="00B20382">
        <w:rPr>
          <w:rFonts w:ascii="Arial" w:hAnsi="Arial" w:cs="Arial"/>
          <w:sz w:val="24"/>
          <w:szCs w:val="24"/>
          <w:lang w:val="es-HN"/>
        </w:rPr>
        <w:t>Productos animales.</w:t>
      </w:r>
    </w:p>
    <w:p w14:paraId="3A3D76FD" w14:textId="77777777" w:rsidR="009075DB" w:rsidRPr="00B20382" w:rsidRDefault="009075DB" w:rsidP="004B5E1E">
      <w:pPr>
        <w:numPr>
          <w:ilvl w:val="1"/>
          <w:numId w:val="15"/>
        </w:numPr>
        <w:jc w:val="both"/>
        <w:rPr>
          <w:rFonts w:ascii="Arial" w:hAnsi="Arial" w:cs="Arial"/>
          <w:sz w:val="24"/>
          <w:szCs w:val="24"/>
          <w:lang w:val="es-HN"/>
        </w:rPr>
      </w:pPr>
      <w:r w:rsidRPr="00B20382">
        <w:rPr>
          <w:rFonts w:ascii="Arial" w:hAnsi="Arial" w:cs="Arial"/>
          <w:sz w:val="24"/>
          <w:szCs w:val="24"/>
          <w:lang w:val="es-HN"/>
        </w:rPr>
        <w:t>Productos vegetales.</w:t>
      </w:r>
    </w:p>
    <w:p w14:paraId="630A98C2" w14:textId="77777777" w:rsidR="009075DB" w:rsidRPr="00B20382" w:rsidRDefault="009075DB" w:rsidP="004B5E1E">
      <w:pPr>
        <w:numPr>
          <w:ilvl w:val="1"/>
          <w:numId w:val="15"/>
        </w:numPr>
        <w:jc w:val="both"/>
        <w:rPr>
          <w:rFonts w:ascii="Arial" w:hAnsi="Arial" w:cs="Arial"/>
          <w:sz w:val="24"/>
          <w:szCs w:val="24"/>
          <w:lang w:val="es-HN"/>
        </w:rPr>
      </w:pPr>
      <w:r w:rsidRPr="00B20382">
        <w:rPr>
          <w:rFonts w:ascii="Arial" w:hAnsi="Arial" w:cs="Arial"/>
          <w:sz w:val="24"/>
          <w:szCs w:val="24"/>
          <w:lang w:val="es-HN"/>
        </w:rPr>
        <w:t>Productos fertilizante y plaguicida.</w:t>
      </w:r>
    </w:p>
    <w:p w14:paraId="289323F1" w14:textId="77777777" w:rsidR="009075DB" w:rsidRPr="00B20382" w:rsidRDefault="009075DB" w:rsidP="004B5E1E">
      <w:pPr>
        <w:numPr>
          <w:ilvl w:val="1"/>
          <w:numId w:val="15"/>
        </w:numPr>
        <w:jc w:val="both"/>
        <w:rPr>
          <w:rFonts w:ascii="Arial" w:hAnsi="Arial" w:cs="Arial"/>
          <w:sz w:val="24"/>
          <w:szCs w:val="24"/>
          <w:lang w:val="es-HN"/>
        </w:rPr>
      </w:pPr>
      <w:r w:rsidRPr="00B20382">
        <w:rPr>
          <w:rFonts w:ascii="Arial" w:hAnsi="Arial" w:cs="Arial"/>
          <w:sz w:val="24"/>
          <w:szCs w:val="24"/>
          <w:lang w:val="es-HN"/>
        </w:rPr>
        <w:t>Productos Veterinarios.</w:t>
      </w:r>
    </w:p>
    <w:p w14:paraId="105A7586" w14:textId="77777777" w:rsidR="00924DE5" w:rsidRPr="00B20382" w:rsidRDefault="00924DE5" w:rsidP="004B5E1E">
      <w:pPr>
        <w:numPr>
          <w:ilvl w:val="0"/>
          <w:numId w:val="15"/>
        </w:numPr>
        <w:jc w:val="both"/>
        <w:rPr>
          <w:rFonts w:ascii="Arial" w:hAnsi="Arial" w:cs="Arial"/>
          <w:sz w:val="24"/>
          <w:szCs w:val="24"/>
          <w:lang w:val="es-HN"/>
        </w:rPr>
        <w:sectPr w:rsidR="00924DE5" w:rsidRPr="00B20382" w:rsidSect="00924DE5">
          <w:type w:val="continuous"/>
          <w:pgSz w:w="11906" w:h="16838"/>
          <w:pgMar w:top="1417" w:right="1701" w:bottom="1417" w:left="1701" w:header="708" w:footer="708" w:gutter="0"/>
          <w:cols w:num="2" w:space="708"/>
          <w:docGrid w:linePitch="360"/>
        </w:sectPr>
      </w:pPr>
    </w:p>
    <w:p w14:paraId="2FD6A9BF" w14:textId="77777777" w:rsidR="009075DB" w:rsidRPr="00B20382" w:rsidRDefault="009075DB" w:rsidP="004B5E1E">
      <w:pPr>
        <w:numPr>
          <w:ilvl w:val="0"/>
          <w:numId w:val="15"/>
        </w:numPr>
        <w:jc w:val="both"/>
        <w:rPr>
          <w:rFonts w:ascii="Arial" w:hAnsi="Arial" w:cs="Arial"/>
          <w:sz w:val="24"/>
          <w:szCs w:val="24"/>
          <w:lang w:val="es-HN"/>
        </w:rPr>
      </w:pPr>
      <w:r w:rsidRPr="00B20382">
        <w:rPr>
          <w:rFonts w:ascii="Arial" w:hAnsi="Arial" w:cs="Arial"/>
          <w:sz w:val="24"/>
          <w:szCs w:val="24"/>
          <w:lang w:val="es-HN"/>
        </w:rPr>
        <w:t>Enviar solicitud: haga clic en "Solicitar acceso" para enviar la solicitud de registro.</w:t>
      </w:r>
    </w:p>
    <w:p w14:paraId="3FB1A82B" w14:textId="24932829" w:rsidR="009075DB" w:rsidRPr="00B20382" w:rsidRDefault="009075DB" w:rsidP="004B5E1E">
      <w:pPr>
        <w:numPr>
          <w:ilvl w:val="0"/>
          <w:numId w:val="15"/>
        </w:numPr>
        <w:jc w:val="both"/>
        <w:rPr>
          <w:rFonts w:ascii="Arial" w:hAnsi="Arial" w:cs="Arial"/>
          <w:sz w:val="24"/>
          <w:szCs w:val="24"/>
          <w:lang w:val="es-HN"/>
        </w:rPr>
      </w:pPr>
      <w:r w:rsidRPr="00B20382">
        <w:rPr>
          <w:rFonts w:ascii="Arial" w:hAnsi="Arial" w:cs="Arial"/>
          <w:sz w:val="24"/>
          <w:szCs w:val="24"/>
          <w:lang w:val="es-HN"/>
        </w:rPr>
        <w:t>Cancelar: descarta la solicitud y regresa a la pantalla de inicio de sesión.</w:t>
      </w:r>
    </w:p>
    <w:p w14:paraId="1D8D56FC" w14:textId="77777777" w:rsidR="009075DB" w:rsidRPr="00B20382" w:rsidRDefault="009075DB" w:rsidP="004B5E1E">
      <w:pPr>
        <w:jc w:val="both"/>
        <w:rPr>
          <w:rFonts w:ascii="Arial" w:hAnsi="Arial" w:cs="Arial"/>
          <w:b/>
          <w:bCs/>
          <w:sz w:val="24"/>
          <w:szCs w:val="24"/>
          <w:lang w:val="es-HN"/>
        </w:rPr>
      </w:pPr>
      <w:r w:rsidRPr="00B20382">
        <w:rPr>
          <w:rFonts w:ascii="Arial" w:hAnsi="Arial" w:cs="Arial"/>
          <w:b/>
          <w:bCs/>
          <w:sz w:val="24"/>
          <w:szCs w:val="24"/>
          <w:lang w:val="es-HN"/>
        </w:rPr>
        <w:t>Flujo posterior al registro:</w:t>
      </w:r>
    </w:p>
    <w:p w14:paraId="524EC176" w14:textId="77777777" w:rsidR="009075DB" w:rsidRPr="00B20382" w:rsidRDefault="009075DB" w:rsidP="004B5E1E">
      <w:pPr>
        <w:numPr>
          <w:ilvl w:val="0"/>
          <w:numId w:val="16"/>
        </w:numPr>
        <w:jc w:val="both"/>
        <w:rPr>
          <w:rFonts w:ascii="Arial" w:hAnsi="Arial" w:cs="Arial"/>
          <w:sz w:val="24"/>
          <w:szCs w:val="24"/>
          <w:lang w:val="es-HN"/>
        </w:rPr>
      </w:pPr>
      <w:r w:rsidRPr="00B20382">
        <w:rPr>
          <w:rFonts w:ascii="Arial" w:hAnsi="Arial" w:cs="Arial"/>
          <w:sz w:val="24"/>
          <w:szCs w:val="24"/>
          <w:lang w:val="es-HN"/>
        </w:rPr>
        <w:t>Valida tu correo electrónico: recibirá un correo de confirmación.</w:t>
      </w:r>
    </w:p>
    <w:p w14:paraId="3260A362" w14:textId="77777777" w:rsidR="009075DB" w:rsidRPr="00B20382" w:rsidRDefault="009075DB" w:rsidP="004B5E1E">
      <w:pPr>
        <w:numPr>
          <w:ilvl w:val="0"/>
          <w:numId w:val="16"/>
        </w:numPr>
        <w:jc w:val="both"/>
        <w:rPr>
          <w:rFonts w:ascii="Arial" w:hAnsi="Arial" w:cs="Arial"/>
          <w:sz w:val="24"/>
          <w:szCs w:val="24"/>
          <w:lang w:val="es-HN"/>
        </w:rPr>
      </w:pPr>
      <w:r w:rsidRPr="00B20382">
        <w:rPr>
          <w:rFonts w:ascii="Arial" w:hAnsi="Arial" w:cs="Arial"/>
          <w:sz w:val="24"/>
          <w:szCs w:val="24"/>
          <w:lang w:val="es-HN"/>
        </w:rPr>
        <w:t>SENASA verifica tus datos: el sistema validará la información proporcionada.</w:t>
      </w:r>
    </w:p>
    <w:p w14:paraId="4068C66F" w14:textId="77777777" w:rsidR="009075DB" w:rsidRPr="00B20382" w:rsidRDefault="009075DB" w:rsidP="004B5E1E">
      <w:pPr>
        <w:numPr>
          <w:ilvl w:val="0"/>
          <w:numId w:val="16"/>
        </w:numPr>
        <w:jc w:val="both"/>
        <w:rPr>
          <w:rFonts w:ascii="Arial" w:hAnsi="Arial" w:cs="Arial"/>
          <w:sz w:val="24"/>
          <w:szCs w:val="24"/>
          <w:lang w:val="es-HN"/>
        </w:rPr>
      </w:pPr>
      <w:r w:rsidRPr="00B20382">
        <w:rPr>
          <w:rFonts w:ascii="Arial" w:hAnsi="Arial" w:cs="Arial"/>
          <w:sz w:val="24"/>
          <w:szCs w:val="24"/>
          <w:lang w:val="es-HN"/>
        </w:rPr>
        <w:t>Recibe tus credenciales: una vez aprobado, recibirá por correo electrónico sus credenciales de acceso para iniciar sesión en el sistema.</w:t>
      </w:r>
    </w:p>
    <w:p w14:paraId="0337B962" w14:textId="172003BB" w:rsidR="00886CF3" w:rsidRPr="00B20382" w:rsidRDefault="00886CF3" w:rsidP="004B5E1E">
      <w:pPr>
        <w:jc w:val="both"/>
        <w:rPr>
          <w:rFonts w:ascii="Arial" w:hAnsi="Arial" w:cs="Arial"/>
          <w:b/>
          <w:bCs/>
          <w:sz w:val="24"/>
          <w:szCs w:val="24"/>
          <w:lang w:val="es-HN"/>
        </w:rPr>
      </w:pPr>
    </w:p>
    <w:p w14:paraId="4C3C7645" w14:textId="77777777" w:rsidR="009075DB" w:rsidRPr="00B20382" w:rsidRDefault="009075DB" w:rsidP="004B5E1E">
      <w:pPr>
        <w:jc w:val="both"/>
        <w:rPr>
          <w:rFonts w:ascii="Arial" w:hAnsi="Arial" w:cs="Arial"/>
          <w:b/>
          <w:bCs/>
          <w:sz w:val="24"/>
          <w:szCs w:val="24"/>
          <w:lang w:val="es-HN"/>
        </w:rPr>
      </w:pPr>
    </w:p>
    <w:p w14:paraId="6CD6E600" w14:textId="77777777" w:rsidR="009075DB" w:rsidRPr="00B20382" w:rsidRDefault="009075DB" w:rsidP="004B5E1E">
      <w:pPr>
        <w:jc w:val="both"/>
        <w:rPr>
          <w:rFonts w:ascii="Arial" w:hAnsi="Arial" w:cs="Arial"/>
          <w:b/>
          <w:bCs/>
          <w:sz w:val="24"/>
          <w:szCs w:val="24"/>
          <w:lang w:val="es-HN"/>
        </w:rPr>
      </w:pPr>
    </w:p>
    <w:p w14:paraId="139B2F89" w14:textId="77777777" w:rsidR="009075DB" w:rsidRPr="00B20382" w:rsidRDefault="009075DB" w:rsidP="004B5E1E">
      <w:pPr>
        <w:jc w:val="both"/>
        <w:rPr>
          <w:rFonts w:ascii="Arial" w:hAnsi="Arial" w:cs="Arial"/>
          <w:b/>
          <w:bCs/>
          <w:sz w:val="24"/>
          <w:szCs w:val="24"/>
          <w:lang w:val="es-HN"/>
        </w:rPr>
      </w:pPr>
    </w:p>
    <w:p w14:paraId="6FDC915F" w14:textId="77777777" w:rsidR="009075DB" w:rsidRPr="00B20382" w:rsidRDefault="009075DB" w:rsidP="004B5E1E">
      <w:pPr>
        <w:jc w:val="both"/>
        <w:rPr>
          <w:rFonts w:ascii="Arial" w:hAnsi="Arial" w:cs="Arial"/>
          <w:b/>
          <w:bCs/>
          <w:sz w:val="24"/>
          <w:szCs w:val="24"/>
          <w:lang w:val="es-HN"/>
        </w:rPr>
      </w:pPr>
    </w:p>
    <w:p w14:paraId="55F6E845" w14:textId="77777777" w:rsidR="009075DB" w:rsidRPr="00B20382" w:rsidRDefault="009075DB" w:rsidP="004B5E1E">
      <w:pPr>
        <w:jc w:val="both"/>
        <w:rPr>
          <w:rFonts w:ascii="Arial" w:hAnsi="Arial" w:cs="Arial"/>
          <w:b/>
          <w:bCs/>
          <w:sz w:val="24"/>
          <w:szCs w:val="24"/>
          <w:lang w:val="es-HN"/>
        </w:rPr>
      </w:pPr>
    </w:p>
    <w:p w14:paraId="42D7B9DA" w14:textId="77777777" w:rsidR="009075DB" w:rsidRPr="00B20382" w:rsidRDefault="009075DB" w:rsidP="004B5E1E">
      <w:pPr>
        <w:jc w:val="both"/>
        <w:rPr>
          <w:rFonts w:ascii="Arial" w:hAnsi="Arial" w:cs="Arial"/>
          <w:b/>
          <w:bCs/>
          <w:sz w:val="24"/>
          <w:szCs w:val="24"/>
          <w:lang w:val="es-HN"/>
        </w:rPr>
      </w:pPr>
    </w:p>
    <w:p w14:paraId="6B64BDD6" w14:textId="295DC058" w:rsidR="00886CF3" w:rsidRPr="00B20382" w:rsidRDefault="00886CF3" w:rsidP="004B5E1E">
      <w:pPr>
        <w:jc w:val="both"/>
        <w:rPr>
          <w:rFonts w:ascii="Arial" w:hAnsi="Arial" w:cs="Arial"/>
          <w:sz w:val="24"/>
          <w:szCs w:val="24"/>
          <w:lang w:val="es-HN"/>
        </w:rPr>
      </w:pPr>
      <w:r w:rsidRPr="00B20382">
        <w:rPr>
          <w:rFonts w:ascii="Arial" w:hAnsi="Arial" w:cs="Arial"/>
          <w:noProof/>
          <w:sz w:val="24"/>
          <w:szCs w:val="24"/>
          <w:lang w:val="es-HN" w:eastAsia="es-HN"/>
        </w:rPr>
        <w:lastRenderedPageBreak/>
        <w:drawing>
          <wp:anchor distT="0" distB="0" distL="114300" distR="114300" simplePos="0" relativeHeight="251786240" behindDoc="0" locked="0" layoutInCell="1" allowOverlap="1" wp14:anchorId="48A50D65" wp14:editId="03719AC8">
            <wp:simplePos x="1349086" y="916825"/>
            <wp:positionH relativeFrom="margin">
              <wp:align>center</wp:align>
            </wp:positionH>
            <wp:positionV relativeFrom="margin">
              <wp:align>center</wp:align>
            </wp:positionV>
            <wp:extent cx="4852208" cy="7769972"/>
            <wp:effectExtent l="19050" t="19050" r="24765" b="21590"/>
            <wp:wrapSquare wrapText="bothSides"/>
            <wp:docPr id="11275122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3599" r="15583" b="19823"/>
                    <a:stretch>
                      <a:fillRect/>
                    </a:stretch>
                  </pic:blipFill>
                  <pic:spPr bwMode="auto">
                    <a:xfrm>
                      <a:off x="0" y="0"/>
                      <a:ext cx="4852208" cy="7769972"/>
                    </a:xfrm>
                    <a:prstGeom prst="rect">
                      <a:avLst/>
                    </a:prstGeom>
                    <a:noFill/>
                    <a:ln>
                      <a:solidFill>
                        <a:schemeClr val="tx1"/>
                      </a:solidFill>
                    </a:ln>
                    <a:extLst>
                      <a:ext uri="{53640926-AAD7-44D8-BBD7-CCE9431645EC}">
                        <a14:shadowObscured xmlns:a14="http://schemas.microsoft.com/office/drawing/2010/main"/>
                      </a:ext>
                    </a:extLst>
                  </pic:spPr>
                </pic:pic>
              </a:graphicData>
            </a:graphic>
          </wp:anchor>
        </w:drawing>
      </w:r>
    </w:p>
    <w:p w14:paraId="3409A3A2" w14:textId="7C9F2CD3" w:rsidR="00567054" w:rsidRPr="00B20382" w:rsidRDefault="00886CF3" w:rsidP="004B5E1E">
      <w:pPr>
        <w:jc w:val="both"/>
        <w:rPr>
          <w:rFonts w:ascii="Arial" w:hAnsi="Arial" w:cs="Arial"/>
          <w:sz w:val="24"/>
          <w:szCs w:val="24"/>
          <w:lang w:val="es-HN"/>
        </w:rPr>
      </w:pPr>
      <w:r w:rsidRPr="00B20382">
        <w:rPr>
          <w:rFonts w:ascii="Arial" w:hAnsi="Arial" w:cs="Arial"/>
          <w:sz w:val="24"/>
          <w:szCs w:val="24"/>
          <w:lang w:val="es-HN"/>
        </w:rPr>
        <w:br w:type="page"/>
      </w:r>
      <w:r w:rsidR="00567054" w:rsidRPr="00B20382">
        <w:rPr>
          <w:rFonts w:ascii="Arial" w:hAnsi="Arial" w:cs="Arial"/>
          <w:sz w:val="24"/>
          <w:szCs w:val="24"/>
          <w:lang w:val="es-HN"/>
        </w:rPr>
        <w:lastRenderedPageBreak/>
        <w:t>1.4. Registrarse (Usuario Auxiliar)</w:t>
      </w:r>
    </w:p>
    <w:p w14:paraId="6CA4C20B" w14:textId="77777777" w:rsidR="00B87B60" w:rsidRPr="00B20382" w:rsidRDefault="00B87B60" w:rsidP="004B5E1E">
      <w:pPr>
        <w:jc w:val="both"/>
        <w:rPr>
          <w:rFonts w:ascii="Arial" w:hAnsi="Arial" w:cs="Arial"/>
          <w:sz w:val="24"/>
          <w:szCs w:val="24"/>
          <w:lang w:val="es-HN"/>
        </w:rPr>
      </w:pPr>
      <w:r w:rsidRPr="00B20382">
        <w:rPr>
          <w:rFonts w:ascii="Arial" w:hAnsi="Arial" w:cs="Arial"/>
          <w:sz w:val="24"/>
          <w:szCs w:val="24"/>
          <w:lang w:val="es-HN"/>
        </w:rPr>
        <w:br/>
        <w:t>Esta pantalla permite registrar usuarios auxiliares que colaborarán con el importador en la gestión de solicitudes.</w:t>
      </w:r>
    </w:p>
    <w:p w14:paraId="07B50288" w14:textId="2B539D0D" w:rsidR="00B87B60" w:rsidRPr="00B20382" w:rsidRDefault="00EF6D54" w:rsidP="004B5E1E">
      <w:pPr>
        <w:jc w:val="both"/>
        <w:rPr>
          <w:rFonts w:ascii="Arial" w:hAnsi="Arial" w:cs="Arial"/>
          <w:sz w:val="24"/>
          <w:szCs w:val="24"/>
          <w:lang w:val="es-HN"/>
        </w:rPr>
      </w:pPr>
      <w:r w:rsidRPr="00B20382">
        <w:rPr>
          <w:rFonts w:ascii="Arial" w:hAnsi="Arial" w:cs="Arial"/>
          <w:b/>
          <w:bCs/>
          <w:sz w:val="24"/>
          <w:szCs w:val="24"/>
          <w:lang w:val="es-HN"/>
        </w:rPr>
        <w:t>Pasos que seguir</w:t>
      </w:r>
      <w:r w:rsidR="00B87B60" w:rsidRPr="00B20382">
        <w:rPr>
          <w:rFonts w:ascii="Arial" w:hAnsi="Arial" w:cs="Arial"/>
          <w:b/>
          <w:bCs/>
          <w:sz w:val="24"/>
          <w:szCs w:val="24"/>
          <w:lang w:val="es-HN"/>
        </w:rPr>
        <w:t>:</w:t>
      </w:r>
    </w:p>
    <w:p w14:paraId="462EC97D" w14:textId="78F59594" w:rsidR="00B87B60" w:rsidRPr="00B20382" w:rsidRDefault="00B87B60" w:rsidP="004B5E1E">
      <w:pPr>
        <w:numPr>
          <w:ilvl w:val="0"/>
          <w:numId w:val="17"/>
        </w:numPr>
        <w:jc w:val="both"/>
        <w:rPr>
          <w:rFonts w:ascii="Arial" w:hAnsi="Arial" w:cs="Arial"/>
          <w:sz w:val="24"/>
          <w:szCs w:val="24"/>
          <w:lang w:val="es-HN"/>
        </w:rPr>
      </w:pPr>
      <w:r w:rsidRPr="00B20382">
        <w:rPr>
          <w:rFonts w:ascii="Arial" w:hAnsi="Arial" w:cs="Arial"/>
          <w:b/>
          <w:bCs/>
          <w:sz w:val="24"/>
          <w:szCs w:val="24"/>
          <w:lang w:val="es-HN"/>
        </w:rPr>
        <w:t>Tipo de Usuario:</w:t>
      </w:r>
      <w:r w:rsidRPr="00B20382">
        <w:rPr>
          <w:rFonts w:ascii="Arial" w:hAnsi="Arial" w:cs="Arial"/>
          <w:sz w:val="24"/>
          <w:szCs w:val="24"/>
          <w:lang w:val="es-HN"/>
        </w:rPr>
        <w:t> seleccione el tipo de usuario auxiliar que desea registrar (</w:t>
      </w:r>
      <w:r w:rsidR="00F7338D" w:rsidRPr="00B20382">
        <w:rPr>
          <w:rFonts w:ascii="Arial" w:hAnsi="Arial" w:cs="Arial"/>
          <w:sz w:val="24"/>
          <w:szCs w:val="24"/>
          <w:lang w:val="es-HN"/>
        </w:rPr>
        <w:t>Ej.</w:t>
      </w:r>
      <w:r w:rsidRPr="00B20382">
        <w:rPr>
          <w:rFonts w:ascii="Arial" w:hAnsi="Arial" w:cs="Arial"/>
          <w:sz w:val="24"/>
          <w:szCs w:val="24"/>
          <w:lang w:val="es-HN"/>
        </w:rPr>
        <w:t>: Agente Aduanero, Asistente, etc.).</w:t>
      </w:r>
    </w:p>
    <w:p w14:paraId="0BF48F17" w14:textId="77777777" w:rsidR="00B87B60" w:rsidRPr="00B20382" w:rsidRDefault="00B87B60" w:rsidP="004B5E1E">
      <w:pPr>
        <w:numPr>
          <w:ilvl w:val="0"/>
          <w:numId w:val="17"/>
        </w:numPr>
        <w:jc w:val="both"/>
        <w:rPr>
          <w:rFonts w:ascii="Arial" w:hAnsi="Arial" w:cs="Arial"/>
          <w:sz w:val="24"/>
          <w:szCs w:val="24"/>
          <w:lang w:val="es-HN"/>
        </w:rPr>
      </w:pPr>
      <w:r w:rsidRPr="00B20382">
        <w:rPr>
          <w:rFonts w:ascii="Arial" w:hAnsi="Arial" w:cs="Arial"/>
          <w:sz w:val="24"/>
          <w:szCs w:val="24"/>
          <w:lang w:val="es-HN"/>
        </w:rPr>
        <w:t>Haga clic en </w:t>
      </w:r>
      <w:r w:rsidRPr="00B20382">
        <w:rPr>
          <w:rFonts w:ascii="Arial" w:hAnsi="Arial" w:cs="Arial"/>
          <w:b/>
          <w:bCs/>
          <w:sz w:val="24"/>
          <w:szCs w:val="24"/>
          <w:lang w:val="es-HN"/>
        </w:rPr>
        <w:t>"Registrar Usuario Auxiliar"</w:t>
      </w:r>
      <w:r w:rsidRPr="00B20382">
        <w:rPr>
          <w:rFonts w:ascii="Arial" w:hAnsi="Arial" w:cs="Arial"/>
          <w:sz w:val="24"/>
          <w:szCs w:val="24"/>
          <w:lang w:val="es-HN"/>
        </w:rPr>
        <w:t> para continuar con el registro.</w:t>
      </w:r>
    </w:p>
    <w:p w14:paraId="40220E31" w14:textId="77777777" w:rsidR="00B87B60" w:rsidRPr="00B20382" w:rsidRDefault="00B87B60" w:rsidP="004B5E1E">
      <w:pPr>
        <w:numPr>
          <w:ilvl w:val="0"/>
          <w:numId w:val="17"/>
        </w:numPr>
        <w:jc w:val="both"/>
        <w:rPr>
          <w:rFonts w:ascii="Arial" w:hAnsi="Arial" w:cs="Arial"/>
          <w:sz w:val="24"/>
          <w:szCs w:val="24"/>
          <w:lang w:val="es-HN"/>
        </w:rPr>
      </w:pPr>
      <w:r w:rsidRPr="00B20382">
        <w:rPr>
          <w:rFonts w:ascii="Arial" w:hAnsi="Arial" w:cs="Arial"/>
          <w:b/>
          <w:bCs/>
          <w:sz w:val="24"/>
          <w:szCs w:val="24"/>
          <w:lang w:val="es-HN"/>
        </w:rPr>
        <w:t>Cancelar:</w:t>
      </w:r>
      <w:r w:rsidRPr="00B20382">
        <w:rPr>
          <w:rFonts w:ascii="Arial" w:hAnsi="Arial" w:cs="Arial"/>
          <w:sz w:val="24"/>
          <w:szCs w:val="24"/>
          <w:lang w:val="es-HN"/>
        </w:rPr>
        <w:t> descarta la operación y regresa a la pantalla anterior.</w:t>
      </w:r>
    </w:p>
    <w:p w14:paraId="75874769" w14:textId="77777777" w:rsidR="00B87B60" w:rsidRPr="00B20382" w:rsidRDefault="00B87B60" w:rsidP="004B5E1E">
      <w:pPr>
        <w:jc w:val="both"/>
        <w:rPr>
          <w:rFonts w:ascii="Arial" w:hAnsi="Arial" w:cs="Arial"/>
          <w:sz w:val="24"/>
          <w:szCs w:val="24"/>
          <w:lang w:val="es-HN"/>
        </w:rPr>
      </w:pPr>
      <w:r w:rsidRPr="00B20382">
        <w:rPr>
          <w:rFonts w:ascii="Arial" w:hAnsi="Arial" w:cs="Arial"/>
          <w:sz w:val="24"/>
          <w:szCs w:val="24"/>
          <w:lang w:val="es-HN"/>
        </w:rPr>
        <w:t>Complete los campos obligatorios marcados con asterisco (*) para finalizar el registro del usuario auxiliar en el sistema.</w:t>
      </w:r>
    </w:p>
    <w:p w14:paraId="7E5AAF31" w14:textId="5F8B2214" w:rsidR="00B87B60" w:rsidRPr="00B20382" w:rsidRDefault="00B87B60" w:rsidP="004B5E1E">
      <w:pPr>
        <w:jc w:val="both"/>
        <w:rPr>
          <w:rFonts w:ascii="Arial" w:hAnsi="Arial" w:cs="Arial"/>
          <w:sz w:val="24"/>
          <w:szCs w:val="24"/>
          <w:lang w:val="es-HN"/>
        </w:rPr>
      </w:pPr>
    </w:p>
    <w:p w14:paraId="23BCDBFA" w14:textId="41BCB8B7" w:rsidR="00C64C51" w:rsidRPr="00B20382" w:rsidRDefault="00C82FE6" w:rsidP="004B5E1E">
      <w:pPr>
        <w:jc w:val="both"/>
        <w:rPr>
          <w:rFonts w:ascii="Arial" w:hAnsi="Arial" w:cs="Arial"/>
          <w:sz w:val="24"/>
          <w:szCs w:val="24"/>
          <w:lang w:val="es-HN"/>
        </w:rPr>
      </w:pPr>
      <w:r w:rsidRPr="00B20382">
        <w:rPr>
          <w:rFonts w:ascii="Arial" w:hAnsi="Arial" w:cs="Arial"/>
          <w:noProof/>
          <w:sz w:val="24"/>
          <w:szCs w:val="24"/>
          <w:lang w:val="es-HN" w:eastAsia="es-HN"/>
        </w:rPr>
        <w:drawing>
          <wp:anchor distT="0" distB="0" distL="114300" distR="114300" simplePos="0" relativeHeight="251785216" behindDoc="1" locked="0" layoutInCell="1" allowOverlap="1" wp14:anchorId="792A2EDA" wp14:editId="431E7B6B">
            <wp:simplePos x="0" y="0"/>
            <wp:positionH relativeFrom="column">
              <wp:posOffset>25400</wp:posOffset>
            </wp:positionH>
            <wp:positionV relativeFrom="paragraph">
              <wp:posOffset>26035</wp:posOffset>
            </wp:positionV>
            <wp:extent cx="5400040" cy="1497965"/>
            <wp:effectExtent l="19050" t="19050" r="10160" b="26035"/>
            <wp:wrapSquare wrapText="bothSides"/>
            <wp:docPr id="2078040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04020" name=""/>
                    <pic:cNvPicPr/>
                  </pic:nvPicPr>
                  <pic:blipFill>
                    <a:blip r:embed="rId18">
                      <a:extLst>
                        <a:ext uri="{28A0092B-C50C-407E-A947-70E740481C1C}">
                          <a14:useLocalDpi xmlns:a14="http://schemas.microsoft.com/office/drawing/2010/main" val="0"/>
                        </a:ext>
                      </a:extLst>
                    </a:blip>
                    <a:stretch>
                      <a:fillRect/>
                    </a:stretch>
                  </pic:blipFill>
                  <pic:spPr>
                    <a:xfrm>
                      <a:off x="0" y="0"/>
                      <a:ext cx="5400040" cy="14979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F4FCC7B" w14:textId="77777777" w:rsidR="00C64C51" w:rsidRPr="00B20382" w:rsidRDefault="00C64C51" w:rsidP="004B5E1E">
      <w:pPr>
        <w:jc w:val="both"/>
        <w:rPr>
          <w:rFonts w:ascii="Arial" w:hAnsi="Arial" w:cs="Arial"/>
          <w:sz w:val="24"/>
          <w:szCs w:val="24"/>
          <w:lang w:val="es-HN"/>
        </w:rPr>
      </w:pPr>
      <w:r w:rsidRPr="00B20382">
        <w:rPr>
          <w:rFonts w:ascii="Arial" w:hAnsi="Arial" w:cs="Arial"/>
          <w:sz w:val="24"/>
          <w:szCs w:val="24"/>
          <w:lang w:val="es-HN"/>
        </w:rPr>
        <w:br w:type="page"/>
      </w:r>
    </w:p>
    <w:p w14:paraId="5364492C" w14:textId="77777777" w:rsidR="00C64C51" w:rsidRPr="00B20382" w:rsidRDefault="00C64C51" w:rsidP="004B5E1E">
      <w:pPr>
        <w:pStyle w:val="Ttulo1"/>
        <w:numPr>
          <w:ilvl w:val="0"/>
          <w:numId w:val="14"/>
        </w:numPr>
        <w:spacing w:after="120" w:line="276" w:lineRule="auto"/>
        <w:jc w:val="both"/>
        <w:rPr>
          <w:rFonts w:ascii="Arial" w:hAnsi="Arial" w:cs="Arial"/>
          <w:b/>
          <w:color w:val="auto"/>
          <w:sz w:val="24"/>
          <w:szCs w:val="24"/>
        </w:rPr>
      </w:pPr>
      <w:bookmarkStart w:id="8" w:name="_Toc215756245"/>
      <w:bookmarkStart w:id="9" w:name="_Toc215765610"/>
      <w:bookmarkStart w:id="10" w:name="_Toc215772712"/>
      <w:bookmarkStart w:id="11" w:name="_Toc238304072"/>
      <w:bookmarkStart w:id="12" w:name="_Toc241103823"/>
      <w:r w:rsidRPr="00B20382">
        <w:rPr>
          <w:rFonts w:ascii="Arial" w:hAnsi="Arial" w:cs="Arial"/>
          <w:b/>
          <w:color w:val="auto"/>
          <w:sz w:val="24"/>
          <w:szCs w:val="24"/>
        </w:rPr>
        <w:lastRenderedPageBreak/>
        <w:t xml:space="preserve">Pantalla de Inicio - </w:t>
      </w:r>
      <w:proofErr w:type="spellStart"/>
      <w:r w:rsidRPr="00B20382">
        <w:rPr>
          <w:rFonts w:ascii="Arial" w:hAnsi="Arial" w:cs="Arial"/>
          <w:b/>
          <w:color w:val="auto"/>
          <w:sz w:val="24"/>
          <w:szCs w:val="24"/>
        </w:rPr>
        <w:t>Dashboard</w:t>
      </w:r>
      <w:proofErr w:type="spellEnd"/>
      <w:r w:rsidRPr="00B20382">
        <w:rPr>
          <w:rFonts w:ascii="Arial" w:hAnsi="Arial" w:cs="Arial"/>
          <w:b/>
          <w:color w:val="auto"/>
          <w:sz w:val="24"/>
          <w:szCs w:val="24"/>
        </w:rPr>
        <w:t xml:space="preserve"> Principal</w:t>
      </w:r>
      <w:bookmarkEnd w:id="8"/>
      <w:bookmarkEnd w:id="9"/>
      <w:bookmarkEnd w:id="10"/>
      <w:bookmarkEnd w:id="11"/>
      <w:bookmarkEnd w:id="12"/>
    </w:p>
    <w:p w14:paraId="4958098E" w14:textId="77777777" w:rsidR="00C64C51" w:rsidRPr="00B20382" w:rsidRDefault="00C64C51" w:rsidP="004B5E1E">
      <w:pPr>
        <w:spacing w:after="120" w:line="276" w:lineRule="auto"/>
        <w:jc w:val="both"/>
        <w:rPr>
          <w:rFonts w:ascii="Arial" w:hAnsi="Arial" w:cs="Arial"/>
          <w:sz w:val="24"/>
          <w:szCs w:val="24"/>
        </w:rPr>
      </w:pPr>
      <w:r w:rsidRPr="00B20382">
        <w:rPr>
          <w:rFonts w:ascii="Arial" w:hAnsi="Arial" w:cs="Arial"/>
          <w:sz w:val="24"/>
          <w:szCs w:val="24"/>
        </w:rPr>
        <w:t>Después de iniciar sesión, el sistema muestra la pantalla principal del Sistema SENASA-SEPA Web.</w:t>
      </w:r>
    </w:p>
    <w:p w14:paraId="51736DFE" w14:textId="77777777" w:rsidR="00C64C51" w:rsidRPr="00B20382" w:rsidRDefault="00C64C51" w:rsidP="004B5E1E">
      <w:pPr>
        <w:spacing w:after="120" w:line="276" w:lineRule="auto"/>
        <w:jc w:val="both"/>
        <w:rPr>
          <w:rFonts w:ascii="Arial" w:hAnsi="Arial" w:cs="Arial"/>
          <w:sz w:val="24"/>
          <w:szCs w:val="24"/>
        </w:rPr>
      </w:pPr>
      <w:r w:rsidRPr="00B20382">
        <w:rPr>
          <w:rFonts w:ascii="Arial" w:hAnsi="Arial" w:cs="Arial"/>
          <w:sz w:val="24"/>
          <w:szCs w:val="24"/>
        </w:rPr>
        <w:t>En esta vista, el usuario puede:</w:t>
      </w:r>
    </w:p>
    <w:p w14:paraId="544F8835" w14:textId="77777777" w:rsidR="00C64C51" w:rsidRPr="00B20382" w:rsidRDefault="00C64C51" w:rsidP="004B5E1E">
      <w:pPr>
        <w:pStyle w:val="Prrafodelista"/>
        <w:numPr>
          <w:ilvl w:val="0"/>
          <w:numId w:val="2"/>
        </w:numPr>
        <w:spacing w:line="276" w:lineRule="auto"/>
        <w:jc w:val="both"/>
        <w:rPr>
          <w:rFonts w:ascii="Arial" w:hAnsi="Arial" w:cs="Arial"/>
          <w:sz w:val="24"/>
          <w:szCs w:val="24"/>
        </w:rPr>
      </w:pPr>
      <w:r w:rsidRPr="00B20382">
        <w:rPr>
          <w:rFonts w:ascii="Arial" w:hAnsi="Arial" w:cs="Arial"/>
          <w:sz w:val="24"/>
          <w:szCs w:val="24"/>
        </w:rPr>
        <w:t>Visualizar el panel informativo con una descripción general del sistema.</w:t>
      </w:r>
    </w:p>
    <w:p w14:paraId="11B0E3BE" w14:textId="77777777" w:rsidR="00C57FBB" w:rsidRPr="00C57FBB" w:rsidRDefault="00C57FBB" w:rsidP="00C57FBB">
      <w:pPr>
        <w:pStyle w:val="Prrafodelista"/>
        <w:numPr>
          <w:ilvl w:val="0"/>
          <w:numId w:val="2"/>
        </w:numPr>
        <w:jc w:val="both"/>
        <w:rPr>
          <w:rFonts w:ascii="Arial" w:hAnsi="Arial" w:cs="Arial"/>
          <w:sz w:val="24"/>
          <w:szCs w:val="24"/>
        </w:rPr>
      </w:pPr>
      <w:r>
        <w:rPr>
          <w:rFonts w:ascii="Arial" w:hAnsi="Arial" w:cs="Arial"/>
          <w:sz w:val="24"/>
          <w:szCs w:val="24"/>
        </w:rPr>
        <w:t>Acceder a las opciones habilitadas para Empresa o Agencia Aduanera: Inicio, Solicitudes, Registro de Tránsitos Internos, Gestión de Pagos y Estado de Cuenta.</w:t>
      </w:r>
    </w:p>
    <w:p w14:paraId="6A660835" w14:textId="77777777" w:rsidR="00C64C51" w:rsidRPr="00B20382" w:rsidRDefault="00C64C51" w:rsidP="004B5E1E">
      <w:pPr>
        <w:pStyle w:val="Prrafodelista"/>
        <w:numPr>
          <w:ilvl w:val="0"/>
          <w:numId w:val="2"/>
        </w:numPr>
        <w:spacing w:line="276" w:lineRule="auto"/>
        <w:jc w:val="both"/>
        <w:rPr>
          <w:rFonts w:ascii="Arial" w:hAnsi="Arial" w:cs="Arial"/>
          <w:sz w:val="24"/>
          <w:szCs w:val="24"/>
        </w:rPr>
      </w:pPr>
      <w:r w:rsidRPr="00B20382">
        <w:rPr>
          <w:rFonts w:ascii="Arial" w:hAnsi="Arial" w:cs="Arial"/>
          <w:sz w:val="24"/>
          <w:szCs w:val="24"/>
        </w:rPr>
        <w:t>Ver la información de contacto para consultas y soporte técnico.</w:t>
      </w:r>
    </w:p>
    <w:p w14:paraId="6755C0F4" w14:textId="77777777" w:rsidR="00C64C51" w:rsidRPr="00B20382" w:rsidRDefault="00C64C51" w:rsidP="004B5E1E">
      <w:pPr>
        <w:spacing w:line="276" w:lineRule="auto"/>
        <w:jc w:val="both"/>
        <w:rPr>
          <w:rFonts w:ascii="Arial" w:hAnsi="Arial" w:cs="Arial"/>
          <w:sz w:val="24"/>
          <w:szCs w:val="24"/>
        </w:rPr>
      </w:pPr>
      <w:r w:rsidRPr="00B20382">
        <w:rPr>
          <w:rFonts w:ascii="Arial" w:hAnsi="Arial" w:cs="Arial"/>
          <w:sz w:val="24"/>
          <w:szCs w:val="24"/>
        </w:rPr>
        <w:t>Esta pantalla sirve como punto de partida para navegar por todas las funciones del sistema.</w:t>
      </w:r>
    </w:p>
    <w:p w14:paraId="131D1278" w14:textId="5785FD6B" w:rsidR="005B38D7" w:rsidRPr="00B20382" w:rsidRDefault="00C64C51" w:rsidP="004B5E1E">
      <w:pPr>
        <w:jc w:val="both"/>
        <w:rPr>
          <w:rFonts w:ascii="Arial" w:hAnsi="Arial" w:cs="Arial"/>
          <w:sz w:val="24"/>
          <w:szCs w:val="24"/>
          <w:lang w:val="es-HN"/>
        </w:rPr>
      </w:pPr>
      <w:r w:rsidRPr="00B20382">
        <w:rPr>
          <w:rFonts w:ascii="Arial" w:hAnsi="Arial" w:cs="Arial"/>
          <w:noProof/>
          <w:sz w:val="24"/>
          <w:szCs w:val="24"/>
          <w:lang w:val="es-HN" w:eastAsia="es-HN"/>
        </w:rPr>
        <w:drawing>
          <wp:anchor distT="0" distB="0" distL="114300" distR="114300" simplePos="0" relativeHeight="251784192" behindDoc="1" locked="0" layoutInCell="1" allowOverlap="1" wp14:anchorId="022BE23E" wp14:editId="281EDD5A">
            <wp:simplePos x="0" y="0"/>
            <wp:positionH relativeFrom="margin">
              <wp:align>center</wp:align>
            </wp:positionH>
            <wp:positionV relativeFrom="paragraph">
              <wp:posOffset>254635</wp:posOffset>
            </wp:positionV>
            <wp:extent cx="6325235" cy="3954780"/>
            <wp:effectExtent l="19050" t="19050" r="18415" b="2667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25235" cy="3954780"/>
                    </a:xfrm>
                    <a:prstGeom prst="rect">
                      <a:avLst/>
                    </a:prstGeom>
                    <a:ln w="6350" cap="sq">
                      <a:solidFill>
                        <a:schemeClr val="tx1"/>
                      </a:solidFill>
                      <a:prstDash val="solid"/>
                      <a:miter lim="800000"/>
                    </a:ln>
                    <a:effectLst/>
                  </pic:spPr>
                </pic:pic>
              </a:graphicData>
            </a:graphic>
            <wp14:sizeRelH relativeFrom="margin">
              <wp14:pctWidth>0</wp14:pctWidth>
            </wp14:sizeRelH>
            <wp14:sizeRelV relativeFrom="margin">
              <wp14:pctHeight>0</wp14:pctHeight>
            </wp14:sizeRelV>
          </wp:anchor>
        </w:drawing>
      </w:r>
      <w:r w:rsidRPr="00B20382">
        <w:rPr>
          <w:rFonts w:ascii="Arial" w:hAnsi="Arial" w:cs="Arial"/>
          <w:sz w:val="24"/>
          <w:szCs w:val="24"/>
          <w:lang w:val="es-HN"/>
        </w:rPr>
        <w:br w:type="page"/>
      </w:r>
    </w:p>
    <w:p w14:paraId="0555960F" w14:textId="3DDB9191" w:rsidR="00023ED6" w:rsidRPr="00B20382" w:rsidRDefault="00023ED6" w:rsidP="004B5E1E">
      <w:pPr>
        <w:pStyle w:val="Ttulo1"/>
        <w:numPr>
          <w:ilvl w:val="0"/>
          <w:numId w:val="14"/>
        </w:numPr>
        <w:spacing w:line="276" w:lineRule="auto"/>
        <w:jc w:val="both"/>
        <w:rPr>
          <w:rFonts w:ascii="Arial" w:hAnsi="Arial" w:cs="Arial"/>
          <w:b/>
          <w:color w:val="auto"/>
          <w:sz w:val="24"/>
          <w:szCs w:val="24"/>
        </w:rPr>
      </w:pPr>
      <w:bookmarkStart w:id="13" w:name="_Toc241103824"/>
      <w:r w:rsidRPr="00B20382">
        <w:rPr>
          <w:rFonts w:ascii="Arial" w:hAnsi="Arial" w:cs="Arial"/>
          <w:b/>
          <w:color w:val="auto"/>
          <w:sz w:val="24"/>
          <w:szCs w:val="24"/>
        </w:rPr>
        <w:lastRenderedPageBreak/>
        <w:t xml:space="preserve">Módulo de </w:t>
      </w:r>
      <w:r w:rsidR="007377EC" w:rsidRPr="00B20382">
        <w:rPr>
          <w:rFonts w:ascii="Arial" w:hAnsi="Arial" w:cs="Arial"/>
          <w:b/>
          <w:color w:val="auto"/>
          <w:sz w:val="24"/>
          <w:szCs w:val="24"/>
        </w:rPr>
        <w:t>Solicitudes</w:t>
      </w:r>
      <w:r w:rsidRPr="00B20382">
        <w:rPr>
          <w:rFonts w:ascii="Arial" w:hAnsi="Arial" w:cs="Arial"/>
          <w:b/>
          <w:color w:val="auto"/>
          <w:sz w:val="24"/>
          <w:szCs w:val="24"/>
        </w:rPr>
        <w:t xml:space="preserve"> </w:t>
      </w:r>
      <w:r w:rsidR="007377EC" w:rsidRPr="00B20382">
        <w:rPr>
          <w:rFonts w:ascii="Arial" w:hAnsi="Arial" w:cs="Arial"/>
          <w:b/>
          <w:color w:val="auto"/>
          <w:sz w:val="24"/>
          <w:szCs w:val="24"/>
        </w:rPr>
        <w:t>-</w:t>
      </w:r>
      <w:r w:rsidRPr="00B20382">
        <w:rPr>
          <w:rFonts w:ascii="Arial" w:hAnsi="Arial" w:cs="Arial"/>
          <w:b/>
          <w:color w:val="auto"/>
          <w:sz w:val="24"/>
          <w:szCs w:val="24"/>
        </w:rPr>
        <w:t xml:space="preserve"> </w:t>
      </w:r>
      <w:r w:rsidR="007377EC" w:rsidRPr="00B20382">
        <w:rPr>
          <w:rFonts w:ascii="Arial" w:hAnsi="Arial" w:cs="Arial"/>
          <w:b/>
          <w:color w:val="auto"/>
          <w:sz w:val="24"/>
          <w:szCs w:val="24"/>
        </w:rPr>
        <w:t>Registro de solicitudes</w:t>
      </w:r>
      <w:bookmarkEnd w:id="13"/>
      <w:r w:rsidR="007377EC" w:rsidRPr="00B20382">
        <w:rPr>
          <w:rFonts w:ascii="Arial" w:hAnsi="Arial" w:cs="Arial"/>
          <w:b/>
          <w:color w:val="auto"/>
          <w:sz w:val="24"/>
          <w:szCs w:val="24"/>
        </w:rPr>
        <w:t xml:space="preserve"> </w:t>
      </w:r>
    </w:p>
    <w:p w14:paraId="5BD2294E" w14:textId="72674B91" w:rsidR="007377EC" w:rsidRPr="00B20382" w:rsidRDefault="00AD5ED9" w:rsidP="004B5E1E">
      <w:pPr>
        <w:spacing w:line="276" w:lineRule="auto"/>
        <w:jc w:val="both"/>
        <w:rPr>
          <w:rFonts w:ascii="Arial" w:hAnsi="Arial" w:cs="Arial"/>
          <w:sz w:val="24"/>
          <w:szCs w:val="24"/>
          <w:lang w:val="es-HN"/>
        </w:rPr>
      </w:pPr>
      <w:r w:rsidRPr="00B20382">
        <w:rPr>
          <w:rFonts w:ascii="Arial" w:hAnsi="Arial" w:cs="Arial"/>
          <w:sz w:val="24"/>
          <w:szCs w:val="24"/>
          <w:lang w:val="es-HN"/>
        </w:rPr>
        <w:br/>
      </w:r>
      <w:r w:rsidR="007377EC" w:rsidRPr="00B20382">
        <w:rPr>
          <w:rFonts w:ascii="Arial" w:hAnsi="Arial" w:cs="Arial"/>
          <w:sz w:val="24"/>
          <w:szCs w:val="24"/>
          <w:lang w:val="es-HN"/>
        </w:rPr>
        <w:t>Esta pantalla permite consultar y gestionar las solicitudes de inspección registradas en el sistema.</w:t>
      </w:r>
    </w:p>
    <w:p w14:paraId="2887764B" w14:textId="77777777" w:rsidR="007377EC" w:rsidRPr="002A08E6" w:rsidRDefault="007377EC" w:rsidP="004B5E1E">
      <w:pPr>
        <w:spacing w:line="276" w:lineRule="auto"/>
        <w:jc w:val="both"/>
        <w:rPr>
          <w:rFonts w:ascii="Arial" w:hAnsi="Arial" w:cs="Arial"/>
          <w:sz w:val="24"/>
          <w:szCs w:val="24"/>
          <w:lang w:val="es-HN"/>
        </w:rPr>
      </w:pPr>
      <w:r w:rsidRPr="002A08E6">
        <w:rPr>
          <w:rFonts w:ascii="Arial" w:hAnsi="Arial" w:cs="Arial"/>
          <w:sz w:val="24"/>
          <w:szCs w:val="24"/>
          <w:lang w:val="es-HN"/>
        </w:rPr>
        <w:t>Filtros de búsqueda:</w:t>
      </w:r>
    </w:p>
    <w:p w14:paraId="0FDE4370" w14:textId="77777777" w:rsidR="00306317" w:rsidRPr="002A08E6" w:rsidRDefault="00306317" w:rsidP="004B5E1E">
      <w:pPr>
        <w:numPr>
          <w:ilvl w:val="0"/>
          <w:numId w:val="5"/>
        </w:numPr>
        <w:spacing w:line="276" w:lineRule="auto"/>
        <w:jc w:val="both"/>
        <w:rPr>
          <w:rFonts w:ascii="Arial" w:hAnsi="Arial" w:cs="Arial"/>
          <w:sz w:val="24"/>
          <w:szCs w:val="24"/>
          <w:lang w:val="es-HN"/>
        </w:rPr>
        <w:sectPr w:rsidR="00306317" w:rsidRPr="002A08E6" w:rsidSect="00924DE5">
          <w:type w:val="continuous"/>
          <w:pgSz w:w="11906" w:h="16838"/>
          <w:pgMar w:top="1417" w:right="1701" w:bottom="1417" w:left="1701" w:header="708" w:footer="708" w:gutter="0"/>
          <w:cols w:space="708"/>
          <w:docGrid w:linePitch="360"/>
        </w:sectPr>
      </w:pPr>
    </w:p>
    <w:p w14:paraId="6FD1F6BB" w14:textId="2BC89A85" w:rsidR="007377EC" w:rsidRPr="002A08E6" w:rsidRDefault="007377EC" w:rsidP="004B5E1E">
      <w:pPr>
        <w:numPr>
          <w:ilvl w:val="0"/>
          <w:numId w:val="5"/>
        </w:numPr>
        <w:spacing w:line="276" w:lineRule="auto"/>
        <w:jc w:val="both"/>
        <w:rPr>
          <w:rFonts w:ascii="Arial" w:hAnsi="Arial" w:cs="Arial"/>
          <w:sz w:val="24"/>
          <w:szCs w:val="24"/>
          <w:lang w:val="es-HN"/>
        </w:rPr>
      </w:pPr>
      <w:r w:rsidRPr="002A08E6">
        <w:rPr>
          <w:rFonts w:ascii="Arial" w:hAnsi="Arial" w:cs="Arial"/>
          <w:sz w:val="24"/>
          <w:szCs w:val="24"/>
          <w:lang w:val="es-HN"/>
        </w:rPr>
        <w:t>Fecha de solicitud</w:t>
      </w:r>
    </w:p>
    <w:p w14:paraId="64F35BD1" w14:textId="0D74121E" w:rsidR="007377EC" w:rsidRPr="002A08E6" w:rsidRDefault="007377EC" w:rsidP="004B5E1E">
      <w:pPr>
        <w:numPr>
          <w:ilvl w:val="0"/>
          <w:numId w:val="5"/>
        </w:numPr>
        <w:spacing w:line="276" w:lineRule="auto"/>
        <w:jc w:val="both"/>
        <w:rPr>
          <w:rFonts w:ascii="Arial" w:hAnsi="Arial" w:cs="Arial"/>
          <w:sz w:val="24"/>
          <w:szCs w:val="24"/>
          <w:lang w:val="es-HN"/>
        </w:rPr>
      </w:pPr>
      <w:r w:rsidRPr="002A08E6">
        <w:rPr>
          <w:rFonts w:ascii="Arial" w:hAnsi="Arial" w:cs="Arial"/>
          <w:sz w:val="24"/>
          <w:szCs w:val="24"/>
          <w:lang w:val="es-HN"/>
        </w:rPr>
        <w:t>Estado</w:t>
      </w:r>
    </w:p>
    <w:p w14:paraId="671652BD" w14:textId="17248974" w:rsidR="007377EC" w:rsidRPr="002A08E6" w:rsidRDefault="007377EC" w:rsidP="004B5E1E">
      <w:pPr>
        <w:numPr>
          <w:ilvl w:val="0"/>
          <w:numId w:val="5"/>
        </w:numPr>
        <w:spacing w:line="276" w:lineRule="auto"/>
        <w:jc w:val="both"/>
        <w:rPr>
          <w:rFonts w:ascii="Arial" w:hAnsi="Arial" w:cs="Arial"/>
          <w:sz w:val="24"/>
          <w:szCs w:val="24"/>
          <w:lang w:val="es-HN"/>
        </w:rPr>
      </w:pPr>
      <w:r w:rsidRPr="002A08E6">
        <w:rPr>
          <w:rFonts w:ascii="Arial" w:hAnsi="Arial" w:cs="Arial"/>
          <w:sz w:val="24"/>
          <w:szCs w:val="24"/>
          <w:lang w:val="es-HN"/>
        </w:rPr>
        <w:t>Número de solicitud</w:t>
      </w:r>
    </w:p>
    <w:p w14:paraId="5E71197D" w14:textId="4129E0FF" w:rsidR="007377EC" w:rsidRPr="002A08E6" w:rsidRDefault="007377EC" w:rsidP="004B5E1E">
      <w:pPr>
        <w:numPr>
          <w:ilvl w:val="0"/>
          <w:numId w:val="5"/>
        </w:numPr>
        <w:spacing w:line="276" w:lineRule="auto"/>
        <w:jc w:val="both"/>
        <w:rPr>
          <w:rFonts w:ascii="Arial" w:hAnsi="Arial" w:cs="Arial"/>
          <w:sz w:val="24"/>
          <w:szCs w:val="24"/>
          <w:lang w:val="es-HN"/>
        </w:rPr>
      </w:pPr>
      <w:r w:rsidRPr="002A08E6">
        <w:rPr>
          <w:rFonts w:ascii="Arial" w:hAnsi="Arial" w:cs="Arial"/>
          <w:sz w:val="24"/>
          <w:szCs w:val="24"/>
          <w:lang w:val="es-HN"/>
        </w:rPr>
        <w:t>Delegado de RTN</w:t>
      </w:r>
    </w:p>
    <w:p w14:paraId="33EBC1C7" w14:textId="6EF9E5FB" w:rsidR="007377EC" w:rsidRPr="002A08E6" w:rsidRDefault="007377EC" w:rsidP="004B5E1E">
      <w:pPr>
        <w:numPr>
          <w:ilvl w:val="0"/>
          <w:numId w:val="5"/>
        </w:numPr>
        <w:spacing w:line="276" w:lineRule="auto"/>
        <w:jc w:val="both"/>
        <w:rPr>
          <w:rFonts w:ascii="Arial" w:hAnsi="Arial" w:cs="Arial"/>
          <w:sz w:val="24"/>
          <w:szCs w:val="24"/>
          <w:lang w:val="es-HN"/>
        </w:rPr>
      </w:pPr>
      <w:r w:rsidRPr="002A08E6">
        <w:rPr>
          <w:rFonts w:ascii="Arial" w:hAnsi="Arial" w:cs="Arial"/>
          <w:sz w:val="24"/>
          <w:szCs w:val="24"/>
          <w:lang w:val="es-HN"/>
        </w:rPr>
        <w:t>Permiso de Importación</w:t>
      </w:r>
    </w:p>
    <w:p w14:paraId="7675C24F" w14:textId="6C9F0E16" w:rsidR="007377EC" w:rsidRPr="002A08E6" w:rsidRDefault="007377EC" w:rsidP="004B5E1E">
      <w:pPr>
        <w:numPr>
          <w:ilvl w:val="0"/>
          <w:numId w:val="5"/>
        </w:numPr>
        <w:spacing w:line="276" w:lineRule="auto"/>
        <w:jc w:val="both"/>
        <w:rPr>
          <w:rFonts w:ascii="Arial" w:hAnsi="Arial" w:cs="Arial"/>
          <w:sz w:val="24"/>
          <w:szCs w:val="24"/>
          <w:lang w:val="es-HN"/>
        </w:rPr>
      </w:pPr>
      <w:r w:rsidRPr="002A08E6">
        <w:rPr>
          <w:rFonts w:ascii="Arial" w:hAnsi="Arial" w:cs="Arial"/>
          <w:sz w:val="24"/>
          <w:szCs w:val="24"/>
          <w:lang w:val="es-HN"/>
        </w:rPr>
        <w:t>Puesto de Control Cuarentenario (PCC)</w:t>
      </w:r>
    </w:p>
    <w:p w14:paraId="5CCDD2DD" w14:textId="77777777" w:rsidR="00306317" w:rsidRPr="00B20382" w:rsidRDefault="00306317" w:rsidP="004B5E1E">
      <w:pPr>
        <w:spacing w:line="276" w:lineRule="auto"/>
        <w:jc w:val="both"/>
        <w:rPr>
          <w:rFonts w:ascii="Arial" w:hAnsi="Arial" w:cs="Arial"/>
          <w:sz w:val="24"/>
          <w:szCs w:val="24"/>
          <w:lang w:val="es-HN"/>
        </w:rPr>
        <w:sectPr w:rsidR="00306317" w:rsidRPr="00B20382" w:rsidSect="00306317">
          <w:type w:val="continuous"/>
          <w:pgSz w:w="11906" w:h="16838"/>
          <w:pgMar w:top="1417" w:right="1701" w:bottom="1417" w:left="1701" w:header="708" w:footer="708" w:gutter="0"/>
          <w:cols w:num="2" w:space="708"/>
          <w:docGrid w:linePitch="360"/>
        </w:sectPr>
      </w:pPr>
    </w:p>
    <w:p w14:paraId="1EAC5ACB" w14:textId="27B5DB92" w:rsidR="007377EC" w:rsidRPr="00B20382" w:rsidRDefault="007377EC" w:rsidP="004B5E1E">
      <w:pPr>
        <w:spacing w:line="276" w:lineRule="auto"/>
        <w:jc w:val="both"/>
        <w:rPr>
          <w:rFonts w:ascii="Arial" w:hAnsi="Arial" w:cs="Arial"/>
          <w:sz w:val="24"/>
          <w:szCs w:val="24"/>
          <w:lang w:val="es-HN"/>
        </w:rPr>
      </w:pPr>
      <w:r w:rsidRPr="00B20382">
        <w:rPr>
          <w:rFonts w:ascii="Arial" w:hAnsi="Arial" w:cs="Arial"/>
          <w:sz w:val="24"/>
          <w:szCs w:val="24"/>
          <w:lang w:val="es-HN"/>
        </w:rPr>
        <w:t>Haga clic en </w:t>
      </w:r>
      <w:r w:rsidRPr="00B20382">
        <w:rPr>
          <w:rFonts w:ascii="Arial" w:hAnsi="Arial" w:cs="Arial"/>
          <w:b/>
          <w:bCs/>
          <w:sz w:val="24"/>
          <w:szCs w:val="24"/>
          <w:lang w:val="es-HN"/>
        </w:rPr>
        <w:t>Buscar</w:t>
      </w:r>
      <w:r w:rsidRPr="00B20382">
        <w:rPr>
          <w:rFonts w:ascii="Arial" w:hAnsi="Arial" w:cs="Arial"/>
          <w:sz w:val="24"/>
          <w:szCs w:val="24"/>
          <w:lang w:val="es-HN"/>
        </w:rPr>
        <w:t> para aplicar los filtros. La tabla muestra los resultados con la información principal de cada solicitud.</w:t>
      </w:r>
    </w:p>
    <w:p w14:paraId="5523EE98" w14:textId="591DB704" w:rsidR="007377EC" w:rsidRPr="00B20382" w:rsidRDefault="007377EC" w:rsidP="004B5E1E">
      <w:pPr>
        <w:spacing w:line="276" w:lineRule="auto"/>
        <w:jc w:val="both"/>
        <w:rPr>
          <w:rFonts w:ascii="Arial" w:hAnsi="Arial" w:cs="Arial"/>
          <w:sz w:val="24"/>
          <w:szCs w:val="24"/>
          <w:lang w:val="es-HN"/>
        </w:rPr>
      </w:pPr>
      <w:r w:rsidRPr="00B20382">
        <w:rPr>
          <w:rFonts w:ascii="Arial" w:hAnsi="Arial" w:cs="Arial"/>
          <w:b/>
          <w:bCs/>
          <w:sz w:val="24"/>
          <w:szCs w:val="24"/>
          <w:lang w:val="es-HN"/>
        </w:rPr>
        <w:t>Acciones disponibles por solicitud:</w:t>
      </w:r>
    </w:p>
    <w:p w14:paraId="5E8516AE" w14:textId="65C6B089" w:rsidR="007377EC" w:rsidRPr="00B20382" w:rsidRDefault="007377EC" w:rsidP="004B5E1E">
      <w:pPr>
        <w:numPr>
          <w:ilvl w:val="0"/>
          <w:numId w:val="6"/>
        </w:numPr>
        <w:spacing w:line="276" w:lineRule="auto"/>
        <w:jc w:val="both"/>
        <w:rPr>
          <w:rFonts w:ascii="Arial" w:hAnsi="Arial" w:cs="Arial"/>
          <w:sz w:val="24"/>
          <w:szCs w:val="24"/>
          <w:lang w:val="es-HN"/>
        </w:rPr>
      </w:pPr>
      <w:r w:rsidRPr="00B20382">
        <w:rPr>
          <w:rFonts w:ascii="Arial" w:hAnsi="Arial" w:cs="Arial"/>
          <w:b/>
          <w:bCs/>
          <w:sz w:val="24"/>
          <w:szCs w:val="24"/>
          <w:lang w:val="es-HN"/>
        </w:rPr>
        <w:t>Editar:</w:t>
      </w:r>
      <w:r w:rsidRPr="00B20382">
        <w:rPr>
          <w:rFonts w:ascii="Arial" w:hAnsi="Arial" w:cs="Arial"/>
          <w:sz w:val="24"/>
          <w:szCs w:val="24"/>
          <w:lang w:val="es-HN"/>
        </w:rPr>
        <w:t> modificar los datos de la solicitud.</w:t>
      </w:r>
    </w:p>
    <w:p w14:paraId="32C40CC5" w14:textId="77777777" w:rsidR="007377EC" w:rsidRPr="00B20382" w:rsidRDefault="007377EC" w:rsidP="004B5E1E">
      <w:pPr>
        <w:numPr>
          <w:ilvl w:val="0"/>
          <w:numId w:val="6"/>
        </w:numPr>
        <w:spacing w:line="276" w:lineRule="auto"/>
        <w:jc w:val="both"/>
        <w:rPr>
          <w:rFonts w:ascii="Arial" w:hAnsi="Arial" w:cs="Arial"/>
          <w:sz w:val="24"/>
          <w:szCs w:val="24"/>
          <w:lang w:val="es-HN"/>
        </w:rPr>
      </w:pPr>
      <w:r w:rsidRPr="00B20382">
        <w:rPr>
          <w:rFonts w:ascii="Arial" w:hAnsi="Arial" w:cs="Arial"/>
          <w:b/>
          <w:bCs/>
          <w:sz w:val="24"/>
          <w:szCs w:val="24"/>
          <w:lang w:val="es-HN"/>
        </w:rPr>
        <w:t>Transmitir:</w:t>
      </w:r>
      <w:r w:rsidRPr="00B20382">
        <w:rPr>
          <w:rFonts w:ascii="Arial" w:hAnsi="Arial" w:cs="Arial"/>
          <w:sz w:val="24"/>
          <w:szCs w:val="24"/>
          <w:lang w:val="es-HN"/>
        </w:rPr>
        <w:t> enviar la solicitud a la siguiente etapa del flujo.</w:t>
      </w:r>
    </w:p>
    <w:p w14:paraId="1E706CEC" w14:textId="5350AE72" w:rsidR="007377EC" w:rsidRPr="00B20382" w:rsidRDefault="007377EC" w:rsidP="004B5E1E">
      <w:pPr>
        <w:numPr>
          <w:ilvl w:val="0"/>
          <w:numId w:val="6"/>
        </w:numPr>
        <w:spacing w:line="276" w:lineRule="auto"/>
        <w:jc w:val="both"/>
        <w:rPr>
          <w:rFonts w:ascii="Arial" w:hAnsi="Arial" w:cs="Arial"/>
          <w:sz w:val="24"/>
          <w:szCs w:val="24"/>
          <w:lang w:val="es-HN"/>
        </w:rPr>
      </w:pPr>
      <w:r w:rsidRPr="00B20382">
        <w:rPr>
          <w:rFonts w:ascii="Arial" w:hAnsi="Arial" w:cs="Arial"/>
          <w:b/>
          <w:bCs/>
          <w:sz w:val="24"/>
          <w:szCs w:val="24"/>
          <w:lang w:val="es-HN"/>
        </w:rPr>
        <w:t>Subsanación:</w:t>
      </w:r>
      <w:r w:rsidR="002A08E6">
        <w:rPr>
          <w:rFonts w:ascii="Arial" w:hAnsi="Arial" w:cs="Arial"/>
          <w:b/>
          <w:bCs/>
          <w:sz w:val="24"/>
          <w:szCs w:val="24"/>
          <w:lang w:val="es-HN"/>
        </w:rPr>
        <w:t xml:space="preserve"> </w:t>
      </w:r>
      <w:r w:rsidRPr="002A08E6">
        <w:rPr>
          <w:rFonts w:ascii="Arial" w:hAnsi="Arial" w:cs="Arial"/>
          <w:sz w:val="24"/>
          <w:szCs w:val="24"/>
          <w:lang w:val="es-HN"/>
        </w:rPr>
        <w:t>se habilita cuando SENASA/SEPA solicita corregir, completar o actualizar información de la solicitud. El usuario debe atender la observación, corregir los datos o cargar los documentos requeridos y enviar nuevamente la información para continuar con el flujo del trámite.</w:t>
      </w:r>
    </w:p>
    <w:p w14:paraId="189CD0D9" w14:textId="284907B7" w:rsidR="00903B55" w:rsidRPr="00B20382" w:rsidRDefault="00C64C51" w:rsidP="004B5E1E">
      <w:pPr>
        <w:spacing w:line="276" w:lineRule="auto"/>
        <w:jc w:val="both"/>
        <w:rPr>
          <w:rFonts w:ascii="Arial" w:hAnsi="Arial" w:cs="Arial"/>
          <w:sz w:val="24"/>
          <w:szCs w:val="24"/>
          <w:lang w:val="es-HN"/>
        </w:rPr>
      </w:pPr>
      <w:r w:rsidRPr="00B20382">
        <w:rPr>
          <w:rFonts w:ascii="Arial" w:hAnsi="Arial" w:cs="Arial"/>
          <w:noProof/>
          <w:sz w:val="24"/>
          <w:szCs w:val="24"/>
          <w:lang w:val="es-HN" w:eastAsia="es-HN"/>
        </w:rPr>
        <mc:AlternateContent>
          <mc:Choice Requires="wpg">
            <w:drawing>
              <wp:anchor distT="0" distB="0" distL="114300" distR="114300" simplePos="0" relativeHeight="251779072" behindDoc="0" locked="0" layoutInCell="1" allowOverlap="1" wp14:anchorId="775E832D" wp14:editId="68AB3B2E">
                <wp:simplePos x="0" y="0"/>
                <wp:positionH relativeFrom="margin">
                  <wp:align>center</wp:align>
                </wp:positionH>
                <wp:positionV relativeFrom="paragraph">
                  <wp:posOffset>252095</wp:posOffset>
                </wp:positionV>
                <wp:extent cx="5973977" cy="2180453"/>
                <wp:effectExtent l="19050" t="19050" r="27305" b="10795"/>
                <wp:wrapNone/>
                <wp:docPr id="1899094740" name="Grupo 3"/>
                <wp:cNvGraphicFramePr/>
                <a:graphic xmlns:a="http://schemas.openxmlformats.org/drawingml/2006/main">
                  <a:graphicData uri="http://schemas.microsoft.com/office/word/2010/wordprocessingGroup">
                    <wpg:wgp>
                      <wpg:cNvGrpSpPr/>
                      <wpg:grpSpPr>
                        <a:xfrm>
                          <a:off x="0" y="0"/>
                          <a:ext cx="5973977" cy="2180453"/>
                          <a:chOff x="0" y="0"/>
                          <a:chExt cx="5400040" cy="1985645"/>
                        </a:xfrm>
                      </wpg:grpSpPr>
                      <pic:pic xmlns:pic="http://schemas.openxmlformats.org/drawingml/2006/picture">
                        <pic:nvPicPr>
                          <pic:cNvPr id="1533087800" name="Imagen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400040" cy="1985645"/>
                          </a:xfrm>
                          <a:prstGeom prst="rect">
                            <a:avLst/>
                          </a:prstGeom>
                          <a:ln>
                            <a:solidFill>
                              <a:schemeClr val="tx1"/>
                            </a:solidFill>
                          </a:ln>
                        </pic:spPr>
                      </pic:pic>
                      <wps:wsp>
                        <wps:cNvPr id="205607055" name="Flecha: a la derecha 2"/>
                        <wps:cNvSpPr/>
                        <wps:spPr>
                          <a:xfrm>
                            <a:off x="4543425" y="1571625"/>
                            <a:ext cx="200025" cy="85725"/>
                          </a:xfrm>
                          <a:prstGeom prst="rightArrow">
                            <a:avLst/>
                          </a:prstGeom>
                          <a:solidFill>
                            <a:srgbClr val="EE0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79EDC4" id="Grupo 3" o:spid="_x0000_s1026" style="position:absolute;margin-left:0;margin-top:19.85pt;width:470.4pt;height:171.7pt;z-index:251779072;mso-position-horizontal:center;mso-position-horizontal-relative:margin;mso-width-relative:margin;mso-height-relative:margin" coordsize="54000,19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54000;height:19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" stroked="t" strokecolor="black [3213]">
                  <v:imagedata r:id="rId21" o:title=""/>
                  <v:path arrowok="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a la derecha 2" o:spid="_x0000_s1028" type="#_x0000_t13" style="position:absolute;left:45434;top:15716;width:2000;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" adj="16971" fillcolor="#e00" strokecolor="black [3213]" strokeweight="1pt"/>
                <w10:wrap anchorx="margin"/>
              </v:group>
            </w:pict>
          </mc:Fallback>
        </mc:AlternateContent>
      </w:r>
    </w:p>
    <w:p w14:paraId="7BE6B4F3" w14:textId="5E8D1704" w:rsidR="00903B55" w:rsidRPr="00B20382" w:rsidRDefault="00903B55" w:rsidP="004B5E1E">
      <w:pPr>
        <w:spacing w:line="276" w:lineRule="auto"/>
        <w:jc w:val="both"/>
        <w:rPr>
          <w:rFonts w:ascii="Arial" w:hAnsi="Arial" w:cs="Arial"/>
          <w:sz w:val="24"/>
          <w:szCs w:val="24"/>
          <w:lang w:val="es-HN"/>
        </w:rPr>
      </w:pPr>
    </w:p>
    <w:p w14:paraId="3A124835" w14:textId="64C658C9" w:rsidR="00903B55" w:rsidRPr="00B20382" w:rsidRDefault="00903B55" w:rsidP="004B5E1E">
      <w:pPr>
        <w:spacing w:line="276" w:lineRule="auto"/>
        <w:jc w:val="both"/>
        <w:rPr>
          <w:rFonts w:ascii="Arial" w:hAnsi="Arial" w:cs="Arial"/>
          <w:sz w:val="24"/>
          <w:szCs w:val="24"/>
          <w:lang w:val="es-HN"/>
        </w:rPr>
      </w:pPr>
    </w:p>
    <w:p w14:paraId="538B3C32" w14:textId="77777777" w:rsidR="00903B55" w:rsidRPr="00B20382" w:rsidRDefault="00903B55" w:rsidP="004B5E1E">
      <w:pPr>
        <w:spacing w:line="276" w:lineRule="auto"/>
        <w:jc w:val="both"/>
        <w:rPr>
          <w:rFonts w:ascii="Arial" w:hAnsi="Arial" w:cs="Arial"/>
          <w:sz w:val="24"/>
          <w:szCs w:val="24"/>
          <w:lang w:val="es-HN"/>
        </w:rPr>
      </w:pPr>
    </w:p>
    <w:p w14:paraId="186CD5AD" w14:textId="7513DC69" w:rsidR="00903B55" w:rsidRPr="00B20382" w:rsidRDefault="00903B55" w:rsidP="004B5E1E">
      <w:pPr>
        <w:spacing w:line="276" w:lineRule="auto"/>
        <w:jc w:val="both"/>
        <w:rPr>
          <w:rFonts w:ascii="Arial" w:hAnsi="Arial" w:cs="Arial"/>
          <w:sz w:val="24"/>
          <w:szCs w:val="24"/>
          <w:lang w:val="es-HN"/>
        </w:rPr>
      </w:pPr>
    </w:p>
    <w:p w14:paraId="24C3C844" w14:textId="77777777" w:rsidR="00903B55" w:rsidRPr="00B20382" w:rsidRDefault="00903B55" w:rsidP="004B5E1E">
      <w:pPr>
        <w:spacing w:line="276" w:lineRule="auto"/>
        <w:jc w:val="both"/>
        <w:rPr>
          <w:rFonts w:ascii="Arial" w:hAnsi="Arial" w:cs="Arial"/>
          <w:sz w:val="24"/>
          <w:szCs w:val="24"/>
          <w:lang w:val="es-HN"/>
        </w:rPr>
      </w:pPr>
    </w:p>
    <w:p w14:paraId="3289E609" w14:textId="77777777" w:rsidR="00903B55" w:rsidRPr="00B20382" w:rsidRDefault="00903B55" w:rsidP="004B5E1E">
      <w:pPr>
        <w:spacing w:line="276" w:lineRule="auto"/>
        <w:jc w:val="both"/>
        <w:rPr>
          <w:rFonts w:ascii="Arial" w:hAnsi="Arial" w:cs="Arial"/>
          <w:sz w:val="24"/>
          <w:szCs w:val="24"/>
          <w:lang w:val="es-HN"/>
        </w:rPr>
      </w:pPr>
    </w:p>
    <w:p w14:paraId="1FB459CE" w14:textId="77777777" w:rsidR="00903B55" w:rsidRPr="00B20382" w:rsidRDefault="00903B55" w:rsidP="004B5E1E">
      <w:pPr>
        <w:spacing w:line="276" w:lineRule="auto"/>
        <w:jc w:val="both"/>
        <w:rPr>
          <w:rFonts w:ascii="Arial" w:hAnsi="Arial" w:cs="Arial"/>
          <w:sz w:val="24"/>
          <w:szCs w:val="24"/>
          <w:lang w:val="es-HN"/>
        </w:rPr>
      </w:pPr>
    </w:p>
    <w:p w14:paraId="5B0462DD" w14:textId="77777777" w:rsidR="00C64C51" w:rsidRPr="00B20382" w:rsidRDefault="00C64C51" w:rsidP="004B5E1E">
      <w:pPr>
        <w:spacing w:line="276" w:lineRule="auto"/>
        <w:jc w:val="both"/>
        <w:rPr>
          <w:rFonts w:ascii="Arial" w:hAnsi="Arial" w:cs="Arial"/>
          <w:sz w:val="24"/>
          <w:szCs w:val="24"/>
          <w:lang w:val="es-HN"/>
        </w:rPr>
      </w:pPr>
    </w:p>
    <w:p w14:paraId="3DAE02B9" w14:textId="2F9FEAC1" w:rsidR="007377EC" w:rsidRPr="00B20382" w:rsidRDefault="00C64C51" w:rsidP="004B5E1E">
      <w:pPr>
        <w:pStyle w:val="Ttulo2"/>
        <w:jc w:val="both"/>
        <w:rPr>
          <w:rFonts w:ascii="Arial" w:hAnsi="Arial" w:cs="Arial"/>
          <w:sz w:val="24"/>
          <w:szCs w:val="24"/>
          <w:lang w:val="es-HN"/>
        </w:rPr>
      </w:pPr>
      <w:bookmarkStart w:id="14" w:name="_Toc241103825"/>
      <w:r w:rsidRPr="00B20382">
        <w:rPr>
          <w:rFonts w:ascii="Arial" w:hAnsi="Arial" w:cs="Arial"/>
          <w:sz w:val="24"/>
          <w:szCs w:val="24"/>
          <w:lang w:val="es-HN"/>
        </w:rPr>
        <w:t>3.1 Crear solicitud</w:t>
      </w:r>
      <w:bookmarkEnd w:id="14"/>
    </w:p>
    <w:p w14:paraId="2ACB80F6" w14:textId="77777777" w:rsidR="007377EC" w:rsidRPr="00B20382" w:rsidRDefault="007377EC" w:rsidP="004B5E1E">
      <w:pPr>
        <w:spacing w:line="276" w:lineRule="auto"/>
        <w:jc w:val="both"/>
        <w:rPr>
          <w:rFonts w:ascii="Arial" w:hAnsi="Arial" w:cs="Arial"/>
          <w:sz w:val="24"/>
          <w:szCs w:val="24"/>
          <w:lang w:val="es-HN"/>
        </w:rPr>
      </w:pPr>
      <w:r w:rsidRPr="00B20382">
        <w:rPr>
          <w:rFonts w:ascii="Arial" w:hAnsi="Arial" w:cs="Arial"/>
          <w:sz w:val="24"/>
          <w:szCs w:val="24"/>
          <w:lang w:val="es-HN"/>
        </w:rPr>
        <w:t>Esta pantalla permite generar una nueva solicitud de inspección para trámites de importación o exportación.</w:t>
      </w:r>
    </w:p>
    <w:p w14:paraId="5C1F3209" w14:textId="77777777" w:rsidR="007377EC" w:rsidRPr="00B20382" w:rsidRDefault="007377EC" w:rsidP="004B5E1E">
      <w:pPr>
        <w:spacing w:line="276" w:lineRule="auto"/>
        <w:jc w:val="both"/>
        <w:rPr>
          <w:rFonts w:ascii="Arial" w:hAnsi="Arial" w:cs="Arial"/>
          <w:sz w:val="24"/>
          <w:szCs w:val="24"/>
          <w:lang w:val="es-HN"/>
        </w:rPr>
      </w:pPr>
      <w:r w:rsidRPr="00B20382">
        <w:rPr>
          <w:rFonts w:ascii="Arial" w:hAnsi="Arial" w:cs="Arial"/>
          <w:b/>
          <w:bCs/>
          <w:sz w:val="24"/>
          <w:szCs w:val="24"/>
          <w:lang w:val="es-HN"/>
        </w:rPr>
        <w:t>Datos automáticos:</w:t>
      </w:r>
    </w:p>
    <w:p w14:paraId="33CF66DA" w14:textId="77777777" w:rsidR="007377EC" w:rsidRPr="00B20382" w:rsidRDefault="007377EC" w:rsidP="004B5E1E">
      <w:pPr>
        <w:numPr>
          <w:ilvl w:val="0"/>
          <w:numId w:val="7"/>
        </w:numPr>
        <w:spacing w:line="276" w:lineRule="auto"/>
        <w:jc w:val="both"/>
        <w:rPr>
          <w:rFonts w:ascii="Arial" w:hAnsi="Arial" w:cs="Arial"/>
          <w:sz w:val="24"/>
          <w:szCs w:val="24"/>
          <w:lang w:val="es-HN"/>
        </w:rPr>
      </w:pPr>
      <w:r w:rsidRPr="00B20382">
        <w:rPr>
          <w:rFonts w:ascii="Arial" w:hAnsi="Arial" w:cs="Arial"/>
          <w:b/>
          <w:bCs/>
          <w:sz w:val="24"/>
          <w:szCs w:val="24"/>
          <w:lang w:val="es-HN"/>
        </w:rPr>
        <w:lastRenderedPageBreak/>
        <w:t>Datos del Consignatario:</w:t>
      </w:r>
      <w:r w:rsidRPr="00B20382">
        <w:rPr>
          <w:rFonts w:ascii="Arial" w:hAnsi="Arial" w:cs="Arial"/>
          <w:sz w:val="24"/>
          <w:szCs w:val="24"/>
          <w:lang w:val="es-HN"/>
        </w:rPr>
        <w:t> información del importador o destinatario de la mercancía (RTN, nombre, correo y teléfono). Se cargan automáticamente.</w:t>
      </w:r>
    </w:p>
    <w:p w14:paraId="36A97C08" w14:textId="77777777" w:rsidR="007377EC" w:rsidRPr="00B20382" w:rsidRDefault="007377EC" w:rsidP="004B5E1E">
      <w:pPr>
        <w:numPr>
          <w:ilvl w:val="0"/>
          <w:numId w:val="7"/>
        </w:numPr>
        <w:spacing w:line="276" w:lineRule="auto"/>
        <w:jc w:val="both"/>
        <w:rPr>
          <w:rFonts w:ascii="Arial" w:hAnsi="Arial" w:cs="Arial"/>
          <w:sz w:val="24"/>
          <w:szCs w:val="24"/>
          <w:lang w:val="es-HN"/>
        </w:rPr>
      </w:pPr>
      <w:r w:rsidRPr="00B20382">
        <w:rPr>
          <w:rFonts w:ascii="Arial" w:hAnsi="Arial" w:cs="Arial"/>
          <w:b/>
          <w:bCs/>
          <w:sz w:val="24"/>
          <w:szCs w:val="24"/>
          <w:lang w:val="es-HN"/>
        </w:rPr>
        <w:t>Datos del Usuario:</w:t>
      </w:r>
      <w:r w:rsidRPr="00B20382">
        <w:rPr>
          <w:rFonts w:ascii="Arial" w:hAnsi="Arial" w:cs="Arial"/>
          <w:sz w:val="24"/>
          <w:szCs w:val="24"/>
          <w:lang w:val="es-HN"/>
        </w:rPr>
        <w:t> información de la persona que inició sesión y está creando la solicitud.</w:t>
      </w:r>
    </w:p>
    <w:p w14:paraId="1F0819A6" w14:textId="6997EA9B" w:rsidR="007377EC" w:rsidRPr="00B20382" w:rsidRDefault="00306317" w:rsidP="004B5E1E">
      <w:pPr>
        <w:spacing w:line="276" w:lineRule="auto"/>
        <w:jc w:val="both"/>
        <w:rPr>
          <w:rFonts w:ascii="Arial" w:hAnsi="Arial" w:cs="Arial"/>
          <w:sz w:val="24"/>
          <w:szCs w:val="24"/>
          <w:lang w:val="es-HN"/>
        </w:rPr>
      </w:pPr>
      <w:r w:rsidRPr="00B20382">
        <w:rPr>
          <w:rFonts w:ascii="Arial" w:hAnsi="Arial" w:cs="Arial"/>
          <w:b/>
          <w:bCs/>
          <w:sz w:val="24"/>
          <w:szCs w:val="24"/>
          <w:lang w:val="es-HN"/>
        </w:rPr>
        <w:t>Campos que completar</w:t>
      </w:r>
      <w:r w:rsidR="007377EC" w:rsidRPr="00B20382">
        <w:rPr>
          <w:rFonts w:ascii="Arial" w:hAnsi="Arial" w:cs="Arial"/>
          <w:b/>
          <w:bCs/>
          <w:sz w:val="24"/>
          <w:szCs w:val="24"/>
          <w:lang w:val="es-HN"/>
        </w:rPr>
        <w:t>:</w:t>
      </w:r>
    </w:p>
    <w:p w14:paraId="14CCA782" w14:textId="37FDC6BB" w:rsidR="007377EC" w:rsidRPr="00B20382" w:rsidRDefault="007377EC" w:rsidP="004B5E1E">
      <w:pPr>
        <w:numPr>
          <w:ilvl w:val="0"/>
          <w:numId w:val="8"/>
        </w:numPr>
        <w:spacing w:line="276" w:lineRule="auto"/>
        <w:jc w:val="both"/>
        <w:rPr>
          <w:rFonts w:ascii="Arial" w:hAnsi="Arial" w:cs="Arial"/>
          <w:sz w:val="24"/>
          <w:szCs w:val="24"/>
          <w:lang w:val="es-HN"/>
        </w:rPr>
      </w:pPr>
      <w:r w:rsidRPr="00B20382">
        <w:rPr>
          <w:rFonts w:ascii="Arial" w:hAnsi="Arial" w:cs="Arial"/>
          <w:b/>
          <w:bCs/>
          <w:sz w:val="24"/>
          <w:szCs w:val="24"/>
          <w:lang w:val="es-HN"/>
        </w:rPr>
        <w:t>Tipo de solicitud:</w:t>
      </w:r>
      <w:r w:rsidRPr="00B20382">
        <w:rPr>
          <w:rFonts w:ascii="Arial" w:hAnsi="Arial" w:cs="Arial"/>
          <w:sz w:val="24"/>
          <w:szCs w:val="24"/>
          <w:lang w:val="es-HN"/>
        </w:rPr>
        <w:t> seleccione el tipo de trámite (</w:t>
      </w:r>
      <w:r w:rsidR="00306317" w:rsidRPr="00B20382">
        <w:rPr>
          <w:rFonts w:ascii="Arial" w:hAnsi="Arial" w:cs="Arial"/>
          <w:sz w:val="24"/>
          <w:szCs w:val="24"/>
          <w:lang w:val="es-HN"/>
        </w:rPr>
        <w:t>Ej.</w:t>
      </w:r>
      <w:r w:rsidRPr="00B20382">
        <w:rPr>
          <w:rFonts w:ascii="Arial" w:hAnsi="Arial" w:cs="Arial"/>
          <w:sz w:val="24"/>
          <w:szCs w:val="24"/>
          <w:lang w:val="es-HN"/>
        </w:rPr>
        <w:t>: Inspección de Exportación, Tránsito Internacional, etc.).</w:t>
      </w:r>
    </w:p>
    <w:p w14:paraId="0A42F488" w14:textId="77777777" w:rsidR="007377EC" w:rsidRPr="00B20382" w:rsidRDefault="007377EC" w:rsidP="004B5E1E">
      <w:pPr>
        <w:numPr>
          <w:ilvl w:val="0"/>
          <w:numId w:val="8"/>
        </w:numPr>
        <w:spacing w:line="276" w:lineRule="auto"/>
        <w:jc w:val="both"/>
        <w:rPr>
          <w:rFonts w:ascii="Arial" w:hAnsi="Arial" w:cs="Arial"/>
          <w:sz w:val="24"/>
          <w:szCs w:val="24"/>
          <w:lang w:val="es-HN"/>
        </w:rPr>
      </w:pPr>
      <w:r w:rsidRPr="00B20382">
        <w:rPr>
          <w:rFonts w:ascii="Arial" w:hAnsi="Arial" w:cs="Arial"/>
          <w:b/>
          <w:bCs/>
          <w:sz w:val="24"/>
          <w:szCs w:val="24"/>
          <w:lang w:val="es-HN"/>
        </w:rPr>
        <w:t>Medio de transporte:</w:t>
      </w:r>
      <w:r w:rsidRPr="00B20382">
        <w:rPr>
          <w:rFonts w:ascii="Arial" w:hAnsi="Arial" w:cs="Arial"/>
          <w:sz w:val="24"/>
          <w:szCs w:val="24"/>
          <w:lang w:val="es-HN"/>
        </w:rPr>
        <w:t> elija el medio por el que se movilizará la mercancía (Aéreo, Marítimo, Terrestre).</w:t>
      </w:r>
    </w:p>
    <w:p w14:paraId="45ABB1C4" w14:textId="77777777" w:rsidR="007377EC" w:rsidRPr="00B20382" w:rsidRDefault="007377EC" w:rsidP="004B5E1E">
      <w:pPr>
        <w:numPr>
          <w:ilvl w:val="0"/>
          <w:numId w:val="8"/>
        </w:numPr>
        <w:spacing w:line="276" w:lineRule="auto"/>
        <w:jc w:val="both"/>
        <w:rPr>
          <w:rFonts w:ascii="Arial" w:hAnsi="Arial" w:cs="Arial"/>
          <w:sz w:val="24"/>
          <w:szCs w:val="24"/>
          <w:lang w:val="es-HN"/>
        </w:rPr>
      </w:pPr>
      <w:r w:rsidRPr="00B20382">
        <w:rPr>
          <w:rFonts w:ascii="Arial" w:hAnsi="Arial" w:cs="Arial"/>
          <w:b/>
          <w:bCs/>
          <w:sz w:val="24"/>
          <w:szCs w:val="24"/>
          <w:lang w:val="es-HN"/>
        </w:rPr>
        <w:t>Puesto de Control Cuarentenario (PCC): seleccione el punto de inspección donde se realizará el proceso.</w:t>
      </w:r>
    </w:p>
    <w:p w14:paraId="66CF740F" w14:textId="77777777" w:rsidR="007377EC" w:rsidRPr="00B20382" w:rsidRDefault="007377EC" w:rsidP="004B5E1E">
      <w:pPr>
        <w:numPr>
          <w:ilvl w:val="0"/>
          <w:numId w:val="8"/>
        </w:numPr>
        <w:spacing w:line="276" w:lineRule="auto"/>
        <w:jc w:val="both"/>
        <w:rPr>
          <w:rFonts w:ascii="Arial" w:hAnsi="Arial" w:cs="Arial"/>
          <w:sz w:val="24"/>
          <w:szCs w:val="24"/>
          <w:lang w:val="es-HN"/>
        </w:rPr>
      </w:pPr>
      <w:r w:rsidRPr="00B20382">
        <w:rPr>
          <w:rFonts w:ascii="Arial" w:hAnsi="Arial" w:cs="Arial"/>
          <w:b/>
          <w:bCs/>
          <w:sz w:val="24"/>
          <w:szCs w:val="24"/>
          <w:lang w:val="es-HN"/>
        </w:rPr>
        <w:t>Eligible a la inspección:</w:t>
      </w:r>
      <w:r w:rsidRPr="00B20382">
        <w:rPr>
          <w:rFonts w:ascii="Arial" w:hAnsi="Arial" w:cs="Arial"/>
          <w:sz w:val="24"/>
          <w:szCs w:val="24"/>
          <w:lang w:val="es-HN"/>
        </w:rPr>
        <w:t> campo complementario según el tipo de solicitud seleccionada.</w:t>
      </w:r>
    </w:p>
    <w:p w14:paraId="3FA444B5" w14:textId="77777777" w:rsidR="007377EC" w:rsidRPr="00B20382" w:rsidRDefault="007377EC" w:rsidP="004B5E1E">
      <w:pPr>
        <w:spacing w:line="276" w:lineRule="auto"/>
        <w:jc w:val="both"/>
        <w:rPr>
          <w:rFonts w:ascii="Arial" w:hAnsi="Arial" w:cs="Arial"/>
          <w:sz w:val="24"/>
          <w:szCs w:val="24"/>
          <w:lang w:val="es-HN"/>
        </w:rPr>
      </w:pPr>
      <w:r w:rsidRPr="00B20382">
        <w:rPr>
          <w:rFonts w:ascii="Arial" w:hAnsi="Arial" w:cs="Arial"/>
          <w:b/>
          <w:bCs/>
          <w:sz w:val="24"/>
          <w:szCs w:val="24"/>
          <w:lang w:val="es-HN"/>
        </w:rPr>
        <w:t>Acciones:</w:t>
      </w:r>
    </w:p>
    <w:p w14:paraId="1BECA4C1" w14:textId="77777777" w:rsidR="007377EC" w:rsidRPr="00B20382" w:rsidRDefault="007377EC" w:rsidP="004B5E1E">
      <w:pPr>
        <w:numPr>
          <w:ilvl w:val="0"/>
          <w:numId w:val="9"/>
        </w:numPr>
        <w:spacing w:line="276" w:lineRule="auto"/>
        <w:jc w:val="both"/>
        <w:rPr>
          <w:rFonts w:ascii="Arial" w:hAnsi="Arial" w:cs="Arial"/>
          <w:sz w:val="24"/>
          <w:szCs w:val="24"/>
          <w:lang w:val="es-HN"/>
        </w:rPr>
      </w:pPr>
      <w:r w:rsidRPr="00B20382">
        <w:rPr>
          <w:rFonts w:ascii="Arial" w:hAnsi="Arial" w:cs="Arial"/>
          <w:b/>
          <w:bCs/>
          <w:sz w:val="24"/>
          <w:szCs w:val="24"/>
          <w:lang w:val="es-HN"/>
        </w:rPr>
        <w:t>Iniciar solicitud:</w:t>
      </w:r>
      <w:r w:rsidRPr="00B20382">
        <w:rPr>
          <w:rFonts w:ascii="Arial" w:hAnsi="Arial" w:cs="Arial"/>
          <w:sz w:val="24"/>
          <w:szCs w:val="24"/>
          <w:lang w:val="es-HN"/>
        </w:rPr>
        <w:t> guarda y crea la solicitud para continuar con el trámite.</w:t>
      </w:r>
    </w:p>
    <w:p w14:paraId="60794126" w14:textId="77777777" w:rsidR="007377EC" w:rsidRPr="00B20382" w:rsidRDefault="007377EC" w:rsidP="004B5E1E">
      <w:pPr>
        <w:numPr>
          <w:ilvl w:val="0"/>
          <w:numId w:val="9"/>
        </w:numPr>
        <w:spacing w:line="276" w:lineRule="auto"/>
        <w:jc w:val="both"/>
        <w:rPr>
          <w:rFonts w:ascii="Arial" w:hAnsi="Arial" w:cs="Arial"/>
          <w:sz w:val="24"/>
          <w:szCs w:val="24"/>
          <w:lang w:val="es-HN"/>
        </w:rPr>
      </w:pPr>
      <w:r w:rsidRPr="00B20382">
        <w:rPr>
          <w:rFonts w:ascii="Arial" w:hAnsi="Arial" w:cs="Arial"/>
          <w:b/>
          <w:bCs/>
          <w:sz w:val="24"/>
          <w:szCs w:val="24"/>
          <w:lang w:val="es-HN"/>
        </w:rPr>
        <w:t>Cancelar:</w:t>
      </w:r>
      <w:r w:rsidRPr="00B20382">
        <w:rPr>
          <w:rFonts w:ascii="Arial" w:hAnsi="Arial" w:cs="Arial"/>
          <w:sz w:val="24"/>
          <w:szCs w:val="24"/>
          <w:lang w:val="es-HN"/>
        </w:rPr>
        <w:t> descarta la solicitud y regresa al listado.</w:t>
      </w:r>
    </w:p>
    <w:p w14:paraId="3821420F" w14:textId="77777777" w:rsidR="00306317" w:rsidRPr="00B20382" w:rsidRDefault="00306317" w:rsidP="004B5E1E">
      <w:pPr>
        <w:spacing w:line="276" w:lineRule="auto"/>
        <w:jc w:val="both"/>
        <w:rPr>
          <w:rFonts w:ascii="Arial" w:hAnsi="Arial" w:cs="Arial"/>
          <w:b/>
          <w:bCs/>
          <w:color w:val="EE0000"/>
          <w:sz w:val="24"/>
          <w:szCs w:val="24"/>
          <w:lang w:val="es-HN"/>
        </w:rPr>
      </w:pPr>
    </w:p>
    <w:p w14:paraId="02E22EC3" w14:textId="652ADB05" w:rsidR="00306317" w:rsidRPr="00B20382" w:rsidRDefault="00306317" w:rsidP="004B5E1E">
      <w:pPr>
        <w:spacing w:line="276" w:lineRule="auto"/>
        <w:jc w:val="both"/>
        <w:rPr>
          <w:rFonts w:ascii="Arial" w:hAnsi="Arial" w:cs="Arial"/>
          <w:b/>
          <w:bCs/>
          <w:color w:val="EE0000"/>
          <w:sz w:val="24"/>
          <w:szCs w:val="24"/>
          <w:lang w:val="es-HN"/>
        </w:rPr>
      </w:pPr>
      <w:r w:rsidRPr="00B20382">
        <w:rPr>
          <w:rFonts w:ascii="Arial" w:hAnsi="Arial" w:cs="Arial"/>
          <w:b/>
          <w:bCs/>
          <w:color w:val="EE0000"/>
          <w:sz w:val="24"/>
          <w:szCs w:val="24"/>
          <w:lang w:val="es-HN"/>
        </w:rPr>
        <w:t xml:space="preserve">Nota: </w:t>
      </w:r>
      <w:r w:rsidRPr="00B20382">
        <w:rPr>
          <w:rFonts w:ascii="Arial" w:hAnsi="Arial" w:cs="Arial"/>
          <w:sz w:val="24"/>
          <w:szCs w:val="24"/>
          <w:lang w:val="es-HN"/>
        </w:rPr>
        <w:t>El sistema permite verificar si el importador o exportador se encuentra habilitado. Esta función es únicamente una ayuda visual, ya que, en caso de no estar habilitado, no se permitirá crear la solicitud.</w:t>
      </w:r>
    </w:p>
    <w:p w14:paraId="4A416BCD" w14:textId="51CAAD81" w:rsidR="007377EC" w:rsidRPr="00B20382" w:rsidRDefault="00B138E3" w:rsidP="004B5E1E">
      <w:pPr>
        <w:spacing w:line="276" w:lineRule="auto"/>
        <w:jc w:val="both"/>
        <w:rPr>
          <w:rFonts w:ascii="Arial" w:hAnsi="Arial" w:cs="Arial"/>
          <w:b/>
          <w:bCs/>
          <w:sz w:val="24"/>
          <w:szCs w:val="24"/>
        </w:rPr>
      </w:pPr>
      <w:r w:rsidRPr="00B20382">
        <w:rPr>
          <w:rFonts w:ascii="Arial" w:hAnsi="Arial" w:cs="Arial"/>
          <w:noProof/>
          <w:sz w:val="24"/>
          <w:szCs w:val="24"/>
          <w:lang w:val="es-HN" w:eastAsia="es-HN"/>
        </w:rPr>
        <w:drawing>
          <wp:anchor distT="0" distB="0" distL="114300" distR="114300" simplePos="0" relativeHeight="251769856" behindDoc="1" locked="0" layoutInCell="1" allowOverlap="1" wp14:anchorId="21E881F4" wp14:editId="2398AD78">
            <wp:simplePos x="0" y="0"/>
            <wp:positionH relativeFrom="margin">
              <wp:align>right</wp:align>
            </wp:positionH>
            <wp:positionV relativeFrom="paragraph">
              <wp:posOffset>641350</wp:posOffset>
            </wp:positionV>
            <wp:extent cx="5400040" cy="2628900"/>
            <wp:effectExtent l="19050" t="19050" r="10160" b="19050"/>
            <wp:wrapTight wrapText="bothSides">
              <wp:wrapPolygon edited="0">
                <wp:start x="-76" y="-157"/>
                <wp:lineTo x="-76" y="21600"/>
                <wp:lineTo x="21564" y="21600"/>
                <wp:lineTo x="21564" y="-157"/>
                <wp:lineTo x="-76" y="-157"/>
              </wp:wrapPolygon>
            </wp:wrapTight>
            <wp:docPr id="17757982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98236" name=""/>
                    <pic:cNvPicPr/>
                  </pic:nvPicPr>
                  <pic:blipFill>
                    <a:blip r:embed="rId22">
                      <a:extLst>
                        <a:ext uri="{28A0092B-C50C-407E-A947-70E740481C1C}">
                          <a14:useLocalDpi xmlns:a14="http://schemas.microsoft.com/office/drawing/2010/main" val="0"/>
                        </a:ext>
                      </a:extLst>
                    </a:blip>
                    <a:stretch>
                      <a:fillRect/>
                    </a:stretch>
                  </pic:blipFill>
                  <pic:spPr>
                    <a:xfrm>
                      <a:off x="0" y="0"/>
                      <a:ext cx="5400040" cy="26289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15888" w:rsidRPr="00B20382">
        <w:rPr>
          <w:rFonts w:ascii="Arial" w:hAnsi="Arial" w:cs="Arial"/>
          <w:b/>
          <w:bCs/>
          <w:sz w:val="24"/>
          <w:szCs w:val="24"/>
        </w:rPr>
        <w:br/>
        <w:t>Flujo para crear una solicitud de inspección:</w:t>
      </w:r>
    </w:p>
    <w:p w14:paraId="1359BB32" w14:textId="6E21DBAC" w:rsidR="00B138E3" w:rsidRPr="00B20382" w:rsidRDefault="00B138E3" w:rsidP="004B5E1E">
      <w:pPr>
        <w:spacing w:line="276" w:lineRule="auto"/>
        <w:jc w:val="both"/>
        <w:rPr>
          <w:rFonts w:ascii="Arial" w:hAnsi="Arial" w:cs="Arial"/>
          <w:sz w:val="24"/>
          <w:szCs w:val="24"/>
        </w:rPr>
      </w:pPr>
    </w:p>
    <w:p w14:paraId="171D03F7" w14:textId="469FF5CE" w:rsidR="00B138E3" w:rsidRPr="00B20382" w:rsidRDefault="00C15888" w:rsidP="004B5E1E">
      <w:pPr>
        <w:numPr>
          <w:ilvl w:val="0"/>
          <w:numId w:val="10"/>
        </w:numPr>
        <w:spacing w:line="276" w:lineRule="auto"/>
        <w:jc w:val="both"/>
        <w:rPr>
          <w:rFonts w:ascii="Arial" w:hAnsi="Arial" w:cs="Arial"/>
          <w:sz w:val="24"/>
          <w:szCs w:val="24"/>
          <w:lang w:val="es-HN"/>
        </w:rPr>
      </w:pPr>
      <w:r w:rsidRPr="00B20382">
        <w:rPr>
          <w:rFonts w:ascii="Arial" w:hAnsi="Arial" w:cs="Arial"/>
          <w:sz w:val="24"/>
          <w:szCs w:val="24"/>
        </w:rPr>
        <w:lastRenderedPageBreak/>
        <w:t> </w:t>
      </w:r>
      <w:r w:rsidR="00B138E3" w:rsidRPr="00B20382">
        <w:rPr>
          <w:rFonts w:ascii="Arial" w:hAnsi="Arial" w:cs="Arial"/>
          <w:sz w:val="24"/>
          <w:szCs w:val="24"/>
          <w:lang w:val="es-HN"/>
        </w:rPr>
        <w:t>En el </w:t>
      </w:r>
      <w:r w:rsidR="00B138E3" w:rsidRPr="00B20382">
        <w:rPr>
          <w:rFonts w:ascii="Arial" w:hAnsi="Arial" w:cs="Arial"/>
          <w:b/>
          <w:bCs/>
          <w:sz w:val="24"/>
          <w:szCs w:val="24"/>
          <w:lang w:val="es-HN"/>
        </w:rPr>
        <w:t>Listado de solicitudes</w:t>
      </w:r>
      <w:r w:rsidR="00B138E3" w:rsidRPr="00B20382">
        <w:rPr>
          <w:rFonts w:ascii="Arial" w:hAnsi="Arial" w:cs="Arial"/>
          <w:sz w:val="24"/>
          <w:szCs w:val="24"/>
          <w:lang w:val="es-HN"/>
        </w:rPr>
        <w:t>, haga clic en el botón </w:t>
      </w:r>
      <w:r w:rsidR="00B138E3" w:rsidRPr="00B20382">
        <w:rPr>
          <w:rFonts w:ascii="Arial" w:hAnsi="Arial" w:cs="Arial"/>
          <w:b/>
          <w:bCs/>
          <w:sz w:val="24"/>
          <w:szCs w:val="24"/>
          <w:lang w:val="es-HN"/>
        </w:rPr>
        <w:t>"+ Crear Solicitud"</w:t>
      </w:r>
      <w:r w:rsidR="00B138E3" w:rsidRPr="00B20382">
        <w:rPr>
          <w:rFonts w:ascii="Arial" w:hAnsi="Arial" w:cs="Arial"/>
          <w:sz w:val="24"/>
          <w:szCs w:val="24"/>
          <w:lang w:val="es-HN"/>
        </w:rPr>
        <w:t>.</w:t>
      </w:r>
    </w:p>
    <w:p w14:paraId="4F2DDD1E" w14:textId="4B879D32" w:rsidR="00B138E3" w:rsidRPr="00B20382" w:rsidRDefault="00B138E3" w:rsidP="004B5E1E">
      <w:pPr>
        <w:numPr>
          <w:ilvl w:val="0"/>
          <w:numId w:val="10"/>
        </w:numPr>
        <w:spacing w:line="276" w:lineRule="auto"/>
        <w:jc w:val="both"/>
        <w:rPr>
          <w:rFonts w:ascii="Arial" w:hAnsi="Arial" w:cs="Arial"/>
          <w:sz w:val="24"/>
          <w:szCs w:val="24"/>
          <w:lang w:val="es-HN"/>
        </w:rPr>
      </w:pPr>
      <w:r w:rsidRPr="00B20382">
        <w:rPr>
          <w:rFonts w:ascii="Arial" w:hAnsi="Arial" w:cs="Arial"/>
          <w:sz w:val="24"/>
          <w:szCs w:val="24"/>
          <w:lang w:val="es-HN"/>
        </w:rPr>
        <w:t>Complete los campos del formulario:</w:t>
      </w:r>
    </w:p>
    <w:p w14:paraId="2D889F31" w14:textId="78D575D2" w:rsidR="00B138E3" w:rsidRPr="00B20382" w:rsidRDefault="00B138E3" w:rsidP="004B5E1E">
      <w:pPr>
        <w:numPr>
          <w:ilvl w:val="1"/>
          <w:numId w:val="10"/>
        </w:numPr>
        <w:spacing w:line="276" w:lineRule="auto"/>
        <w:jc w:val="both"/>
        <w:rPr>
          <w:rFonts w:ascii="Arial" w:hAnsi="Arial" w:cs="Arial"/>
          <w:sz w:val="24"/>
          <w:szCs w:val="24"/>
          <w:lang w:val="es-HN"/>
        </w:rPr>
      </w:pPr>
      <w:r w:rsidRPr="00B20382">
        <w:rPr>
          <w:rFonts w:ascii="Arial" w:hAnsi="Arial" w:cs="Arial"/>
          <w:sz w:val="24"/>
          <w:szCs w:val="24"/>
          <w:lang w:val="es-HN"/>
        </w:rPr>
        <w:t>Seleccione el Tipo de solicitud, Medio de transporte, Puesto de Control Cuarentenario (PCC) y el Formato de solicitud correspondiente.</w:t>
      </w:r>
    </w:p>
    <w:p w14:paraId="6D4FE5BA" w14:textId="77777777" w:rsidR="00B138E3" w:rsidRPr="00B20382" w:rsidRDefault="00B138E3" w:rsidP="004B5E1E">
      <w:pPr>
        <w:numPr>
          <w:ilvl w:val="1"/>
          <w:numId w:val="10"/>
        </w:numPr>
        <w:spacing w:line="276" w:lineRule="auto"/>
        <w:jc w:val="both"/>
        <w:rPr>
          <w:rFonts w:ascii="Arial" w:hAnsi="Arial" w:cs="Arial"/>
          <w:sz w:val="24"/>
          <w:szCs w:val="24"/>
          <w:lang w:val="es-HN"/>
        </w:rPr>
      </w:pPr>
      <w:r w:rsidRPr="00B20382">
        <w:rPr>
          <w:rFonts w:ascii="Arial" w:hAnsi="Arial" w:cs="Arial"/>
          <w:sz w:val="24"/>
          <w:szCs w:val="24"/>
          <w:lang w:val="es-HN"/>
        </w:rPr>
        <w:t>Revise que los datos del consignatario y del usuario sean correctos (se cargan automáticamente).</w:t>
      </w:r>
    </w:p>
    <w:p w14:paraId="2D2D02FD" w14:textId="1E2A6BDD" w:rsidR="00B138E3" w:rsidRPr="00B20382" w:rsidRDefault="004B5E1E" w:rsidP="004B5E1E">
      <w:pPr>
        <w:numPr>
          <w:ilvl w:val="0"/>
          <w:numId w:val="10"/>
        </w:numPr>
        <w:spacing w:line="276" w:lineRule="auto"/>
        <w:jc w:val="both"/>
        <w:rPr>
          <w:rFonts w:ascii="Arial" w:hAnsi="Arial" w:cs="Arial"/>
          <w:sz w:val="24"/>
          <w:szCs w:val="24"/>
          <w:lang w:val="es-HN"/>
        </w:rPr>
      </w:pPr>
      <w:r w:rsidRPr="00B20382">
        <w:rPr>
          <w:rFonts w:ascii="Arial" w:hAnsi="Arial" w:cs="Arial"/>
          <w:noProof/>
          <w:color w:val="000000"/>
          <w:sz w:val="24"/>
          <w:szCs w:val="24"/>
          <w:lang w:val="es-HN" w:eastAsia="es-HN"/>
        </w:rPr>
        <w:drawing>
          <wp:anchor distT="0" distB="0" distL="114300" distR="114300" simplePos="0" relativeHeight="251776000" behindDoc="1" locked="0" layoutInCell="1" allowOverlap="1" wp14:anchorId="76A7AC0B" wp14:editId="5C78CB5C">
            <wp:simplePos x="0" y="0"/>
            <wp:positionH relativeFrom="margin">
              <wp:align>left</wp:align>
            </wp:positionH>
            <wp:positionV relativeFrom="paragraph">
              <wp:posOffset>579029</wp:posOffset>
            </wp:positionV>
            <wp:extent cx="5400040" cy="2784475"/>
            <wp:effectExtent l="19050" t="19050" r="10160" b="15875"/>
            <wp:wrapTight wrapText="bothSides">
              <wp:wrapPolygon edited="0">
                <wp:start x="-76" y="-148"/>
                <wp:lineTo x="-76" y="21575"/>
                <wp:lineTo x="21564" y="21575"/>
                <wp:lineTo x="21564" y="-148"/>
                <wp:lineTo x="-76" y="-148"/>
              </wp:wrapPolygon>
            </wp:wrapTight>
            <wp:docPr id="13334524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452458" name=""/>
                    <pic:cNvPicPr/>
                  </pic:nvPicPr>
                  <pic:blipFill>
                    <a:blip r:embed="rId23">
                      <a:extLst>
                        <a:ext uri="{28A0092B-C50C-407E-A947-70E740481C1C}">
                          <a14:useLocalDpi xmlns:a14="http://schemas.microsoft.com/office/drawing/2010/main" val="0"/>
                        </a:ext>
                      </a:extLst>
                    </a:blip>
                    <a:stretch>
                      <a:fillRect/>
                    </a:stretch>
                  </pic:blipFill>
                  <pic:spPr>
                    <a:xfrm>
                      <a:off x="0" y="0"/>
                      <a:ext cx="5400040" cy="27844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B138E3" w:rsidRPr="00B20382">
        <w:rPr>
          <w:rFonts w:ascii="Arial" w:hAnsi="Arial" w:cs="Arial"/>
          <w:sz w:val="24"/>
          <w:szCs w:val="24"/>
          <w:lang w:val="es-HN"/>
        </w:rPr>
        <w:t>Haga clic en </w:t>
      </w:r>
      <w:r w:rsidR="00B138E3" w:rsidRPr="00B20382">
        <w:rPr>
          <w:rFonts w:ascii="Arial" w:hAnsi="Arial" w:cs="Arial"/>
          <w:b/>
          <w:bCs/>
          <w:sz w:val="24"/>
          <w:szCs w:val="24"/>
          <w:lang w:val="es-HN"/>
        </w:rPr>
        <w:t>"Iniciar solicitud"</w:t>
      </w:r>
      <w:r w:rsidR="00B138E3" w:rsidRPr="00B20382">
        <w:rPr>
          <w:rFonts w:ascii="Arial" w:hAnsi="Arial" w:cs="Arial"/>
          <w:sz w:val="24"/>
          <w:szCs w:val="24"/>
          <w:lang w:val="es-HN"/>
        </w:rPr>
        <w:t> y confirme en la ventana emergente seleccionando </w:t>
      </w:r>
      <w:r w:rsidR="00B138E3" w:rsidRPr="00B20382">
        <w:rPr>
          <w:rFonts w:ascii="Arial" w:hAnsi="Arial" w:cs="Arial"/>
          <w:b/>
          <w:bCs/>
          <w:sz w:val="24"/>
          <w:szCs w:val="24"/>
          <w:lang w:val="es-HN"/>
        </w:rPr>
        <w:t>"Confirmar"</w:t>
      </w:r>
      <w:r w:rsidR="00B138E3" w:rsidRPr="00B20382">
        <w:rPr>
          <w:rFonts w:ascii="Arial" w:hAnsi="Arial" w:cs="Arial"/>
          <w:sz w:val="24"/>
          <w:szCs w:val="24"/>
          <w:lang w:val="es-HN"/>
        </w:rPr>
        <w:t>.</w:t>
      </w:r>
    </w:p>
    <w:p w14:paraId="2739242B" w14:textId="77777777" w:rsidR="004B5E1E" w:rsidRPr="00B20382" w:rsidRDefault="004B5E1E" w:rsidP="004B5E1E">
      <w:pPr>
        <w:spacing w:line="276" w:lineRule="auto"/>
        <w:jc w:val="both"/>
        <w:rPr>
          <w:rFonts w:ascii="Arial" w:hAnsi="Arial" w:cs="Arial"/>
          <w:color w:val="000000"/>
          <w:sz w:val="24"/>
          <w:szCs w:val="24"/>
        </w:rPr>
      </w:pPr>
    </w:p>
    <w:p w14:paraId="188A9CDC" w14:textId="211E6C9A" w:rsidR="007377EC" w:rsidRPr="00B20382" w:rsidRDefault="00B138E3" w:rsidP="004B5E1E">
      <w:pPr>
        <w:spacing w:line="276" w:lineRule="auto"/>
        <w:jc w:val="both"/>
        <w:rPr>
          <w:rFonts w:ascii="Arial" w:hAnsi="Arial" w:cs="Arial"/>
          <w:sz w:val="24"/>
          <w:szCs w:val="24"/>
        </w:rPr>
      </w:pPr>
      <w:r w:rsidRPr="00B20382">
        <w:rPr>
          <w:rFonts w:ascii="Arial" w:hAnsi="Arial" w:cs="Arial"/>
          <w:color w:val="000000"/>
          <w:sz w:val="24"/>
          <w:szCs w:val="24"/>
        </w:rPr>
        <w:t>Importante: Antes de iniciar la solicitud, verifique cuidadosamente el tipo de solicitud, el medio de transporte, el Puesto de Control Cuarentenario y el formato seleccionado. Si se inicia un tipo de solicitud incorrecto, deberá crear una nueva solicitud conforme al trámite aplicable. La solicitud anterior se conservará como antecedente para mantener la trazabilidad del sistema.</w:t>
      </w:r>
    </w:p>
    <w:p w14:paraId="4751D420" w14:textId="6617AA1A" w:rsidR="00B138E3" w:rsidRPr="00B20382" w:rsidRDefault="00B138E3" w:rsidP="004B5E1E">
      <w:pPr>
        <w:pStyle w:val="Prrafodelista"/>
        <w:numPr>
          <w:ilvl w:val="0"/>
          <w:numId w:val="10"/>
        </w:numPr>
        <w:spacing w:line="276" w:lineRule="auto"/>
        <w:jc w:val="both"/>
        <w:rPr>
          <w:rFonts w:ascii="Arial" w:hAnsi="Arial" w:cs="Arial"/>
          <w:sz w:val="24"/>
          <w:szCs w:val="24"/>
          <w:lang w:val="es-HN"/>
        </w:rPr>
      </w:pPr>
      <w:r w:rsidRPr="00B20382">
        <w:rPr>
          <w:rFonts w:ascii="Arial" w:hAnsi="Arial" w:cs="Arial"/>
          <w:noProof/>
          <w:sz w:val="24"/>
          <w:szCs w:val="24"/>
          <w:lang w:val="es-HN" w:eastAsia="es-HN"/>
        </w:rPr>
        <w:lastRenderedPageBreak/>
        <w:drawing>
          <wp:anchor distT="0" distB="0" distL="114300" distR="114300" simplePos="0" relativeHeight="251770880" behindDoc="1" locked="0" layoutInCell="1" allowOverlap="1" wp14:anchorId="31EF6126" wp14:editId="3343A3A5">
            <wp:simplePos x="0" y="0"/>
            <wp:positionH relativeFrom="margin">
              <wp:align>right</wp:align>
            </wp:positionH>
            <wp:positionV relativeFrom="paragraph">
              <wp:posOffset>580781</wp:posOffset>
            </wp:positionV>
            <wp:extent cx="5400040" cy="2569210"/>
            <wp:effectExtent l="19050" t="19050" r="10160" b="21590"/>
            <wp:wrapTight wrapText="bothSides">
              <wp:wrapPolygon edited="0">
                <wp:start x="-76" y="-160"/>
                <wp:lineTo x="-76" y="21621"/>
                <wp:lineTo x="21564" y="21621"/>
                <wp:lineTo x="21564" y="-160"/>
                <wp:lineTo x="-76" y="-160"/>
              </wp:wrapPolygon>
            </wp:wrapTight>
            <wp:docPr id="3746285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628502" name=""/>
                    <pic:cNvPicPr/>
                  </pic:nvPicPr>
                  <pic:blipFill>
                    <a:blip r:embed="rId24">
                      <a:extLst>
                        <a:ext uri="{28A0092B-C50C-407E-A947-70E740481C1C}">
                          <a14:useLocalDpi xmlns:a14="http://schemas.microsoft.com/office/drawing/2010/main" val="0"/>
                        </a:ext>
                      </a:extLst>
                    </a:blip>
                    <a:stretch>
                      <a:fillRect/>
                    </a:stretch>
                  </pic:blipFill>
                  <pic:spPr>
                    <a:xfrm>
                      <a:off x="0" y="0"/>
                      <a:ext cx="5400040" cy="256921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B20382">
        <w:rPr>
          <w:rFonts w:ascii="Arial" w:hAnsi="Arial" w:cs="Arial"/>
          <w:sz w:val="24"/>
          <w:szCs w:val="24"/>
          <w:lang w:val="es-HN"/>
        </w:rPr>
        <w:t>En la pantalla de </w:t>
      </w:r>
      <w:r w:rsidRPr="00B20382">
        <w:rPr>
          <w:rFonts w:ascii="Arial" w:hAnsi="Arial" w:cs="Arial"/>
          <w:b/>
          <w:bCs/>
          <w:sz w:val="24"/>
          <w:szCs w:val="24"/>
          <w:lang w:val="es-HN"/>
        </w:rPr>
        <w:t>Trámite Dinámico</w:t>
      </w:r>
      <w:r w:rsidRPr="00B20382">
        <w:rPr>
          <w:rFonts w:ascii="Arial" w:hAnsi="Arial" w:cs="Arial"/>
          <w:sz w:val="24"/>
          <w:szCs w:val="24"/>
          <w:lang w:val="es-HN"/>
        </w:rPr>
        <w:t>, complete los </w:t>
      </w:r>
      <w:r w:rsidRPr="00B20382">
        <w:rPr>
          <w:rFonts w:ascii="Arial" w:hAnsi="Arial" w:cs="Arial"/>
          <w:b/>
          <w:bCs/>
          <w:sz w:val="24"/>
          <w:szCs w:val="24"/>
          <w:lang w:val="es-HN"/>
        </w:rPr>
        <w:t>Datos Generales</w:t>
      </w:r>
      <w:r w:rsidRPr="00B20382">
        <w:rPr>
          <w:rFonts w:ascii="Arial" w:hAnsi="Arial" w:cs="Arial"/>
          <w:sz w:val="24"/>
          <w:szCs w:val="24"/>
          <w:lang w:val="es-HN"/>
        </w:rPr>
        <w:t> del trámite (Aduana de Salida, País Destino, etc.).</w:t>
      </w:r>
    </w:p>
    <w:p w14:paraId="2943B60E" w14:textId="77777777" w:rsidR="00B138E3" w:rsidRPr="00B20382" w:rsidRDefault="00B138E3" w:rsidP="004B5E1E">
      <w:pPr>
        <w:pStyle w:val="Prrafodelista"/>
        <w:jc w:val="both"/>
        <w:rPr>
          <w:rFonts w:ascii="Arial" w:hAnsi="Arial" w:cs="Arial"/>
          <w:sz w:val="24"/>
          <w:szCs w:val="24"/>
          <w:lang w:val="es-HN"/>
        </w:rPr>
      </w:pPr>
    </w:p>
    <w:p w14:paraId="59736480" w14:textId="1B9F3F73" w:rsidR="00B138E3" w:rsidRPr="00B20382" w:rsidRDefault="00B138E3" w:rsidP="004B5E1E">
      <w:pPr>
        <w:pStyle w:val="Prrafodelista"/>
        <w:numPr>
          <w:ilvl w:val="0"/>
          <w:numId w:val="10"/>
        </w:numPr>
        <w:spacing w:line="276" w:lineRule="auto"/>
        <w:jc w:val="both"/>
        <w:rPr>
          <w:rFonts w:ascii="Arial" w:hAnsi="Arial" w:cs="Arial"/>
          <w:sz w:val="24"/>
          <w:szCs w:val="24"/>
          <w:lang w:val="es-HN"/>
        </w:rPr>
      </w:pPr>
      <w:r w:rsidRPr="00B20382">
        <w:rPr>
          <w:rFonts w:ascii="Arial" w:hAnsi="Arial" w:cs="Arial"/>
          <w:sz w:val="24"/>
          <w:szCs w:val="24"/>
          <w:lang w:val="es-HN"/>
        </w:rPr>
        <w:t>Avance a la pestaña </w:t>
      </w:r>
      <w:r w:rsidRPr="00B20382">
        <w:rPr>
          <w:rFonts w:ascii="Arial" w:hAnsi="Arial" w:cs="Arial"/>
          <w:b/>
          <w:bCs/>
          <w:sz w:val="24"/>
          <w:szCs w:val="24"/>
          <w:lang w:val="es-HN"/>
        </w:rPr>
        <w:t>"Documentos y Permisos"</w:t>
      </w:r>
      <w:r w:rsidRPr="00B20382">
        <w:rPr>
          <w:rFonts w:ascii="Arial" w:hAnsi="Arial" w:cs="Arial"/>
          <w:sz w:val="24"/>
          <w:szCs w:val="24"/>
          <w:lang w:val="es-HN"/>
        </w:rPr>
        <w:t> y adjunte los documentos requeridos:</w:t>
      </w:r>
    </w:p>
    <w:p w14:paraId="3AE3669B" w14:textId="77777777" w:rsidR="00B138E3" w:rsidRPr="00B20382" w:rsidRDefault="00B138E3" w:rsidP="004B5E1E">
      <w:pPr>
        <w:numPr>
          <w:ilvl w:val="1"/>
          <w:numId w:val="11"/>
        </w:numPr>
        <w:spacing w:line="276" w:lineRule="auto"/>
        <w:jc w:val="both"/>
        <w:rPr>
          <w:rFonts w:ascii="Arial" w:hAnsi="Arial" w:cs="Arial"/>
          <w:sz w:val="24"/>
          <w:szCs w:val="24"/>
          <w:lang w:val="es-HN"/>
        </w:rPr>
      </w:pPr>
      <w:r w:rsidRPr="00B20382">
        <w:rPr>
          <w:rFonts w:ascii="Arial" w:hAnsi="Arial" w:cs="Arial"/>
          <w:sz w:val="24"/>
          <w:szCs w:val="24"/>
          <w:lang w:val="es-HN"/>
        </w:rPr>
        <w:t>Seleccione el </w:t>
      </w:r>
      <w:r w:rsidRPr="00B20382">
        <w:rPr>
          <w:rFonts w:ascii="Arial" w:hAnsi="Arial" w:cs="Arial"/>
          <w:b/>
          <w:bCs/>
          <w:sz w:val="24"/>
          <w:szCs w:val="24"/>
          <w:lang w:val="es-HN"/>
        </w:rPr>
        <w:t>Tipo de documento</w:t>
      </w:r>
      <w:r w:rsidRPr="00B20382">
        <w:rPr>
          <w:rFonts w:ascii="Arial" w:hAnsi="Arial" w:cs="Arial"/>
          <w:sz w:val="24"/>
          <w:szCs w:val="24"/>
          <w:lang w:val="es-HN"/>
        </w:rPr>
        <w:t>, agregue una descripción (opcional) y cargue el archivo.</w:t>
      </w:r>
    </w:p>
    <w:p w14:paraId="04F15DE9" w14:textId="77777777" w:rsidR="00B138E3" w:rsidRPr="00B20382" w:rsidRDefault="00B138E3" w:rsidP="004B5E1E">
      <w:pPr>
        <w:numPr>
          <w:ilvl w:val="1"/>
          <w:numId w:val="11"/>
        </w:numPr>
        <w:spacing w:line="276" w:lineRule="auto"/>
        <w:jc w:val="both"/>
        <w:rPr>
          <w:rFonts w:ascii="Arial" w:hAnsi="Arial" w:cs="Arial"/>
          <w:sz w:val="24"/>
          <w:szCs w:val="24"/>
          <w:lang w:val="es-HN"/>
        </w:rPr>
      </w:pPr>
      <w:r w:rsidRPr="00B20382">
        <w:rPr>
          <w:rFonts w:ascii="Arial" w:hAnsi="Arial" w:cs="Arial"/>
          <w:sz w:val="24"/>
          <w:szCs w:val="24"/>
          <w:lang w:val="es-HN"/>
        </w:rPr>
        <w:t>Haga clic en </w:t>
      </w:r>
      <w:r w:rsidRPr="00B20382">
        <w:rPr>
          <w:rFonts w:ascii="Arial" w:hAnsi="Arial" w:cs="Arial"/>
          <w:b/>
          <w:bCs/>
          <w:sz w:val="24"/>
          <w:szCs w:val="24"/>
          <w:lang w:val="es-HN"/>
        </w:rPr>
        <w:t>"Agregar documento"</w:t>
      </w:r>
      <w:r w:rsidRPr="00B20382">
        <w:rPr>
          <w:rFonts w:ascii="Arial" w:hAnsi="Arial" w:cs="Arial"/>
          <w:sz w:val="24"/>
          <w:szCs w:val="24"/>
          <w:lang w:val="es-HN"/>
        </w:rPr>
        <w:t> para adjuntarlo.</w:t>
      </w:r>
    </w:p>
    <w:p w14:paraId="091BF335" w14:textId="47A7E21F" w:rsidR="00B138E3" w:rsidRPr="00B20382" w:rsidRDefault="00B138E3" w:rsidP="004B5E1E">
      <w:pPr>
        <w:pStyle w:val="Prrafodelista"/>
        <w:numPr>
          <w:ilvl w:val="0"/>
          <w:numId w:val="10"/>
        </w:numPr>
        <w:spacing w:line="276" w:lineRule="auto"/>
        <w:jc w:val="both"/>
        <w:rPr>
          <w:rFonts w:ascii="Arial" w:hAnsi="Arial" w:cs="Arial"/>
          <w:sz w:val="24"/>
          <w:szCs w:val="24"/>
          <w:lang w:val="es-HN"/>
        </w:rPr>
      </w:pPr>
      <w:r w:rsidRPr="00B20382">
        <w:rPr>
          <w:rFonts w:ascii="Arial" w:hAnsi="Arial" w:cs="Arial"/>
          <w:sz w:val="24"/>
          <w:szCs w:val="24"/>
          <w:lang w:val="es-HN"/>
        </w:rPr>
        <w:t>Revise los documentos cargados en la tabla. Use </w:t>
      </w:r>
      <w:r w:rsidRPr="00B20382">
        <w:rPr>
          <w:rFonts w:ascii="Arial" w:hAnsi="Arial" w:cs="Arial"/>
          <w:b/>
          <w:bCs/>
          <w:sz w:val="24"/>
          <w:szCs w:val="24"/>
          <w:lang w:val="es-HN"/>
        </w:rPr>
        <w:t>"Versión"</w:t>
      </w:r>
      <w:r w:rsidRPr="00B20382">
        <w:rPr>
          <w:rFonts w:ascii="Arial" w:hAnsi="Arial" w:cs="Arial"/>
          <w:sz w:val="24"/>
          <w:szCs w:val="24"/>
          <w:lang w:val="es-HN"/>
        </w:rPr>
        <w:t> para actualizar un archivo o </w:t>
      </w:r>
      <w:r w:rsidRPr="00B20382">
        <w:rPr>
          <w:rFonts w:ascii="Arial" w:hAnsi="Arial" w:cs="Arial"/>
          <w:b/>
          <w:bCs/>
          <w:sz w:val="24"/>
          <w:szCs w:val="24"/>
          <w:lang w:val="es-HN"/>
        </w:rPr>
        <w:t>"Eliminar"</w:t>
      </w:r>
      <w:r w:rsidRPr="00B20382">
        <w:rPr>
          <w:rFonts w:ascii="Arial" w:hAnsi="Arial" w:cs="Arial"/>
          <w:sz w:val="24"/>
          <w:szCs w:val="24"/>
          <w:lang w:val="es-HN"/>
        </w:rPr>
        <w:t> para removerlo.</w:t>
      </w:r>
    </w:p>
    <w:p w14:paraId="376E077E" w14:textId="77777777" w:rsidR="00C64C51" w:rsidRPr="00B20382" w:rsidRDefault="00C64C51" w:rsidP="004B5E1E">
      <w:pPr>
        <w:pStyle w:val="Prrafodelista"/>
        <w:spacing w:line="276" w:lineRule="auto"/>
        <w:jc w:val="both"/>
        <w:rPr>
          <w:rFonts w:ascii="Arial" w:hAnsi="Arial" w:cs="Arial"/>
          <w:sz w:val="24"/>
          <w:szCs w:val="24"/>
          <w:lang w:val="es-HN"/>
        </w:rPr>
      </w:pPr>
      <w:r w:rsidRPr="00B20382">
        <w:rPr>
          <w:rFonts w:ascii="Arial" w:hAnsi="Arial" w:cs="Arial"/>
          <w:color w:val="000000"/>
          <w:sz w:val="24"/>
          <w:szCs w:val="24"/>
        </w:rPr>
        <w:t>Documentos aplicables. Los documentos adjuntos deben corresponder al tipo de solicitud seleccionado y a los requisitos aplicables al trámite. Cuando un documento no aplique, siga las indicaciones del sistema o las observaciones emitidas durante la revisión documental.</w:t>
      </w:r>
    </w:p>
    <w:p w14:paraId="049DABC9" w14:textId="548E9959" w:rsidR="00957447" w:rsidRPr="00B20382" w:rsidRDefault="00B138E3" w:rsidP="004B5E1E">
      <w:pPr>
        <w:pStyle w:val="Prrafodelista"/>
        <w:numPr>
          <w:ilvl w:val="0"/>
          <w:numId w:val="10"/>
        </w:numPr>
        <w:spacing w:line="276" w:lineRule="auto"/>
        <w:jc w:val="both"/>
        <w:rPr>
          <w:rFonts w:ascii="Arial" w:hAnsi="Arial" w:cs="Arial"/>
          <w:sz w:val="24"/>
          <w:szCs w:val="24"/>
        </w:rPr>
      </w:pPr>
      <w:r w:rsidRPr="00B20382">
        <w:rPr>
          <w:rFonts w:ascii="Arial" w:hAnsi="Arial" w:cs="Arial"/>
          <w:sz w:val="24"/>
          <w:szCs w:val="24"/>
        </w:rPr>
        <w:lastRenderedPageBreak/>
        <w:t>Avance a la pestaña "Enviar solicitud" para visualizar el resumen de todos los datos ingresados.</w:t>
      </w:r>
      <w:r w:rsidR="006E34CB" w:rsidRPr="00B20382">
        <w:rPr>
          <w:rFonts w:ascii="Arial" w:hAnsi="Arial" w:cs="Arial"/>
          <w:noProof/>
          <w:sz w:val="24"/>
          <w:szCs w:val="24"/>
          <w:lang w:val="es-HN" w:eastAsia="es-HN"/>
        </w:rPr>
        <w:drawing>
          <wp:anchor distT="0" distB="0" distL="114300" distR="114300" simplePos="0" relativeHeight="251771904" behindDoc="1" locked="0" layoutInCell="1" allowOverlap="1" wp14:anchorId="204230B5" wp14:editId="44E9BC9E">
            <wp:simplePos x="0" y="0"/>
            <wp:positionH relativeFrom="column">
              <wp:posOffset>13953</wp:posOffset>
            </wp:positionH>
            <wp:positionV relativeFrom="paragraph">
              <wp:posOffset>21298</wp:posOffset>
            </wp:positionV>
            <wp:extent cx="5400040" cy="2854325"/>
            <wp:effectExtent l="19050" t="19050" r="10160" b="22225"/>
            <wp:wrapTight wrapText="bothSides">
              <wp:wrapPolygon edited="0">
                <wp:start x="-76" y="-144"/>
                <wp:lineTo x="-76" y="21624"/>
                <wp:lineTo x="21564" y="21624"/>
                <wp:lineTo x="21564" y="-144"/>
                <wp:lineTo x="-76" y="-144"/>
              </wp:wrapPolygon>
            </wp:wrapTight>
            <wp:docPr id="16275991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99179" name=""/>
                    <pic:cNvPicPr/>
                  </pic:nvPicPr>
                  <pic:blipFill>
                    <a:blip r:embed="rId25">
                      <a:extLst>
                        <a:ext uri="{28A0092B-C50C-407E-A947-70E740481C1C}">
                          <a14:useLocalDpi xmlns:a14="http://schemas.microsoft.com/office/drawing/2010/main" val="0"/>
                        </a:ext>
                      </a:extLst>
                    </a:blip>
                    <a:stretch>
                      <a:fillRect/>
                    </a:stretch>
                  </pic:blipFill>
                  <pic:spPr>
                    <a:xfrm>
                      <a:off x="0" y="0"/>
                      <a:ext cx="5400040" cy="28543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A0A0CAB" w14:textId="0D00A976" w:rsidR="00903B55" w:rsidRPr="00B20382" w:rsidRDefault="00306317" w:rsidP="004B5E1E">
      <w:pPr>
        <w:spacing w:line="276" w:lineRule="auto"/>
        <w:jc w:val="both"/>
        <w:rPr>
          <w:rFonts w:ascii="Arial" w:hAnsi="Arial" w:cs="Arial"/>
          <w:sz w:val="24"/>
          <w:szCs w:val="24"/>
        </w:rPr>
      </w:pPr>
      <w:r w:rsidRPr="00B20382">
        <w:rPr>
          <w:rFonts w:ascii="Arial" w:hAnsi="Arial" w:cs="Arial"/>
          <w:noProof/>
          <w:sz w:val="24"/>
          <w:szCs w:val="24"/>
          <w:lang w:val="es-HN" w:eastAsia="es-HN"/>
        </w:rPr>
        <mc:AlternateContent>
          <mc:Choice Requires="wpg">
            <w:drawing>
              <wp:anchor distT="0" distB="0" distL="114300" distR="114300" simplePos="0" relativeHeight="251774976" behindDoc="0" locked="0" layoutInCell="1" allowOverlap="1" wp14:anchorId="29EA5C1C" wp14:editId="55F5E4C5">
                <wp:simplePos x="0" y="0"/>
                <wp:positionH relativeFrom="margin">
                  <wp:posOffset>-10160</wp:posOffset>
                </wp:positionH>
                <wp:positionV relativeFrom="paragraph">
                  <wp:posOffset>44464</wp:posOffset>
                </wp:positionV>
                <wp:extent cx="5400040" cy="2435225"/>
                <wp:effectExtent l="19050" t="19050" r="10160" b="22225"/>
                <wp:wrapNone/>
                <wp:docPr id="1318373650" name="Grupo 35"/>
                <wp:cNvGraphicFramePr/>
                <a:graphic xmlns:a="http://schemas.openxmlformats.org/drawingml/2006/main">
                  <a:graphicData uri="http://schemas.microsoft.com/office/word/2010/wordprocessingGroup">
                    <wpg:wgp>
                      <wpg:cNvGrpSpPr/>
                      <wpg:grpSpPr>
                        <a:xfrm>
                          <a:off x="0" y="0"/>
                          <a:ext cx="5400040" cy="2435225"/>
                          <a:chOff x="0" y="0"/>
                          <a:chExt cx="5400040" cy="2435225"/>
                        </a:xfrm>
                      </wpg:grpSpPr>
                      <pic:pic xmlns:pic="http://schemas.openxmlformats.org/drawingml/2006/picture">
                        <pic:nvPicPr>
                          <pic:cNvPr id="1279450156" name="Imagen 1"/>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400040" cy="2435225"/>
                          </a:xfrm>
                          <a:prstGeom prst="rect">
                            <a:avLst/>
                          </a:prstGeom>
                          <a:ln>
                            <a:solidFill>
                              <a:schemeClr val="tx1"/>
                            </a:solidFill>
                          </a:ln>
                        </pic:spPr>
                      </pic:pic>
                      <wps:wsp>
                        <wps:cNvPr id="647807758" name="Rectángulo 34"/>
                        <wps:cNvSpPr/>
                        <wps:spPr>
                          <a:xfrm>
                            <a:off x="129057" y="1803311"/>
                            <a:ext cx="5190186" cy="63191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7596F5B" id="Grupo 35" o:spid="_x0000_s1026" style="position:absolute;margin-left:-.8pt;margin-top:3.5pt;width:425.2pt;height:191.75pt;z-index:251774976;mso-position-horizontal-relative:margin" coordsize="54000,24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">
                <v:shape id="Imagen 1" o:spid="_x0000_s1027" type="#_x0000_t75" style="position:absolute;width:54000;height:24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" stroked="t" strokecolor="black [3213]">
                  <v:imagedata r:id="rId27" o:title=""/>
                  <v:path arrowok="t"/>
                </v:shape>
                <v:rect id="Rectángulo 34" o:spid="_x0000_s1028" style="position:absolute;left:1290;top:18033;width:51902;height:6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" filled="f" strokecolor="#e00" strokeweight="1pt"/>
                <w10:wrap anchorx="margin"/>
              </v:group>
            </w:pict>
          </mc:Fallback>
        </mc:AlternateContent>
      </w:r>
    </w:p>
    <w:p w14:paraId="225085CA" w14:textId="1EDFDBD1" w:rsidR="00903B55" w:rsidRPr="00B20382" w:rsidRDefault="00903B55" w:rsidP="004B5E1E">
      <w:pPr>
        <w:spacing w:line="276" w:lineRule="auto"/>
        <w:jc w:val="both"/>
        <w:rPr>
          <w:rFonts w:ascii="Arial" w:hAnsi="Arial" w:cs="Arial"/>
          <w:sz w:val="24"/>
          <w:szCs w:val="24"/>
        </w:rPr>
      </w:pPr>
    </w:p>
    <w:p w14:paraId="7AA9DB94" w14:textId="2B8ED880" w:rsidR="00903B55" w:rsidRPr="00B20382" w:rsidRDefault="00903B55" w:rsidP="004B5E1E">
      <w:pPr>
        <w:spacing w:line="276" w:lineRule="auto"/>
        <w:jc w:val="both"/>
        <w:rPr>
          <w:rFonts w:ascii="Arial" w:hAnsi="Arial" w:cs="Arial"/>
          <w:sz w:val="24"/>
          <w:szCs w:val="24"/>
        </w:rPr>
      </w:pPr>
    </w:p>
    <w:p w14:paraId="4BD59AB4" w14:textId="1650744E" w:rsidR="00903B55" w:rsidRPr="00B20382" w:rsidRDefault="00903B55" w:rsidP="004B5E1E">
      <w:pPr>
        <w:spacing w:line="276" w:lineRule="auto"/>
        <w:jc w:val="both"/>
        <w:rPr>
          <w:rFonts w:ascii="Arial" w:hAnsi="Arial" w:cs="Arial"/>
          <w:sz w:val="24"/>
          <w:szCs w:val="24"/>
        </w:rPr>
      </w:pPr>
    </w:p>
    <w:p w14:paraId="061350ED" w14:textId="77777777" w:rsidR="00903B55" w:rsidRPr="00B20382" w:rsidRDefault="00903B55" w:rsidP="004B5E1E">
      <w:pPr>
        <w:spacing w:line="276" w:lineRule="auto"/>
        <w:jc w:val="both"/>
        <w:rPr>
          <w:rFonts w:ascii="Arial" w:hAnsi="Arial" w:cs="Arial"/>
          <w:sz w:val="24"/>
          <w:szCs w:val="24"/>
        </w:rPr>
      </w:pPr>
    </w:p>
    <w:p w14:paraId="58CC6EFB" w14:textId="77777777" w:rsidR="00903B55" w:rsidRPr="00B20382" w:rsidRDefault="00903B55" w:rsidP="004B5E1E">
      <w:pPr>
        <w:spacing w:line="276" w:lineRule="auto"/>
        <w:jc w:val="both"/>
        <w:rPr>
          <w:rFonts w:ascii="Arial" w:hAnsi="Arial" w:cs="Arial"/>
          <w:sz w:val="24"/>
          <w:szCs w:val="24"/>
        </w:rPr>
      </w:pPr>
    </w:p>
    <w:p w14:paraId="60114FA8" w14:textId="77777777" w:rsidR="00903B55" w:rsidRPr="00B20382" w:rsidRDefault="00903B55" w:rsidP="004B5E1E">
      <w:pPr>
        <w:spacing w:line="276" w:lineRule="auto"/>
        <w:jc w:val="both"/>
        <w:rPr>
          <w:rFonts w:ascii="Arial" w:hAnsi="Arial" w:cs="Arial"/>
          <w:sz w:val="24"/>
          <w:szCs w:val="24"/>
        </w:rPr>
      </w:pPr>
    </w:p>
    <w:p w14:paraId="440003D9" w14:textId="77777777" w:rsidR="00903B55" w:rsidRPr="00B20382" w:rsidRDefault="00903B55" w:rsidP="004B5E1E">
      <w:pPr>
        <w:spacing w:line="276" w:lineRule="auto"/>
        <w:jc w:val="both"/>
        <w:rPr>
          <w:rFonts w:ascii="Arial" w:hAnsi="Arial" w:cs="Arial"/>
          <w:sz w:val="24"/>
          <w:szCs w:val="24"/>
        </w:rPr>
      </w:pPr>
    </w:p>
    <w:p w14:paraId="2ADFB7F7" w14:textId="3AED9833" w:rsidR="006E34CB" w:rsidRPr="00B20382" w:rsidRDefault="006E34CB" w:rsidP="004B5E1E">
      <w:pPr>
        <w:spacing w:line="276" w:lineRule="auto"/>
        <w:jc w:val="both"/>
        <w:rPr>
          <w:rFonts w:ascii="Arial" w:hAnsi="Arial" w:cs="Arial"/>
          <w:sz w:val="24"/>
          <w:szCs w:val="24"/>
        </w:rPr>
      </w:pPr>
    </w:p>
    <w:p w14:paraId="43F987EC" w14:textId="74B4DB7E" w:rsidR="00B138E3" w:rsidRPr="00B20382" w:rsidRDefault="00B138E3" w:rsidP="004B5E1E">
      <w:pPr>
        <w:pStyle w:val="Prrafodelista"/>
        <w:numPr>
          <w:ilvl w:val="0"/>
          <w:numId w:val="10"/>
        </w:numPr>
        <w:jc w:val="both"/>
        <w:rPr>
          <w:rFonts w:ascii="Arial" w:hAnsi="Arial" w:cs="Arial"/>
          <w:sz w:val="24"/>
          <w:szCs w:val="24"/>
          <w:lang w:val="es-HN"/>
        </w:rPr>
      </w:pPr>
      <w:r w:rsidRPr="00B20382">
        <w:rPr>
          <w:rFonts w:ascii="Arial" w:hAnsi="Arial" w:cs="Arial"/>
          <w:sz w:val="24"/>
          <w:szCs w:val="24"/>
          <w:lang w:val="es-HN"/>
        </w:rPr>
        <w:t>Revise que la información sea correcta y confirme para enviar la solicitud. La solicitud quedará registrada en el listado con el estado correspondiente.</w:t>
      </w:r>
    </w:p>
    <w:p w14:paraId="6DABAF95" w14:textId="77777777" w:rsidR="0096683B" w:rsidRPr="0096683B" w:rsidRDefault="0096683B">
      <w:pPr>
        <w:jc w:val="both"/>
        <w:rPr>
          <w:kern w:val="2"/>
          <w:lang w:val="es-SV"/>
          <w14:ligatures w14:val="standardContextual"/>
        </w:rPr>
      </w:pPr>
      <w:r>
        <w:rPr>
          <w:rFonts w:ascii="Arial" w:hAnsi="Arial" w:cs="Arial"/>
          <w:b/>
          <w:bCs/>
          <w:sz w:val="24"/>
          <w:szCs w:val="24"/>
          <w:lang w:val="es-HN"/>
        </w:rPr>
        <w:t>Operaciones específicas por medio de transporte.</w:t>
      </w:r>
      <w:r>
        <w:rPr>
          <w:rFonts w:ascii="Arial" w:hAnsi="Arial" w:cs="Arial"/>
          <w:sz w:val="24"/>
          <w:szCs w:val="24"/>
          <w:lang w:val="es-HN"/>
        </w:rPr>
        <w:t xml:space="preserve"> Cuando la Agencia Aduanera intervenga en operaciones marítimas o aéreas, deberá seleccionar el tipo de solicitud, medio de transporte, Puesto de Control Cuarentenario y formato que correspondan al escenario real. Los datos y documentos variarán según la operación. Antes de transmitir, verifique la consistencia entre consignatario, embarcación o aeronave, puerto o aeropuerto, fechas, producto o material, cantidades y documentos adjuntos. Consulte el </w:t>
      </w:r>
      <w:r>
        <w:rPr>
          <w:rFonts w:ascii="Arial" w:hAnsi="Arial" w:cs="Arial"/>
          <w:b/>
          <w:bCs/>
          <w:sz w:val="24"/>
          <w:szCs w:val="24"/>
          <w:lang w:val="es-HN"/>
        </w:rPr>
        <w:t>Anexo A. Matriz de referencia para operaciones específicas</w:t>
      </w:r>
      <w:r>
        <w:rPr>
          <w:rFonts w:ascii="Arial" w:hAnsi="Arial" w:cs="Arial"/>
          <w:sz w:val="24"/>
          <w:szCs w:val="24"/>
          <w:lang w:val="es-HN"/>
        </w:rPr>
        <w:t xml:space="preserve"> para identificar los campos, controles y manual especializado aplicable.</w:t>
      </w:r>
    </w:p>
    <w:p w14:paraId="0023354C" w14:textId="21606E19" w:rsidR="00D225B7" w:rsidRPr="00B20382" w:rsidRDefault="00C64C51" w:rsidP="004B5E1E">
      <w:pPr>
        <w:pStyle w:val="Ttulo2"/>
        <w:jc w:val="both"/>
        <w:rPr>
          <w:rFonts w:ascii="Arial" w:hAnsi="Arial" w:cs="Arial"/>
          <w:sz w:val="24"/>
          <w:szCs w:val="24"/>
        </w:rPr>
      </w:pPr>
      <w:bookmarkStart w:id="15" w:name="_Toc241103826"/>
      <w:r w:rsidRPr="00B20382">
        <w:rPr>
          <w:rFonts w:ascii="Arial" w:hAnsi="Arial" w:cs="Arial"/>
          <w:sz w:val="24"/>
          <w:szCs w:val="24"/>
        </w:rPr>
        <w:lastRenderedPageBreak/>
        <w:t>3</w:t>
      </w:r>
      <w:r w:rsidR="00A93DF9" w:rsidRPr="00B20382">
        <w:rPr>
          <w:rFonts w:ascii="Arial" w:hAnsi="Arial" w:cs="Arial"/>
          <w:sz w:val="24"/>
          <w:szCs w:val="24"/>
        </w:rPr>
        <w:t xml:space="preserve">.2 </w:t>
      </w:r>
      <w:r w:rsidR="00903B55" w:rsidRPr="00B20382">
        <w:rPr>
          <w:rFonts w:ascii="Arial" w:hAnsi="Arial" w:cs="Arial"/>
          <w:sz w:val="24"/>
          <w:szCs w:val="24"/>
        </w:rPr>
        <w:t>Acciones</w:t>
      </w:r>
      <w:bookmarkEnd w:id="15"/>
      <w:r w:rsidR="00903B55" w:rsidRPr="00B20382">
        <w:rPr>
          <w:rFonts w:ascii="Arial" w:hAnsi="Arial" w:cs="Arial"/>
          <w:sz w:val="24"/>
          <w:szCs w:val="24"/>
        </w:rPr>
        <w:t xml:space="preserve"> </w:t>
      </w:r>
    </w:p>
    <w:p w14:paraId="45E665BF" w14:textId="2013EF85" w:rsidR="00903B55" w:rsidRPr="00B20382" w:rsidRDefault="00903B55" w:rsidP="004B5E1E">
      <w:pPr>
        <w:pStyle w:val="Ttulo3"/>
        <w:jc w:val="both"/>
        <w:rPr>
          <w:rFonts w:ascii="Arial" w:hAnsi="Arial" w:cs="Arial"/>
          <w:b/>
          <w:bCs/>
          <w:color w:val="auto"/>
        </w:rPr>
      </w:pPr>
      <w:bookmarkStart w:id="16" w:name="_Toc241103827"/>
      <w:r w:rsidRPr="00B20382">
        <w:rPr>
          <w:rFonts w:ascii="Arial" w:hAnsi="Arial" w:cs="Arial"/>
          <w:b/>
          <w:bCs/>
          <w:color w:val="auto"/>
        </w:rPr>
        <w:t>Ver resumen</w:t>
      </w:r>
      <w:bookmarkEnd w:id="16"/>
      <w:r w:rsidRPr="00B20382">
        <w:rPr>
          <w:rFonts w:ascii="Arial" w:hAnsi="Arial" w:cs="Arial"/>
          <w:b/>
          <w:bCs/>
          <w:color w:val="auto"/>
        </w:rPr>
        <w:t xml:space="preserve"> </w:t>
      </w:r>
    </w:p>
    <w:p w14:paraId="5E54BCB1" w14:textId="77777777" w:rsidR="00A93DF9" w:rsidRPr="00B20382" w:rsidRDefault="00A93DF9" w:rsidP="004B5E1E">
      <w:pPr>
        <w:jc w:val="both"/>
        <w:rPr>
          <w:rFonts w:ascii="Arial" w:hAnsi="Arial" w:cs="Arial"/>
          <w:sz w:val="24"/>
          <w:szCs w:val="24"/>
        </w:rPr>
      </w:pPr>
    </w:p>
    <w:p w14:paraId="1FBD2F3B" w14:textId="3026DF64" w:rsidR="00A93DF9" w:rsidRPr="00B20382" w:rsidRDefault="00A93DF9" w:rsidP="004B5E1E">
      <w:pPr>
        <w:jc w:val="both"/>
        <w:rPr>
          <w:rFonts w:ascii="Arial" w:hAnsi="Arial" w:cs="Arial"/>
          <w:sz w:val="24"/>
          <w:szCs w:val="24"/>
          <w:lang w:val="es-HN"/>
        </w:rPr>
      </w:pPr>
      <w:r w:rsidRPr="00B20382">
        <w:rPr>
          <w:rFonts w:ascii="Arial" w:hAnsi="Arial" w:cs="Arial"/>
          <w:sz w:val="24"/>
          <w:szCs w:val="24"/>
          <w:lang w:val="es-HN"/>
        </w:rPr>
        <w:t>Esta ventana muestra un resumen general de todos los datos de la solicitud en una sola pantalla, organizado por secciones:</w:t>
      </w:r>
    </w:p>
    <w:p w14:paraId="37C9B42A" w14:textId="77777777" w:rsidR="00A93DF9" w:rsidRPr="00B20382" w:rsidRDefault="00A93DF9" w:rsidP="004B5E1E">
      <w:pPr>
        <w:numPr>
          <w:ilvl w:val="0"/>
          <w:numId w:val="13"/>
        </w:numPr>
        <w:jc w:val="both"/>
        <w:rPr>
          <w:rFonts w:ascii="Arial" w:hAnsi="Arial" w:cs="Arial"/>
          <w:sz w:val="24"/>
          <w:szCs w:val="24"/>
          <w:lang w:val="es-HN"/>
        </w:rPr>
      </w:pPr>
      <w:r w:rsidRPr="00B20382">
        <w:rPr>
          <w:rFonts w:ascii="Arial" w:hAnsi="Arial" w:cs="Arial"/>
          <w:b/>
          <w:bCs/>
          <w:sz w:val="24"/>
          <w:szCs w:val="24"/>
          <w:lang w:val="es-HN"/>
        </w:rPr>
        <w:t>Datos del Consignatario:</w:t>
      </w:r>
      <w:r w:rsidRPr="00B20382">
        <w:rPr>
          <w:rFonts w:ascii="Arial" w:hAnsi="Arial" w:cs="Arial"/>
          <w:sz w:val="24"/>
          <w:szCs w:val="24"/>
          <w:lang w:val="es-HN"/>
        </w:rPr>
        <w:t> RTN, nombre, correo y teléfono del destinatario.</w:t>
      </w:r>
    </w:p>
    <w:p w14:paraId="50117EE8" w14:textId="77777777" w:rsidR="00A93DF9" w:rsidRPr="00B20382" w:rsidRDefault="00A93DF9" w:rsidP="004B5E1E">
      <w:pPr>
        <w:numPr>
          <w:ilvl w:val="0"/>
          <w:numId w:val="13"/>
        </w:numPr>
        <w:jc w:val="both"/>
        <w:rPr>
          <w:rFonts w:ascii="Arial" w:hAnsi="Arial" w:cs="Arial"/>
          <w:sz w:val="24"/>
          <w:szCs w:val="24"/>
          <w:lang w:val="es-HN"/>
        </w:rPr>
      </w:pPr>
      <w:r w:rsidRPr="00B20382">
        <w:rPr>
          <w:rFonts w:ascii="Arial" w:hAnsi="Arial" w:cs="Arial"/>
          <w:b/>
          <w:bCs/>
          <w:sz w:val="24"/>
          <w:szCs w:val="24"/>
          <w:lang w:val="es-HN"/>
        </w:rPr>
        <w:t>Datos del Usuario:</w:t>
      </w:r>
      <w:r w:rsidRPr="00B20382">
        <w:rPr>
          <w:rFonts w:ascii="Arial" w:hAnsi="Arial" w:cs="Arial"/>
          <w:sz w:val="24"/>
          <w:szCs w:val="24"/>
          <w:lang w:val="es-HN"/>
        </w:rPr>
        <w:t> información de la persona que creó la solicitud.</w:t>
      </w:r>
    </w:p>
    <w:p w14:paraId="4A3E6758" w14:textId="77777777" w:rsidR="00A93DF9" w:rsidRPr="00B20382" w:rsidRDefault="00A93DF9" w:rsidP="004B5E1E">
      <w:pPr>
        <w:numPr>
          <w:ilvl w:val="0"/>
          <w:numId w:val="13"/>
        </w:numPr>
        <w:jc w:val="both"/>
        <w:rPr>
          <w:rFonts w:ascii="Arial" w:hAnsi="Arial" w:cs="Arial"/>
          <w:sz w:val="24"/>
          <w:szCs w:val="24"/>
          <w:lang w:val="es-HN"/>
        </w:rPr>
      </w:pPr>
      <w:r w:rsidRPr="00B20382">
        <w:rPr>
          <w:rFonts w:ascii="Arial" w:hAnsi="Arial" w:cs="Arial"/>
          <w:b/>
          <w:bCs/>
          <w:sz w:val="24"/>
          <w:szCs w:val="24"/>
          <w:lang w:val="es-HN"/>
        </w:rPr>
        <w:t>Datos de la Solicitud:</w:t>
      </w:r>
      <w:r w:rsidRPr="00B20382">
        <w:rPr>
          <w:rFonts w:ascii="Arial" w:hAnsi="Arial" w:cs="Arial"/>
          <w:sz w:val="24"/>
          <w:szCs w:val="24"/>
          <w:lang w:val="es-HN"/>
        </w:rPr>
        <w:t> tipo, medio de transporte, estado actual y estado de envío.</w:t>
      </w:r>
    </w:p>
    <w:p w14:paraId="570F655F" w14:textId="5099ADC3" w:rsidR="00A93DF9" w:rsidRPr="00B20382" w:rsidRDefault="00A93DF9" w:rsidP="004B5E1E">
      <w:pPr>
        <w:numPr>
          <w:ilvl w:val="0"/>
          <w:numId w:val="13"/>
        </w:numPr>
        <w:jc w:val="both"/>
        <w:rPr>
          <w:rFonts w:ascii="Arial" w:hAnsi="Arial" w:cs="Arial"/>
          <w:sz w:val="24"/>
          <w:szCs w:val="24"/>
          <w:lang w:val="es-HN"/>
        </w:rPr>
      </w:pPr>
      <w:r w:rsidRPr="00B20382">
        <w:rPr>
          <w:rFonts w:ascii="Arial" w:hAnsi="Arial" w:cs="Arial"/>
          <w:b/>
          <w:bCs/>
          <w:sz w:val="24"/>
          <w:szCs w:val="24"/>
          <w:lang w:val="es-HN"/>
        </w:rPr>
        <w:t>Puesto de Control Cuarentenario (PCC): punto de inspección asignado y fecha de recepción, cuando aplique.</w:t>
      </w:r>
    </w:p>
    <w:p w14:paraId="04B0D584" w14:textId="0009EC7F" w:rsidR="00A93DF9" w:rsidRPr="00B20382" w:rsidRDefault="00A93DF9" w:rsidP="004B5E1E">
      <w:pPr>
        <w:jc w:val="both"/>
        <w:rPr>
          <w:rFonts w:ascii="Arial" w:hAnsi="Arial" w:cs="Arial"/>
          <w:sz w:val="24"/>
          <w:szCs w:val="24"/>
          <w:lang w:val="es-HN"/>
        </w:rPr>
      </w:pPr>
      <w:r w:rsidRPr="00B20382">
        <w:rPr>
          <w:rFonts w:ascii="Arial" w:hAnsi="Arial" w:cs="Arial"/>
          <w:noProof/>
          <w:sz w:val="24"/>
          <w:szCs w:val="24"/>
          <w:lang w:val="es-HN" w:eastAsia="es-HN"/>
        </w:rPr>
        <w:drawing>
          <wp:anchor distT="0" distB="0" distL="114300" distR="114300" simplePos="0" relativeHeight="251781120" behindDoc="1" locked="0" layoutInCell="1" allowOverlap="1" wp14:anchorId="1D4304B4" wp14:editId="03282AD9">
            <wp:simplePos x="0" y="0"/>
            <wp:positionH relativeFrom="margin">
              <wp:align>left</wp:align>
            </wp:positionH>
            <wp:positionV relativeFrom="paragraph">
              <wp:posOffset>586278</wp:posOffset>
            </wp:positionV>
            <wp:extent cx="5400040" cy="2199005"/>
            <wp:effectExtent l="19050" t="19050" r="10160" b="10795"/>
            <wp:wrapTight wrapText="bothSides">
              <wp:wrapPolygon edited="0">
                <wp:start x="-76" y="-187"/>
                <wp:lineTo x="-76" y="21519"/>
                <wp:lineTo x="21564" y="21519"/>
                <wp:lineTo x="21564" y="-187"/>
                <wp:lineTo x="-76" y="-187"/>
              </wp:wrapPolygon>
            </wp:wrapTight>
            <wp:docPr id="776038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3830" name=""/>
                    <pic:cNvPicPr/>
                  </pic:nvPicPr>
                  <pic:blipFill>
                    <a:blip r:embed="rId28">
                      <a:extLst>
                        <a:ext uri="{28A0092B-C50C-407E-A947-70E740481C1C}">
                          <a14:useLocalDpi xmlns:a14="http://schemas.microsoft.com/office/drawing/2010/main" val="0"/>
                        </a:ext>
                      </a:extLst>
                    </a:blip>
                    <a:stretch>
                      <a:fillRect/>
                    </a:stretch>
                  </pic:blipFill>
                  <pic:spPr>
                    <a:xfrm>
                      <a:off x="0" y="0"/>
                      <a:ext cx="5400040" cy="21990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B20382">
        <w:rPr>
          <w:rFonts w:ascii="Arial" w:hAnsi="Arial" w:cs="Arial"/>
          <w:sz w:val="24"/>
          <w:szCs w:val="24"/>
          <w:lang w:val="es-HN"/>
        </w:rPr>
        <w:t>Use esta vista para verificar rápidamente toda la información del trámite antes de continuar. Cierre la ventana para regresar al listado.</w:t>
      </w:r>
    </w:p>
    <w:p w14:paraId="008F4846" w14:textId="15F8578F" w:rsidR="00903B55" w:rsidRPr="00B20382" w:rsidRDefault="00903B55" w:rsidP="004B5E1E">
      <w:pPr>
        <w:pStyle w:val="Ttulo3"/>
        <w:jc w:val="both"/>
        <w:rPr>
          <w:rFonts w:ascii="Arial" w:hAnsi="Arial" w:cs="Arial"/>
          <w:b/>
          <w:bCs/>
          <w:color w:val="auto"/>
        </w:rPr>
      </w:pPr>
      <w:bookmarkStart w:id="17" w:name="_Toc241103828"/>
      <w:r w:rsidRPr="00B20382">
        <w:rPr>
          <w:rFonts w:ascii="Arial" w:hAnsi="Arial" w:cs="Arial"/>
          <w:b/>
          <w:bCs/>
          <w:color w:val="auto"/>
        </w:rPr>
        <w:t>Tramitador</w:t>
      </w:r>
      <w:bookmarkEnd w:id="17"/>
      <w:r w:rsidRPr="00B20382">
        <w:rPr>
          <w:rFonts w:ascii="Arial" w:hAnsi="Arial" w:cs="Arial"/>
          <w:b/>
          <w:bCs/>
          <w:color w:val="auto"/>
        </w:rPr>
        <w:t xml:space="preserve"> </w:t>
      </w:r>
    </w:p>
    <w:p w14:paraId="474DD506" w14:textId="77777777" w:rsidR="00903B55" w:rsidRPr="00B20382" w:rsidRDefault="00903B55" w:rsidP="004B5E1E">
      <w:pPr>
        <w:jc w:val="both"/>
        <w:rPr>
          <w:rFonts w:ascii="Arial" w:hAnsi="Arial" w:cs="Arial"/>
          <w:sz w:val="24"/>
          <w:szCs w:val="24"/>
        </w:rPr>
      </w:pPr>
    </w:p>
    <w:p w14:paraId="77A1191A" w14:textId="77777777" w:rsidR="00903B55" w:rsidRPr="00B20382" w:rsidRDefault="00903B55" w:rsidP="004B5E1E">
      <w:pPr>
        <w:numPr>
          <w:ilvl w:val="0"/>
          <w:numId w:val="12"/>
        </w:numPr>
        <w:jc w:val="both"/>
        <w:rPr>
          <w:rFonts w:ascii="Arial" w:hAnsi="Arial" w:cs="Arial"/>
          <w:sz w:val="24"/>
          <w:szCs w:val="24"/>
          <w:lang w:val="es-HN"/>
        </w:rPr>
      </w:pPr>
      <w:r w:rsidRPr="00B20382">
        <w:rPr>
          <w:rFonts w:ascii="Arial" w:hAnsi="Arial" w:cs="Arial"/>
          <w:b/>
          <w:bCs/>
          <w:sz w:val="24"/>
          <w:szCs w:val="24"/>
          <w:lang w:val="es-HN"/>
        </w:rPr>
        <w:t>Buscar tramitador existente: permite localizar un tramitador registrado en el sistema ingresando su nombre o RTN. Al seleccionarlo, se asigna automáticamente a la solicitud.</w:t>
      </w:r>
    </w:p>
    <w:p w14:paraId="7A4CE6F0" w14:textId="77777777" w:rsidR="00903B55" w:rsidRPr="00B20382" w:rsidRDefault="00903B55" w:rsidP="004B5E1E">
      <w:pPr>
        <w:numPr>
          <w:ilvl w:val="0"/>
          <w:numId w:val="12"/>
        </w:numPr>
        <w:jc w:val="both"/>
        <w:rPr>
          <w:rFonts w:ascii="Arial" w:hAnsi="Arial" w:cs="Arial"/>
          <w:sz w:val="24"/>
          <w:szCs w:val="24"/>
          <w:lang w:val="es-HN"/>
        </w:rPr>
      </w:pPr>
      <w:r w:rsidRPr="00B20382">
        <w:rPr>
          <w:rFonts w:ascii="Arial" w:hAnsi="Arial" w:cs="Arial"/>
          <w:b/>
          <w:bCs/>
          <w:sz w:val="24"/>
          <w:szCs w:val="24"/>
          <w:lang w:val="es-HN"/>
        </w:rPr>
        <w:t>Agregar nuevo tramitador:</w:t>
      </w:r>
      <w:r w:rsidRPr="00B20382">
        <w:rPr>
          <w:rFonts w:ascii="Arial" w:hAnsi="Arial" w:cs="Arial"/>
          <w:sz w:val="24"/>
          <w:szCs w:val="24"/>
          <w:lang w:val="es-HN"/>
        </w:rPr>
        <w:t> habilita el formulario para registrar un tramitador no existente en el sistema y asignarlo a la solicitud.</w:t>
      </w:r>
    </w:p>
    <w:p w14:paraId="734485FD" w14:textId="77777777" w:rsidR="00903B55" w:rsidRPr="00B20382" w:rsidRDefault="00903B55" w:rsidP="004B5E1E">
      <w:pPr>
        <w:numPr>
          <w:ilvl w:val="0"/>
          <w:numId w:val="12"/>
        </w:numPr>
        <w:jc w:val="both"/>
        <w:rPr>
          <w:rFonts w:ascii="Arial" w:hAnsi="Arial" w:cs="Arial"/>
          <w:sz w:val="24"/>
          <w:szCs w:val="24"/>
          <w:lang w:val="es-HN"/>
        </w:rPr>
      </w:pPr>
      <w:r w:rsidRPr="00B20382">
        <w:rPr>
          <w:rFonts w:ascii="Arial" w:hAnsi="Arial" w:cs="Arial"/>
          <w:b/>
          <w:bCs/>
          <w:sz w:val="24"/>
          <w:szCs w:val="24"/>
          <w:lang w:val="es-HN"/>
        </w:rPr>
        <w:t>Cerrar:</w:t>
      </w:r>
      <w:r w:rsidRPr="00B20382">
        <w:rPr>
          <w:rFonts w:ascii="Arial" w:hAnsi="Arial" w:cs="Arial"/>
          <w:sz w:val="24"/>
          <w:szCs w:val="24"/>
          <w:lang w:val="es-HN"/>
        </w:rPr>
        <w:t> descarta los cambios y regresa al listado de solicitudes.</w:t>
      </w:r>
    </w:p>
    <w:p w14:paraId="31C01601" w14:textId="77777777" w:rsidR="00C57FBB" w:rsidRPr="00C57FBB" w:rsidRDefault="00C57FBB">
      <w:pPr>
        <w:pStyle w:val="Ttulo3"/>
        <w:jc w:val="both"/>
        <w:rPr>
          <w:kern w:val="2"/>
          <w:lang w:val="es-SV"/>
          <w14:ligatures w14:val="standardContextual"/>
        </w:rPr>
      </w:pPr>
      <w:bookmarkStart w:id="18" w:name="_Toc241103829"/>
      <w:r>
        <w:rPr>
          <w:rFonts w:ascii="Arial" w:hAnsi="Arial" w:cs="Arial"/>
          <w:b/>
          <w:bCs/>
          <w:color w:val="auto"/>
        </w:rPr>
        <w:t>Subsanación de solicitudes</w:t>
      </w:r>
      <w:bookmarkEnd w:id="18"/>
    </w:p>
    <w:p w14:paraId="386A5F4D" w14:textId="77777777" w:rsidR="00C57FBB" w:rsidRPr="00C57FBB" w:rsidRDefault="00C57FBB">
      <w:pPr>
        <w:jc w:val="both"/>
        <w:rPr>
          <w:kern w:val="2"/>
          <w:lang w:val="es-SV"/>
          <w14:ligatures w14:val="standardContextual"/>
        </w:rPr>
      </w:pPr>
      <w:r>
        <w:rPr>
          <w:rFonts w:ascii="Arial" w:hAnsi="Arial" w:cs="Arial"/>
          <w:sz w:val="24"/>
          <w:szCs w:val="24"/>
          <w:lang w:val="es-HN"/>
        </w:rPr>
        <w:t>La subsanación se habilita cuando SENASA/SEPA devuelve una solicitud para corregir, completar o actualizar datos o documentos. La Agencia Aduanera debe atender únicamente las observaciones visibles en el expediente y mantener correspondencia con la operación registrada.</w:t>
      </w:r>
    </w:p>
    <w:p w14:paraId="45784FCE" w14:textId="77777777" w:rsidR="00C57FBB" w:rsidRPr="00C57FBB" w:rsidRDefault="00C57FBB" w:rsidP="00C57FBB">
      <w:pPr>
        <w:pStyle w:val="Prrafodelista"/>
        <w:numPr>
          <w:ilvl w:val="0"/>
          <w:numId w:val="23"/>
        </w:numPr>
        <w:rPr>
          <w:kern w:val="2"/>
          <w:lang w:val="es-SV"/>
          <w14:ligatures w14:val="standardContextual"/>
        </w:rPr>
      </w:pPr>
      <w:r w:rsidRPr="00C57FBB">
        <w:rPr>
          <w:rFonts w:ascii="Arial" w:hAnsi="Arial" w:cs="Arial"/>
          <w:lang w:val="es-HN"/>
        </w:rPr>
        <w:lastRenderedPageBreak/>
        <w:t>Localice la solicitud por número, fecha, estado, RTN del delegado, permiso de importación o PCC.</w:t>
      </w:r>
    </w:p>
    <w:p w14:paraId="339A6096" w14:textId="77777777" w:rsidR="00C57FBB" w:rsidRDefault="00C57FBB" w:rsidP="00C57FBB">
      <w:pPr>
        <w:pStyle w:val="Prrafodelista"/>
        <w:numPr>
          <w:ilvl w:val="0"/>
          <w:numId w:val="23"/>
        </w:numPr>
      </w:pPr>
      <w:r>
        <w:rPr>
          <w:rFonts w:ascii="Arial" w:hAnsi="Arial" w:cs="Arial"/>
          <w:lang w:val="es-HN"/>
        </w:rPr>
        <w:t xml:space="preserve">Revise el estado y seleccione la acción </w:t>
      </w:r>
      <w:r>
        <w:rPr>
          <w:rFonts w:ascii="Arial" w:hAnsi="Arial" w:cs="Arial"/>
          <w:b/>
          <w:bCs/>
          <w:lang w:val="es-HN"/>
        </w:rPr>
        <w:t>Subsanación</w:t>
      </w:r>
      <w:r>
        <w:rPr>
          <w:rFonts w:ascii="Arial" w:hAnsi="Arial" w:cs="Arial"/>
          <w:lang w:val="es-HN"/>
        </w:rPr>
        <w:t>.</w:t>
      </w:r>
    </w:p>
    <w:p w14:paraId="447830A9" w14:textId="77777777" w:rsidR="00C57FBB" w:rsidRDefault="00C57FBB" w:rsidP="00C57FBB">
      <w:pPr>
        <w:pStyle w:val="Prrafodelista"/>
        <w:numPr>
          <w:ilvl w:val="0"/>
          <w:numId w:val="23"/>
        </w:numPr>
      </w:pPr>
      <w:r>
        <w:rPr>
          <w:rFonts w:ascii="Arial" w:hAnsi="Arial" w:cs="Arial"/>
          <w:lang w:val="es-HN"/>
        </w:rPr>
        <w:t>Lea la observación e identifique si debe corregir un dato, completar información, agregar un documento o sustituir una versión.</w:t>
      </w:r>
    </w:p>
    <w:p w14:paraId="51EF98E3" w14:textId="77777777" w:rsidR="00C57FBB" w:rsidRDefault="00C57FBB" w:rsidP="00C57FBB">
      <w:pPr>
        <w:pStyle w:val="Prrafodelista"/>
        <w:numPr>
          <w:ilvl w:val="0"/>
          <w:numId w:val="23"/>
        </w:numPr>
      </w:pPr>
      <w:r>
        <w:rPr>
          <w:rFonts w:ascii="Arial" w:hAnsi="Arial" w:cs="Arial"/>
          <w:lang w:val="es-HN"/>
        </w:rPr>
        <w:t xml:space="preserve">Modifique únicamente los campos observados. Para documentos, seleccione el tipo aplicable, cargue el archivo y use </w:t>
      </w:r>
      <w:r>
        <w:rPr>
          <w:rFonts w:ascii="Arial" w:hAnsi="Arial" w:cs="Arial"/>
          <w:b/>
          <w:bCs/>
          <w:lang w:val="es-HN"/>
        </w:rPr>
        <w:t>Agregar documento</w:t>
      </w:r>
      <w:r>
        <w:rPr>
          <w:rFonts w:ascii="Arial" w:hAnsi="Arial" w:cs="Arial"/>
          <w:lang w:val="es-HN"/>
        </w:rPr>
        <w:t xml:space="preserve">; utilice </w:t>
      </w:r>
      <w:r>
        <w:rPr>
          <w:rFonts w:ascii="Arial" w:hAnsi="Arial" w:cs="Arial"/>
          <w:b/>
          <w:bCs/>
          <w:lang w:val="es-HN"/>
        </w:rPr>
        <w:t>Versión</w:t>
      </w:r>
      <w:r>
        <w:rPr>
          <w:rFonts w:ascii="Arial" w:hAnsi="Arial" w:cs="Arial"/>
          <w:lang w:val="es-HN"/>
        </w:rPr>
        <w:t xml:space="preserve"> para sustituir un archivo existente.</w:t>
      </w:r>
    </w:p>
    <w:p w14:paraId="6FC91FF8" w14:textId="77777777" w:rsidR="00C57FBB" w:rsidRDefault="00C57FBB" w:rsidP="00C57FBB">
      <w:pPr>
        <w:pStyle w:val="Prrafodelista"/>
        <w:numPr>
          <w:ilvl w:val="0"/>
          <w:numId w:val="23"/>
        </w:numPr>
      </w:pPr>
      <w:r>
        <w:rPr>
          <w:rFonts w:ascii="Arial" w:hAnsi="Arial" w:cs="Arial"/>
          <w:lang w:val="es-HN"/>
        </w:rPr>
        <w:t>Revise el resumen para confirmar que la corrección corresponde a la observación.</w:t>
      </w:r>
    </w:p>
    <w:p w14:paraId="11DC4F54" w14:textId="77777777" w:rsidR="00C57FBB" w:rsidRDefault="00C57FBB" w:rsidP="00C57FBB">
      <w:pPr>
        <w:pStyle w:val="Prrafodelista"/>
        <w:numPr>
          <w:ilvl w:val="0"/>
          <w:numId w:val="23"/>
        </w:numPr>
      </w:pPr>
      <w:r>
        <w:rPr>
          <w:rFonts w:ascii="Arial" w:hAnsi="Arial" w:cs="Arial"/>
          <w:lang w:val="es-HN"/>
        </w:rPr>
        <w:t>Envíe o transmita nuevamente la solicitud y verifique el cambio de estado en el listado.</w:t>
      </w:r>
    </w:p>
    <w:p w14:paraId="770A93B6" w14:textId="77777777" w:rsidR="00C57FBB" w:rsidRPr="00C57FBB" w:rsidRDefault="00C57FBB">
      <w:pPr>
        <w:jc w:val="both"/>
        <w:rPr>
          <w:kern w:val="2"/>
          <w:lang w:val="es-SV"/>
          <w14:ligatures w14:val="standardContextual"/>
        </w:rPr>
      </w:pPr>
      <w:r>
        <w:rPr>
          <w:rFonts w:ascii="Arial" w:hAnsi="Arial" w:cs="Arial"/>
          <w:sz w:val="24"/>
          <w:szCs w:val="24"/>
          <w:lang w:val="es-HN"/>
        </w:rPr>
        <w:t>La revisión documental, recepción, asignación de inspector, IBR, muestreo, inspección física, autorización y decisión sobre la corrección son actividades internas de SENASA/SEPA. La Agencia Aduanera únicamente consulta el estado, atiende la observación y vuelve a transmitir la solicitud. El historial conserva la trazabilidad de las observaciones y correcciones.</w:t>
      </w:r>
    </w:p>
    <w:p w14:paraId="2E176EE6" w14:textId="77777777" w:rsidR="004B5E1E" w:rsidRPr="00B20382" w:rsidRDefault="004B5E1E" w:rsidP="004B5E1E">
      <w:pPr>
        <w:jc w:val="both"/>
        <w:rPr>
          <w:rFonts w:ascii="Arial" w:hAnsi="Arial" w:cs="Arial"/>
          <w:sz w:val="24"/>
          <w:szCs w:val="24"/>
        </w:rPr>
      </w:pPr>
    </w:p>
    <w:p w14:paraId="0FBA01B2" w14:textId="77777777" w:rsidR="004B5E1E" w:rsidRPr="00B20382" w:rsidRDefault="004B5E1E" w:rsidP="004B5E1E">
      <w:pPr>
        <w:jc w:val="both"/>
        <w:rPr>
          <w:rFonts w:ascii="Arial" w:hAnsi="Arial" w:cs="Arial"/>
          <w:sz w:val="24"/>
          <w:szCs w:val="24"/>
        </w:rPr>
      </w:pPr>
    </w:p>
    <w:p w14:paraId="07A93E65" w14:textId="5406460B" w:rsidR="00903B55" w:rsidRPr="00B20382" w:rsidRDefault="00A93DF9" w:rsidP="004B5E1E">
      <w:pPr>
        <w:jc w:val="both"/>
        <w:rPr>
          <w:rFonts w:ascii="Arial" w:hAnsi="Arial" w:cs="Arial"/>
          <w:sz w:val="24"/>
          <w:szCs w:val="24"/>
        </w:rPr>
      </w:pPr>
      <w:r w:rsidRPr="00B20382">
        <w:rPr>
          <w:rFonts w:ascii="Arial" w:hAnsi="Arial" w:cs="Arial"/>
          <w:noProof/>
          <w:sz w:val="24"/>
          <w:szCs w:val="24"/>
          <w:lang w:val="es-HN" w:eastAsia="es-HN"/>
        </w:rPr>
        <w:drawing>
          <wp:anchor distT="0" distB="0" distL="114300" distR="114300" simplePos="0" relativeHeight="251780096" behindDoc="0" locked="0" layoutInCell="1" allowOverlap="1" wp14:anchorId="377962D0" wp14:editId="0F6999CB">
            <wp:simplePos x="0" y="0"/>
            <wp:positionH relativeFrom="margin">
              <wp:align>left</wp:align>
            </wp:positionH>
            <wp:positionV relativeFrom="paragraph">
              <wp:posOffset>139238</wp:posOffset>
            </wp:positionV>
            <wp:extent cx="4586605" cy="2914650"/>
            <wp:effectExtent l="19050" t="19050" r="23495" b="19050"/>
            <wp:wrapSquare wrapText="bothSides"/>
            <wp:docPr id="7847779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777982" name=""/>
                    <pic:cNvPicPr/>
                  </pic:nvPicPr>
                  <pic:blipFill>
                    <a:blip r:embed="rId29">
                      <a:extLst>
                        <a:ext uri="{28A0092B-C50C-407E-A947-70E740481C1C}">
                          <a14:useLocalDpi xmlns:a14="http://schemas.microsoft.com/office/drawing/2010/main" val="0"/>
                        </a:ext>
                      </a:extLst>
                    </a:blip>
                    <a:stretch>
                      <a:fillRect/>
                    </a:stretch>
                  </pic:blipFill>
                  <pic:spPr>
                    <a:xfrm>
                      <a:off x="0" y="0"/>
                      <a:ext cx="4586605" cy="29146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AF4E4EC" w14:textId="77777777" w:rsidR="004B5E1E" w:rsidRPr="00B20382" w:rsidRDefault="004B5E1E" w:rsidP="004B5E1E">
      <w:pPr>
        <w:rPr>
          <w:rFonts w:ascii="Arial" w:hAnsi="Arial" w:cs="Arial"/>
          <w:sz w:val="24"/>
          <w:szCs w:val="24"/>
        </w:rPr>
      </w:pPr>
    </w:p>
    <w:p w14:paraId="3B94C15E" w14:textId="77777777" w:rsidR="004B5E1E" w:rsidRPr="00B20382" w:rsidRDefault="004B5E1E" w:rsidP="004B5E1E">
      <w:pPr>
        <w:rPr>
          <w:rFonts w:ascii="Arial" w:hAnsi="Arial" w:cs="Arial"/>
          <w:sz w:val="24"/>
          <w:szCs w:val="24"/>
        </w:rPr>
      </w:pPr>
    </w:p>
    <w:p w14:paraId="0A17B61B" w14:textId="77777777" w:rsidR="004B5E1E" w:rsidRPr="00B20382" w:rsidRDefault="004B5E1E" w:rsidP="004B5E1E">
      <w:pPr>
        <w:rPr>
          <w:rFonts w:ascii="Arial" w:hAnsi="Arial" w:cs="Arial"/>
          <w:sz w:val="24"/>
          <w:szCs w:val="24"/>
        </w:rPr>
      </w:pPr>
    </w:p>
    <w:p w14:paraId="267734B1" w14:textId="77777777" w:rsidR="004B5E1E" w:rsidRPr="00B20382" w:rsidRDefault="004B5E1E" w:rsidP="004B5E1E">
      <w:pPr>
        <w:rPr>
          <w:rFonts w:ascii="Arial" w:hAnsi="Arial" w:cs="Arial"/>
          <w:sz w:val="24"/>
          <w:szCs w:val="24"/>
        </w:rPr>
      </w:pPr>
    </w:p>
    <w:p w14:paraId="4D91194F" w14:textId="77777777" w:rsidR="004B5E1E" w:rsidRPr="00B20382" w:rsidRDefault="004B5E1E" w:rsidP="004B5E1E">
      <w:pPr>
        <w:rPr>
          <w:rFonts w:ascii="Arial" w:hAnsi="Arial" w:cs="Arial"/>
          <w:sz w:val="24"/>
          <w:szCs w:val="24"/>
        </w:rPr>
      </w:pPr>
    </w:p>
    <w:p w14:paraId="48A6E74F" w14:textId="77777777" w:rsidR="004B5E1E" w:rsidRPr="00B20382" w:rsidRDefault="004B5E1E" w:rsidP="004B5E1E">
      <w:pPr>
        <w:rPr>
          <w:rFonts w:ascii="Arial" w:hAnsi="Arial" w:cs="Arial"/>
          <w:sz w:val="24"/>
          <w:szCs w:val="24"/>
        </w:rPr>
      </w:pPr>
    </w:p>
    <w:p w14:paraId="37F86404" w14:textId="77777777" w:rsidR="004B5E1E" w:rsidRPr="00B20382" w:rsidRDefault="004B5E1E" w:rsidP="004B5E1E">
      <w:pPr>
        <w:rPr>
          <w:rFonts w:ascii="Arial" w:hAnsi="Arial" w:cs="Arial"/>
          <w:sz w:val="24"/>
          <w:szCs w:val="24"/>
        </w:rPr>
      </w:pPr>
    </w:p>
    <w:p w14:paraId="5BA2B40A" w14:textId="77777777" w:rsidR="004B5E1E" w:rsidRPr="00B20382" w:rsidRDefault="004B5E1E" w:rsidP="004B5E1E">
      <w:pPr>
        <w:rPr>
          <w:rFonts w:ascii="Arial" w:hAnsi="Arial" w:cs="Arial"/>
          <w:sz w:val="24"/>
          <w:szCs w:val="24"/>
        </w:rPr>
      </w:pPr>
    </w:p>
    <w:p w14:paraId="72226F1A" w14:textId="77777777" w:rsidR="004B5E1E" w:rsidRPr="00B20382" w:rsidRDefault="004B5E1E" w:rsidP="004B5E1E">
      <w:pPr>
        <w:rPr>
          <w:rFonts w:ascii="Arial" w:hAnsi="Arial" w:cs="Arial"/>
          <w:sz w:val="24"/>
          <w:szCs w:val="24"/>
        </w:rPr>
      </w:pPr>
    </w:p>
    <w:p w14:paraId="4D45BE69" w14:textId="77777777" w:rsidR="004B5E1E" w:rsidRPr="00B20382" w:rsidRDefault="004B5E1E" w:rsidP="004B5E1E">
      <w:pPr>
        <w:rPr>
          <w:rFonts w:ascii="Arial" w:hAnsi="Arial" w:cs="Arial"/>
          <w:sz w:val="24"/>
          <w:szCs w:val="24"/>
        </w:rPr>
      </w:pPr>
    </w:p>
    <w:p w14:paraId="334BE40D" w14:textId="77777777" w:rsidR="004B5E1E" w:rsidRPr="00B20382" w:rsidRDefault="004B5E1E" w:rsidP="004B5E1E">
      <w:pPr>
        <w:rPr>
          <w:rFonts w:ascii="Arial" w:hAnsi="Arial" w:cs="Arial"/>
          <w:sz w:val="24"/>
          <w:szCs w:val="24"/>
        </w:rPr>
      </w:pPr>
    </w:p>
    <w:p w14:paraId="68821A72" w14:textId="77777777" w:rsidR="00C57FBB" w:rsidRPr="00C57FBB" w:rsidRDefault="00C57FBB">
      <w:pPr>
        <w:pStyle w:val="Ttulo1"/>
        <w:spacing w:line="276" w:lineRule="auto"/>
        <w:ind w:left="720" w:hanging="360"/>
        <w:jc w:val="both"/>
        <w:rPr>
          <w:kern w:val="36"/>
          <w:lang w:val="es-SV"/>
          <w14:ligatures w14:val="standardContextual"/>
        </w:rPr>
      </w:pPr>
      <w:bookmarkStart w:id="19" w:name="_Toc241103830"/>
      <w:r>
        <w:rPr>
          <w:rFonts w:ascii="Arial" w:hAnsi="Arial" w:cs="Arial"/>
          <w:b/>
          <w:bCs/>
          <w:color w:val="auto"/>
          <w:sz w:val="24"/>
          <w:szCs w:val="24"/>
        </w:rPr>
        <w:t>4.    Módulo de Tránsitos Internos</w:t>
      </w:r>
      <w:bookmarkEnd w:id="19"/>
    </w:p>
    <w:p w14:paraId="066D69D2" w14:textId="77777777" w:rsidR="00C57FBB" w:rsidRPr="00C57FBB" w:rsidRDefault="00C57FBB">
      <w:pPr>
        <w:pStyle w:val="Ttulo2"/>
        <w:jc w:val="both"/>
        <w:rPr>
          <w:kern w:val="2"/>
          <w:lang w:val="es-SV"/>
          <w14:ligatures w14:val="standardContextual"/>
        </w:rPr>
      </w:pPr>
      <w:bookmarkStart w:id="20" w:name="_Toc241103831"/>
      <w:r>
        <w:rPr>
          <w:rFonts w:ascii="Arial" w:hAnsi="Arial" w:cs="Arial"/>
          <w:sz w:val="24"/>
          <w:szCs w:val="24"/>
        </w:rPr>
        <w:t>4.1 Registro de Tránsitos Internos</w:t>
      </w:r>
      <w:bookmarkEnd w:id="20"/>
    </w:p>
    <w:p w14:paraId="57DAA108" w14:textId="77777777" w:rsidR="00C57FBB" w:rsidRPr="00C57FBB" w:rsidRDefault="00C57FBB">
      <w:pPr>
        <w:jc w:val="both"/>
        <w:rPr>
          <w:kern w:val="2"/>
          <w:lang w:val="es-SV"/>
          <w14:ligatures w14:val="standardContextual"/>
        </w:rPr>
      </w:pPr>
      <w:r>
        <w:rPr>
          <w:rFonts w:ascii="Arial" w:hAnsi="Arial" w:cs="Arial"/>
          <w:sz w:val="24"/>
          <w:szCs w:val="24"/>
          <w:lang w:val="es-HN"/>
        </w:rPr>
        <w:t>Esta función permite a la Agencia Aduanera registrar una solicitud de tránsito interno o redestino cuando esté habilitada y vinculada con una solicitud existente.</w:t>
      </w:r>
    </w:p>
    <w:p w14:paraId="12DAA8CF" w14:textId="77777777" w:rsidR="00C57FBB" w:rsidRPr="00C57FBB" w:rsidRDefault="00C57FBB" w:rsidP="00C57FBB">
      <w:pPr>
        <w:pStyle w:val="Prrafodelista"/>
        <w:numPr>
          <w:ilvl w:val="0"/>
          <w:numId w:val="24"/>
        </w:numPr>
        <w:rPr>
          <w:kern w:val="2"/>
          <w:lang w:val="es-SV"/>
          <w14:ligatures w14:val="standardContextual"/>
        </w:rPr>
      </w:pPr>
      <w:r w:rsidRPr="00C57FBB">
        <w:rPr>
          <w:rFonts w:ascii="Arial" w:hAnsi="Arial" w:cs="Arial"/>
          <w:lang w:val="es-HN"/>
        </w:rPr>
        <w:t xml:space="preserve">Ingrese a </w:t>
      </w:r>
      <w:r w:rsidRPr="00C57FBB">
        <w:rPr>
          <w:rFonts w:ascii="Arial" w:hAnsi="Arial" w:cs="Arial"/>
          <w:b/>
          <w:bCs/>
          <w:lang w:val="es-HN"/>
        </w:rPr>
        <w:t>Tránsitos Internos</w:t>
      </w:r>
      <w:r w:rsidRPr="00C57FBB">
        <w:rPr>
          <w:rFonts w:ascii="Arial" w:hAnsi="Arial" w:cs="Arial"/>
          <w:lang w:val="es-HN"/>
        </w:rPr>
        <w:t xml:space="preserve"> y seleccione </w:t>
      </w:r>
      <w:r w:rsidRPr="00C57FBB">
        <w:rPr>
          <w:rFonts w:ascii="Arial" w:hAnsi="Arial" w:cs="Arial"/>
          <w:b/>
          <w:bCs/>
          <w:lang w:val="es-HN"/>
        </w:rPr>
        <w:t>Registro de Tránsitos Internos</w:t>
      </w:r>
      <w:r w:rsidRPr="00C57FBB">
        <w:rPr>
          <w:rFonts w:ascii="Arial" w:hAnsi="Arial" w:cs="Arial"/>
          <w:lang w:val="es-HN"/>
        </w:rPr>
        <w:t>.</w:t>
      </w:r>
    </w:p>
    <w:p w14:paraId="698AB9B5" w14:textId="77777777" w:rsidR="00C57FBB" w:rsidRDefault="00C57FBB" w:rsidP="00C57FBB">
      <w:pPr>
        <w:pStyle w:val="Prrafodelista"/>
        <w:numPr>
          <w:ilvl w:val="0"/>
          <w:numId w:val="24"/>
        </w:numPr>
      </w:pPr>
      <w:r>
        <w:rPr>
          <w:rFonts w:ascii="Arial" w:hAnsi="Arial" w:cs="Arial"/>
          <w:lang w:val="es-HN"/>
        </w:rPr>
        <w:lastRenderedPageBreak/>
        <w:t>Localice la solicitud mediante número, fecha, RTN del delegado o RTN del consignatario.</w:t>
      </w:r>
    </w:p>
    <w:p w14:paraId="0A03418E" w14:textId="77777777" w:rsidR="00C57FBB" w:rsidRDefault="00C57FBB" w:rsidP="00C57FBB">
      <w:pPr>
        <w:pStyle w:val="Prrafodelista"/>
        <w:numPr>
          <w:ilvl w:val="0"/>
          <w:numId w:val="24"/>
        </w:numPr>
      </w:pPr>
      <w:r>
        <w:rPr>
          <w:rFonts w:ascii="Arial" w:hAnsi="Arial" w:cs="Arial"/>
          <w:lang w:val="es-HN"/>
        </w:rPr>
        <w:t xml:space="preserve">Seleccione </w:t>
      </w:r>
      <w:r>
        <w:rPr>
          <w:rFonts w:ascii="Arial" w:hAnsi="Arial" w:cs="Arial"/>
          <w:b/>
          <w:bCs/>
          <w:lang w:val="es-HN"/>
        </w:rPr>
        <w:t>Generar Solicitud</w:t>
      </w:r>
      <w:r>
        <w:rPr>
          <w:rFonts w:ascii="Arial" w:hAnsi="Arial" w:cs="Arial"/>
          <w:lang w:val="es-HN"/>
        </w:rPr>
        <w:t>.</w:t>
      </w:r>
    </w:p>
    <w:p w14:paraId="39F68E2C" w14:textId="77777777" w:rsidR="00C57FBB" w:rsidRDefault="00C57FBB" w:rsidP="00C57FBB">
      <w:pPr>
        <w:pStyle w:val="Prrafodelista"/>
        <w:numPr>
          <w:ilvl w:val="0"/>
          <w:numId w:val="24"/>
        </w:numPr>
      </w:pPr>
      <w:r>
        <w:rPr>
          <w:rFonts w:ascii="Arial" w:hAnsi="Arial" w:cs="Arial"/>
          <w:lang w:val="es-HN"/>
        </w:rPr>
        <w:t>Indique la causal, el lugar de destino, los datos del medio de transporte y las observaciones requeridas.</w:t>
      </w:r>
    </w:p>
    <w:p w14:paraId="42B9008E" w14:textId="77777777" w:rsidR="00C57FBB" w:rsidRDefault="00C57FBB" w:rsidP="00C57FBB">
      <w:pPr>
        <w:pStyle w:val="Prrafodelista"/>
        <w:numPr>
          <w:ilvl w:val="0"/>
          <w:numId w:val="24"/>
        </w:numPr>
      </w:pPr>
      <w:r>
        <w:rPr>
          <w:rFonts w:ascii="Arial" w:hAnsi="Arial" w:cs="Arial"/>
          <w:lang w:val="es-HN"/>
        </w:rPr>
        <w:t>Adjunte el documento de soporte en PDF, cuando corresponda.</w:t>
      </w:r>
    </w:p>
    <w:p w14:paraId="4E5727DE" w14:textId="77777777" w:rsidR="00C57FBB" w:rsidRDefault="00C57FBB" w:rsidP="00C57FBB">
      <w:pPr>
        <w:pStyle w:val="Prrafodelista"/>
        <w:numPr>
          <w:ilvl w:val="0"/>
          <w:numId w:val="24"/>
        </w:numPr>
      </w:pPr>
      <w:r>
        <w:rPr>
          <w:rFonts w:ascii="Arial" w:hAnsi="Arial" w:cs="Arial"/>
          <w:lang w:val="es-HN"/>
        </w:rPr>
        <w:t xml:space="preserve">Seleccione </w:t>
      </w:r>
      <w:r>
        <w:rPr>
          <w:rFonts w:ascii="Arial" w:hAnsi="Arial" w:cs="Arial"/>
          <w:b/>
          <w:bCs/>
          <w:lang w:val="es-HN"/>
        </w:rPr>
        <w:t>Enviar Solicitud de Tránsito Interno</w:t>
      </w:r>
      <w:r>
        <w:rPr>
          <w:rFonts w:ascii="Arial" w:hAnsi="Arial" w:cs="Arial"/>
          <w:lang w:val="es-HN"/>
        </w:rPr>
        <w:t xml:space="preserve"> y dé seguimiento al estado.</w:t>
      </w:r>
    </w:p>
    <w:p w14:paraId="62B568D6" w14:textId="77777777" w:rsidR="00C57FBB" w:rsidRPr="00C57FBB" w:rsidRDefault="00C57FBB">
      <w:pPr>
        <w:jc w:val="both"/>
        <w:rPr>
          <w:kern w:val="2"/>
          <w:lang w:val="es-SV"/>
          <w14:ligatures w14:val="standardContextual"/>
        </w:rPr>
      </w:pPr>
      <w:r>
        <w:rPr>
          <w:rFonts w:ascii="Arial" w:hAnsi="Arial" w:cs="Arial"/>
          <w:sz w:val="24"/>
          <w:szCs w:val="24"/>
          <w:lang w:val="es-HN"/>
        </w:rPr>
        <w:t>La bandeja de asignación, revisión técnica y autorización del tránsito interno son funciones de SENASA/SEPA y no se describen como acciones de la Agencia Aduanera. Si la solicitud es devuelta, atienda únicamente la observación visible y vuelva a enviarla conforme al procedimiento de subsanación.</w:t>
      </w:r>
    </w:p>
    <w:p w14:paraId="685370F1" w14:textId="77777777" w:rsidR="00C57FBB" w:rsidRPr="00C57FBB" w:rsidRDefault="00C57FBB" w:rsidP="00C57FBB">
      <w:pPr>
        <w:pStyle w:val="Ttulo1"/>
        <w:spacing w:line="276" w:lineRule="auto"/>
        <w:ind w:left="720" w:hanging="360"/>
        <w:jc w:val="both"/>
        <w:rPr>
          <w:kern w:val="36"/>
          <w:lang w:val="es-SV"/>
          <w14:ligatures w14:val="standardContextual"/>
        </w:rPr>
      </w:pPr>
      <w:bookmarkStart w:id="21" w:name="_Toc241103832"/>
      <w:r>
        <w:rPr>
          <w:rFonts w:ascii="Arial" w:hAnsi="Arial" w:cs="Arial"/>
          <w:b/>
          <w:bCs/>
          <w:color w:val="auto"/>
          <w:sz w:val="24"/>
          <w:szCs w:val="24"/>
        </w:rPr>
        <w:t>5.    Módulo de Pagos</w:t>
      </w:r>
      <w:bookmarkEnd w:id="21"/>
    </w:p>
    <w:p w14:paraId="310BB8C6" w14:textId="77777777" w:rsidR="00A77CE2" w:rsidRPr="00B20382" w:rsidRDefault="00A77CE2" w:rsidP="004B5E1E">
      <w:pPr>
        <w:jc w:val="both"/>
        <w:rPr>
          <w:rFonts w:ascii="Arial" w:hAnsi="Arial" w:cs="Arial"/>
          <w:sz w:val="24"/>
          <w:szCs w:val="24"/>
        </w:rPr>
      </w:pPr>
    </w:p>
    <w:p w14:paraId="0C86C412" w14:textId="77777777" w:rsidR="00C57FBB" w:rsidRPr="00C57FBB" w:rsidRDefault="00C57FBB" w:rsidP="00C57FBB">
      <w:pPr>
        <w:pStyle w:val="Ttulo2"/>
        <w:jc w:val="both"/>
        <w:rPr>
          <w:kern w:val="2"/>
          <w:lang w:val="es-SV"/>
          <w14:ligatures w14:val="standardContextual"/>
        </w:rPr>
      </w:pPr>
      <w:bookmarkStart w:id="22" w:name="_Toc241103833"/>
      <w:r>
        <w:rPr>
          <w:rFonts w:ascii="Arial" w:hAnsi="Arial" w:cs="Arial"/>
          <w:sz w:val="24"/>
          <w:szCs w:val="24"/>
        </w:rPr>
        <w:t>5.1 Gestión de Pagos</w:t>
      </w:r>
      <w:bookmarkEnd w:id="22"/>
    </w:p>
    <w:p w14:paraId="0E9C0285" w14:textId="2BA98610" w:rsidR="00CF7AEB" w:rsidRPr="00B20382" w:rsidRDefault="00CF7AEB" w:rsidP="004B5E1E">
      <w:pPr>
        <w:jc w:val="both"/>
        <w:rPr>
          <w:rFonts w:ascii="Arial" w:hAnsi="Arial" w:cs="Arial"/>
          <w:sz w:val="24"/>
          <w:szCs w:val="24"/>
        </w:rPr>
      </w:pPr>
      <w:r w:rsidRPr="00B20382">
        <w:rPr>
          <w:rFonts w:ascii="Arial" w:hAnsi="Arial" w:cs="Arial"/>
          <w:sz w:val="24"/>
          <w:szCs w:val="24"/>
        </w:rPr>
        <w:t>Este módulo permite consultar y gestionar los documentos de pago generados en el sistema. Cada documento se vincula con el trámite o número de asignación correspondiente, lo que facilita la trazabilidad entre los servicios cobrados, la boleta, el recibo, el depósito y el estado del pago.</w:t>
      </w:r>
    </w:p>
    <w:p w14:paraId="7319BE73" w14:textId="0DCCBC71" w:rsidR="00CF7AEB" w:rsidRPr="00B20382" w:rsidRDefault="00CF7AEB" w:rsidP="004B5E1E">
      <w:pPr>
        <w:jc w:val="both"/>
        <w:rPr>
          <w:rFonts w:ascii="Arial" w:hAnsi="Arial" w:cs="Arial"/>
          <w:sz w:val="24"/>
          <w:szCs w:val="24"/>
        </w:rPr>
      </w:pPr>
      <w:r w:rsidRPr="00B20382">
        <w:rPr>
          <w:rFonts w:ascii="Arial" w:hAnsi="Arial" w:cs="Arial"/>
          <w:sz w:val="24"/>
          <w:szCs w:val="24"/>
        </w:rPr>
        <w:t>En la Sección A, utilice los filtros de consulta para buscar documentos por fecha, estado del documento, canal o método de pago, número de asignación o número de documento de pago. Haga clic en "Filtrar" para aplicar los criterios o en "Limpiar" para reiniciarlos.</w:t>
      </w:r>
    </w:p>
    <w:p w14:paraId="4D73CE3B" w14:textId="27A330B1" w:rsidR="00903B55" w:rsidRPr="00B20382" w:rsidRDefault="00CF7AEB" w:rsidP="004B5E1E">
      <w:pPr>
        <w:jc w:val="both"/>
        <w:rPr>
          <w:rFonts w:ascii="Arial" w:hAnsi="Arial" w:cs="Arial"/>
          <w:sz w:val="24"/>
          <w:szCs w:val="24"/>
        </w:rPr>
      </w:pPr>
      <w:r w:rsidRPr="00B20382">
        <w:rPr>
          <w:rFonts w:ascii="Arial" w:hAnsi="Arial" w:cs="Arial"/>
          <w:sz w:val="24"/>
          <w:szCs w:val="24"/>
        </w:rPr>
        <w:t>La Sección B muestra el listado de documentos de pago con su información principal: fecha de generación, número de asignación, número de documento, monto total, tipo de pago, estado del documento y canal o método utilizado.</w:t>
      </w:r>
    </w:p>
    <w:p w14:paraId="20A8E2CF" w14:textId="77777777" w:rsidR="00CF7AEB" w:rsidRPr="00B20382" w:rsidRDefault="00CF7AEB" w:rsidP="004B5E1E">
      <w:pPr>
        <w:jc w:val="both"/>
        <w:rPr>
          <w:rFonts w:ascii="Arial" w:hAnsi="Arial" w:cs="Arial"/>
          <w:sz w:val="24"/>
          <w:szCs w:val="24"/>
        </w:rPr>
      </w:pPr>
    </w:p>
    <w:p w14:paraId="6944C316" w14:textId="5497767B" w:rsidR="00CF7AEB" w:rsidRPr="00B20382" w:rsidRDefault="00CF7AEB" w:rsidP="004B5E1E">
      <w:pPr>
        <w:jc w:val="both"/>
        <w:rPr>
          <w:rFonts w:ascii="Arial" w:hAnsi="Arial" w:cs="Arial"/>
          <w:sz w:val="24"/>
          <w:szCs w:val="24"/>
        </w:rPr>
      </w:pPr>
      <w:r w:rsidRPr="00B20382">
        <w:rPr>
          <w:rFonts w:ascii="Arial" w:hAnsi="Arial" w:cs="Arial"/>
          <w:noProof/>
          <w:sz w:val="24"/>
          <w:szCs w:val="24"/>
          <w:lang w:val="es-HN" w:eastAsia="es-HN"/>
        </w:rPr>
        <mc:AlternateContent>
          <mc:Choice Requires="wpg">
            <w:drawing>
              <wp:anchor distT="0" distB="0" distL="114300" distR="114300" simplePos="0" relativeHeight="251795456" behindDoc="0" locked="0" layoutInCell="1" allowOverlap="1" wp14:anchorId="7CC0D665" wp14:editId="3D9DDC80">
                <wp:simplePos x="0" y="0"/>
                <wp:positionH relativeFrom="margin">
                  <wp:align>left</wp:align>
                </wp:positionH>
                <wp:positionV relativeFrom="paragraph">
                  <wp:posOffset>-269240</wp:posOffset>
                </wp:positionV>
                <wp:extent cx="5400040" cy="2838450"/>
                <wp:effectExtent l="19050" t="19050" r="10160" b="19050"/>
                <wp:wrapNone/>
                <wp:docPr id="1448356354" name="Grupo 6"/>
                <wp:cNvGraphicFramePr/>
                <a:graphic xmlns:a="http://schemas.openxmlformats.org/drawingml/2006/main">
                  <a:graphicData uri="http://schemas.microsoft.com/office/word/2010/wordprocessingGroup">
                    <wpg:wgp>
                      <wpg:cNvGrpSpPr/>
                      <wpg:grpSpPr>
                        <a:xfrm>
                          <a:off x="0" y="0"/>
                          <a:ext cx="5400040" cy="2838450"/>
                          <a:chOff x="0" y="0"/>
                          <a:chExt cx="5400040" cy="2838450"/>
                        </a:xfrm>
                      </wpg:grpSpPr>
                      <pic:pic xmlns:pic="http://schemas.openxmlformats.org/drawingml/2006/picture">
                        <pic:nvPicPr>
                          <pic:cNvPr id="198999196" name="Imagen 1"/>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400040" cy="2838450"/>
                          </a:xfrm>
                          <a:prstGeom prst="rect">
                            <a:avLst/>
                          </a:prstGeom>
                          <a:ln>
                            <a:solidFill>
                              <a:schemeClr val="tx1"/>
                            </a:solidFill>
                          </a:ln>
                        </pic:spPr>
                      </pic:pic>
                      <wps:wsp>
                        <wps:cNvPr id="1724494310" name="Rectángulo 5"/>
                        <wps:cNvSpPr/>
                        <wps:spPr>
                          <a:xfrm>
                            <a:off x="4743869" y="1829846"/>
                            <a:ext cx="442127" cy="281354"/>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BC78799" id="Grupo 6" o:spid="_x0000_s1026" style="position:absolute;margin-left:0;margin-top:-21.2pt;width:425.2pt;height:223.5pt;z-index:251795456;mso-position-horizontal:left;mso-position-horizontal-relative:margin" coordsize="54000,28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">
                <v:shape id="Imagen 1" o:spid="_x0000_s1027" type="#_x0000_t75" style="position:absolute;width:54000;height:28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" stroked="t" strokecolor="black [3213]">
                  <v:imagedata r:id="rId31" o:title=""/>
                  <v:path arrowok="t"/>
                </v:shape>
                <v:rect id="Rectángulo 5" o:spid="_x0000_s1028" style="position:absolute;left:47438;top:18298;width:4421;height:2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" filled="f" strokecolor="#e00" strokeweight="1pt"/>
                <w10:wrap anchorx="margin"/>
              </v:group>
            </w:pict>
          </mc:Fallback>
        </mc:AlternateContent>
      </w:r>
    </w:p>
    <w:p w14:paraId="4039A97F" w14:textId="77777777" w:rsidR="00CF7AEB" w:rsidRPr="00B20382" w:rsidRDefault="00CF7AEB" w:rsidP="004B5E1E">
      <w:pPr>
        <w:jc w:val="both"/>
        <w:rPr>
          <w:rFonts w:ascii="Arial" w:hAnsi="Arial" w:cs="Arial"/>
          <w:sz w:val="24"/>
          <w:szCs w:val="24"/>
        </w:rPr>
      </w:pPr>
    </w:p>
    <w:p w14:paraId="45F0053C" w14:textId="77777777" w:rsidR="00CF7AEB" w:rsidRPr="00B20382" w:rsidRDefault="00CF7AEB" w:rsidP="004B5E1E">
      <w:pPr>
        <w:jc w:val="both"/>
        <w:rPr>
          <w:rFonts w:ascii="Arial" w:hAnsi="Arial" w:cs="Arial"/>
          <w:sz w:val="24"/>
          <w:szCs w:val="24"/>
        </w:rPr>
      </w:pPr>
    </w:p>
    <w:p w14:paraId="097C375F" w14:textId="77777777" w:rsidR="00CF7AEB" w:rsidRPr="00B20382" w:rsidRDefault="00CF7AEB" w:rsidP="004B5E1E">
      <w:pPr>
        <w:jc w:val="both"/>
        <w:rPr>
          <w:rFonts w:ascii="Arial" w:hAnsi="Arial" w:cs="Arial"/>
          <w:sz w:val="24"/>
          <w:szCs w:val="24"/>
        </w:rPr>
      </w:pPr>
    </w:p>
    <w:p w14:paraId="2427771E" w14:textId="77777777" w:rsidR="00CF7AEB" w:rsidRPr="00B20382" w:rsidRDefault="00CF7AEB" w:rsidP="004B5E1E">
      <w:pPr>
        <w:jc w:val="both"/>
        <w:rPr>
          <w:rFonts w:ascii="Arial" w:hAnsi="Arial" w:cs="Arial"/>
          <w:sz w:val="24"/>
          <w:szCs w:val="24"/>
        </w:rPr>
      </w:pPr>
    </w:p>
    <w:p w14:paraId="502A24AE" w14:textId="77777777" w:rsidR="00CF7AEB" w:rsidRPr="00B20382" w:rsidRDefault="00CF7AEB" w:rsidP="004B5E1E">
      <w:pPr>
        <w:jc w:val="both"/>
        <w:rPr>
          <w:rFonts w:ascii="Arial" w:hAnsi="Arial" w:cs="Arial"/>
          <w:sz w:val="24"/>
          <w:szCs w:val="24"/>
        </w:rPr>
      </w:pPr>
    </w:p>
    <w:p w14:paraId="5E42DF51" w14:textId="77777777" w:rsidR="004B5E1E" w:rsidRPr="00B20382" w:rsidRDefault="004B5E1E" w:rsidP="004B5E1E">
      <w:pPr>
        <w:jc w:val="both"/>
        <w:rPr>
          <w:rFonts w:ascii="Arial" w:hAnsi="Arial" w:cs="Arial"/>
          <w:sz w:val="24"/>
          <w:szCs w:val="24"/>
        </w:rPr>
      </w:pPr>
    </w:p>
    <w:p w14:paraId="6E5AFA27" w14:textId="77777777" w:rsidR="004B5E1E" w:rsidRPr="00B20382" w:rsidRDefault="004B5E1E" w:rsidP="004B5E1E">
      <w:pPr>
        <w:jc w:val="both"/>
        <w:rPr>
          <w:rFonts w:ascii="Arial" w:hAnsi="Arial" w:cs="Arial"/>
          <w:sz w:val="24"/>
          <w:szCs w:val="24"/>
        </w:rPr>
      </w:pPr>
    </w:p>
    <w:p w14:paraId="06A3F68B" w14:textId="77777777" w:rsidR="00F30488" w:rsidRPr="00B20382" w:rsidRDefault="00F30488" w:rsidP="004B5E1E">
      <w:pPr>
        <w:jc w:val="both"/>
        <w:rPr>
          <w:rFonts w:ascii="Arial" w:hAnsi="Arial" w:cs="Arial"/>
          <w:sz w:val="24"/>
          <w:szCs w:val="24"/>
        </w:rPr>
      </w:pPr>
    </w:p>
    <w:p w14:paraId="1099CBFE" w14:textId="77777777" w:rsidR="004B5E1E" w:rsidRPr="00B20382" w:rsidRDefault="004B5E1E" w:rsidP="004B5E1E">
      <w:pPr>
        <w:jc w:val="both"/>
        <w:rPr>
          <w:rFonts w:ascii="Arial" w:hAnsi="Arial" w:cs="Arial"/>
          <w:sz w:val="24"/>
          <w:szCs w:val="24"/>
        </w:rPr>
      </w:pPr>
    </w:p>
    <w:p w14:paraId="2AEBE41E" w14:textId="77777777" w:rsidR="00C57FBB" w:rsidRPr="00C57FBB" w:rsidRDefault="00C57FBB" w:rsidP="00C57FBB">
      <w:pPr>
        <w:pStyle w:val="Ttulo2"/>
        <w:jc w:val="both"/>
        <w:rPr>
          <w:kern w:val="2"/>
          <w:lang w:val="es-SV"/>
          <w14:ligatures w14:val="standardContextual"/>
        </w:rPr>
      </w:pPr>
      <w:bookmarkStart w:id="23" w:name="_Toc241103834"/>
      <w:r>
        <w:rPr>
          <w:rFonts w:ascii="Arial" w:hAnsi="Arial" w:cs="Arial"/>
          <w:sz w:val="24"/>
          <w:szCs w:val="24"/>
        </w:rPr>
        <w:lastRenderedPageBreak/>
        <w:t>5.2 Registro de Pago</w:t>
      </w:r>
      <w:bookmarkEnd w:id="23"/>
    </w:p>
    <w:p w14:paraId="3B86593F" w14:textId="77777777" w:rsidR="007F7BBA" w:rsidRPr="00743C06" w:rsidRDefault="007F7BBA" w:rsidP="007F7BBA">
      <w:pPr>
        <w:jc w:val="both"/>
        <w:rPr>
          <w:rFonts w:ascii="Arial" w:hAnsi="Arial" w:cs="Arial"/>
          <w:sz w:val="24"/>
          <w:szCs w:val="24"/>
          <w:lang w:val="es-HN"/>
        </w:rPr>
      </w:pPr>
      <w:r w:rsidRPr="00743C06">
        <w:rPr>
          <w:rFonts w:ascii="Arial" w:hAnsi="Arial" w:cs="Arial"/>
          <w:sz w:val="24"/>
          <w:szCs w:val="24"/>
          <w:lang w:val="es-HN"/>
        </w:rPr>
        <w:t>Para completar el pago de un trámite, el usuario de la Agencia Aduanera debe realizar el siguiente procedimiento:</w:t>
      </w:r>
    </w:p>
    <w:p w14:paraId="2C1AA0ED" w14:textId="77777777" w:rsidR="007F7BBA" w:rsidRPr="00743C06" w:rsidRDefault="007F7BBA" w:rsidP="007F7BBA">
      <w:pPr>
        <w:numPr>
          <w:ilvl w:val="0"/>
          <w:numId w:val="21"/>
        </w:numPr>
        <w:jc w:val="both"/>
        <w:rPr>
          <w:rFonts w:ascii="Arial" w:hAnsi="Arial" w:cs="Arial"/>
          <w:sz w:val="24"/>
          <w:szCs w:val="24"/>
          <w:lang w:val="es-HN"/>
        </w:rPr>
      </w:pPr>
      <w:r w:rsidRPr="00743C06">
        <w:rPr>
          <w:rFonts w:ascii="Arial" w:hAnsi="Arial" w:cs="Arial"/>
          <w:sz w:val="24"/>
          <w:szCs w:val="24"/>
          <w:lang w:val="es-HN"/>
        </w:rPr>
        <w:t>Seleccionar el documento: En el listado de documentos de pago, localice la boleta correspondiente y haga clic en "Ver detalle" para revisar los servicios cobrados y el monto total.</w:t>
      </w:r>
    </w:p>
    <w:p w14:paraId="149C722D" w14:textId="77777777" w:rsidR="007F7BBA" w:rsidRPr="00743C06" w:rsidRDefault="007F7BBA" w:rsidP="007F7BBA">
      <w:pPr>
        <w:numPr>
          <w:ilvl w:val="0"/>
          <w:numId w:val="21"/>
        </w:numPr>
        <w:jc w:val="both"/>
        <w:rPr>
          <w:rFonts w:ascii="Arial" w:hAnsi="Arial" w:cs="Arial"/>
          <w:sz w:val="24"/>
          <w:szCs w:val="24"/>
          <w:lang w:val="es-HN"/>
        </w:rPr>
      </w:pPr>
      <w:r w:rsidRPr="00743C06">
        <w:rPr>
          <w:rFonts w:ascii="Arial" w:hAnsi="Arial" w:cs="Arial"/>
          <w:sz w:val="24"/>
          <w:szCs w:val="24"/>
          <w:lang w:val="es-HN"/>
        </w:rPr>
        <w:t>Completar el formulario de pago: Una vez en el detalle, seleccione el canal de pago (por ejemplo: transferencia bancaria, depósito, etc.) y complete los campos requeridos:</w:t>
      </w:r>
    </w:p>
    <w:p w14:paraId="50D4E62A" w14:textId="77777777" w:rsidR="007F7BBA" w:rsidRPr="00743C06" w:rsidRDefault="007F7BBA" w:rsidP="007F7BBA">
      <w:pPr>
        <w:numPr>
          <w:ilvl w:val="1"/>
          <w:numId w:val="22"/>
        </w:numPr>
        <w:jc w:val="both"/>
        <w:rPr>
          <w:rFonts w:ascii="Arial" w:hAnsi="Arial" w:cs="Arial"/>
          <w:sz w:val="24"/>
          <w:szCs w:val="24"/>
          <w:lang w:val="es-HN"/>
        </w:rPr>
        <w:sectPr w:rsidR="007F7BBA" w:rsidRPr="00743C06" w:rsidSect="007F7BBA">
          <w:type w:val="continuous"/>
          <w:pgSz w:w="11906" w:h="16838"/>
          <w:pgMar w:top="1417" w:right="1701" w:bottom="1417" w:left="1701" w:header="708" w:footer="708" w:gutter="0"/>
          <w:cols w:space="708"/>
          <w:docGrid w:linePitch="360"/>
        </w:sectPr>
      </w:pPr>
    </w:p>
    <w:p w14:paraId="128EAD7B" w14:textId="77777777" w:rsidR="007F7BBA" w:rsidRPr="00743C06" w:rsidRDefault="007F7BBA" w:rsidP="00D378E9">
      <w:pPr>
        <w:numPr>
          <w:ilvl w:val="1"/>
          <w:numId w:val="22"/>
        </w:numPr>
        <w:rPr>
          <w:rFonts w:ascii="Arial" w:hAnsi="Arial" w:cs="Arial"/>
          <w:sz w:val="24"/>
          <w:szCs w:val="24"/>
          <w:lang w:val="es-HN"/>
        </w:rPr>
      </w:pPr>
      <w:r w:rsidRPr="00743C06">
        <w:rPr>
          <w:rFonts w:ascii="Arial" w:hAnsi="Arial" w:cs="Arial"/>
          <w:sz w:val="24"/>
          <w:szCs w:val="24"/>
          <w:lang w:val="es-HN"/>
        </w:rPr>
        <w:t>Referencia bancaria.</w:t>
      </w:r>
    </w:p>
    <w:p w14:paraId="06A20175" w14:textId="77777777" w:rsidR="007F7BBA" w:rsidRPr="00743C06" w:rsidRDefault="007F7BBA" w:rsidP="00D378E9">
      <w:pPr>
        <w:numPr>
          <w:ilvl w:val="1"/>
          <w:numId w:val="22"/>
        </w:numPr>
        <w:rPr>
          <w:rFonts w:ascii="Arial" w:hAnsi="Arial" w:cs="Arial"/>
          <w:sz w:val="24"/>
          <w:szCs w:val="24"/>
          <w:lang w:val="es-HN"/>
        </w:rPr>
      </w:pPr>
      <w:r w:rsidRPr="00743C06">
        <w:rPr>
          <w:rFonts w:ascii="Arial" w:hAnsi="Arial" w:cs="Arial"/>
          <w:sz w:val="24"/>
          <w:szCs w:val="24"/>
          <w:lang w:val="es-HN"/>
        </w:rPr>
        <w:t>Banco.</w:t>
      </w:r>
    </w:p>
    <w:p w14:paraId="101E9AB5" w14:textId="77777777" w:rsidR="007F7BBA" w:rsidRPr="00743C06" w:rsidRDefault="007F7BBA" w:rsidP="00D378E9">
      <w:pPr>
        <w:numPr>
          <w:ilvl w:val="1"/>
          <w:numId w:val="22"/>
        </w:numPr>
        <w:rPr>
          <w:rFonts w:ascii="Arial" w:hAnsi="Arial" w:cs="Arial"/>
          <w:sz w:val="24"/>
          <w:szCs w:val="24"/>
          <w:lang w:val="es-HN"/>
        </w:rPr>
      </w:pPr>
      <w:r w:rsidRPr="00743C06">
        <w:rPr>
          <w:rFonts w:ascii="Arial" w:hAnsi="Arial" w:cs="Arial"/>
          <w:sz w:val="24"/>
          <w:szCs w:val="24"/>
          <w:lang w:val="es-HN"/>
        </w:rPr>
        <w:t>Fecha de la transacción.</w:t>
      </w:r>
    </w:p>
    <w:p w14:paraId="0121C3E3" w14:textId="77777777" w:rsidR="007F7BBA" w:rsidRPr="00743C06" w:rsidRDefault="007F7BBA" w:rsidP="00D378E9">
      <w:pPr>
        <w:numPr>
          <w:ilvl w:val="1"/>
          <w:numId w:val="22"/>
        </w:numPr>
        <w:rPr>
          <w:rFonts w:ascii="Arial" w:hAnsi="Arial" w:cs="Arial"/>
          <w:sz w:val="24"/>
          <w:szCs w:val="24"/>
          <w:lang w:val="es-HN"/>
        </w:rPr>
      </w:pPr>
      <w:r w:rsidRPr="00743C06">
        <w:rPr>
          <w:rFonts w:ascii="Arial" w:hAnsi="Arial" w:cs="Arial"/>
          <w:sz w:val="24"/>
          <w:szCs w:val="24"/>
          <w:lang w:val="es-HN"/>
        </w:rPr>
        <w:t>Número de cuenta.</w:t>
      </w:r>
    </w:p>
    <w:p w14:paraId="07647C70" w14:textId="77777777" w:rsidR="007F7BBA" w:rsidRPr="00743C06" w:rsidRDefault="007F7BBA" w:rsidP="00D378E9">
      <w:pPr>
        <w:numPr>
          <w:ilvl w:val="1"/>
          <w:numId w:val="22"/>
        </w:numPr>
        <w:rPr>
          <w:rFonts w:ascii="Arial" w:hAnsi="Arial" w:cs="Arial"/>
          <w:sz w:val="24"/>
          <w:szCs w:val="24"/>
          <w:lang w:val="es-HN"/>
        </w:rPr>
      </w:pPr>
      <w:r w:rsidRPr="00743C06">
        <w:rPr>
          <w:rFonts w:ascii="Arial" w:hAnsi="Arial" w:cs="Arial"/>
          <w:sz w:val="24"/>
          <w:szCs w:val="24"/>
          <w:lang w:val="es-HN"/>
        </w:rPr>
        <w:t>Monto depositado.</w:t>
      </w:r>
    </w:p>
    <w:p w14:paraId="3506852B" w14:textId="77777777" w:rsidR="007F7BBA" w:rsidRPr="00743C06" w:rsidRDefault="007F7BBA" w:rsidP="00D378E9">
      <w:pPr>
        <w:numPr>
          <w:ilvl w:val="1"/>
          <w:numId w:val="22"/>
        </w:numPr>
        <w:rPr>
          <w:rFonts w:ascii="Arial" w:hAnsi="Arial" w:cs="Arial"/>
          <w:sz w:val="24"/>
          <w:szCs w:val="24"/>
          <w:lang w:val="es-HN"/>
        </w:rPr>
      </w:pPr>
      <w:r w:rsidRPr="00743C06">
        <w:rPr>
          <w:rFonts w:ascii="Arial" w:hAnsi="Arial" w:cs="Arial"/>
          <w:sz w:val="24"/>
          <w:szCs w:val="24"/>
          <w:lang w:val="es-HN"/>
        </w:rPr>
        <w:t>Nombre del depositante.</w:t>
      </w:r>
    </w:p>
    <w:p w14:paraId="562F959A" w14:textId="77777777" w:rsidR="007F7BBA" w:rsidRPr="00743C06" w:rsidRDefault="007F7BBA" w:rsidP="007F7BBA">
      <w:pPr>
        <w:numPr>
          <w:ilvl w:val="0"/>
          <w:numId w:val="21"/>
        </w:numPr>
        <w:jc w:val="both"/>
        <w:rPr>
          <w:rFonts w:ascii="Arial" w:hAnsi="Arial" w:cs="Arial"/>
          <w:sz w:val="24"/>
          <w:szCs w:val="24"/>
          <w:lang w:val="es-HN"/>
        </w:rPr>
        <w:sectPr w:rsidR="007F7BBA" w:rsidRPr="00743C06" w:rsidSect="007F7BBA">
          <w:type w:val="continuous"/>
          <w:pgSz w:w="11906" w:h="16838"/>
          <w:pgMar w:top="1417" w:right="1701" w:bottom="1417" w:left="1701" w:header="708" w:footer="708" w:gutter="0"/>
          <w:cols w:num="2" w:space="708"/>
          <w:docGrid w:linePitch="360"/>
        </w:sectPr>
      </w:pPr>
    </w:p>
    <w:p w14:paraId="7A8B285E" w14:textId="77777777" w:rsidR="007F7BBA" w:rsidRPr="00743C06" w:rsidRDefault="007F7BBA" w:rsidP="007F7BBA">
      <w:pPr>
        <w:numPr>
          <w:ilvl w:val="0"/>
          <w:numId w:val="21"/>
        </w:numPr>
        <w:jc w:val="both"/>
        <w:rPr>
          <w:rFonts w:ascii="Arial" w:hAnsi="Arial" w:cs="Arial"/>
          <w:sz w:val="24"/>
          <w:szCs w:val="24"/>
          <w:lang w:val="es-HN"/>
        </w:rPr>
      </w:pPr>
      <w:r w:rsidRPr="00743C06">
        <w:rPr>
          <w:rFonts w:ascii="Arial" w:hAnsi="Arial" w:cs="Arial"/>
          <w:sz w:val="24"/>
          <w:szCs w:val="24"/>
          <w:lang w:val="es-HN"/>
        </w:rPr>
        <w:t>Adjuntar comprobante: Cargue el archivo digital (PDF o imagen) del comprobante de pago o transferencia.</w:t>
      </w:r>
    </w:p>
    <w:p w14:paraId="4798AA90" w14:textId="77777777" w:rsidR="007F7BBA" w:rsidRPr="00743C06" w:rsidRDefault="007F7BBA" w:rsidP="007F7BBA">
      <w:pPr>
        <w:numPr>
          <w:ilvl w:val="0"/>
          <w:numId w:val="21"/>
        </w:numPr>
        <w:jc w:val="both"/>
        <w:rPr>
          <w:rFonts w:ascii="Arial" w:hAnsi="Arial" w:cs="Arial"/>
          <w:sz w:val="24"/>
          <w:szCs w:val="24"/>
          <w:lang w:val="es-HN"/>
        </w:rPr>
      </w:pPr>
      <w:r w:rsidRPr="00743C06">
        <w:rPr>
          <w:rFonts w:ascii="Arial" w:hAnsi="Arial" w:cs="Arial"/>
          <w:sz w:val="24"/>
          <w:szCs w:val="24"/>
          <w:lang w:val="es-HN"/>
        </w:rPr>
        <w:t>Enviar a revisión: Haga clic en el botón "Registrar pago". El sistema cambiará el estado del documento a "En revisión" y lo enviará al funcionario de SENASA para su validación.</w:t>
      </w:r>
    </w:p>
    <w:p w14:paraId="46D43F70" w14:textId="77777777" w:rsidR="007F7BBA" w:rsidRPr="00743C06" w:rsidRDefault="007F7BBA" w:rsidP="007F7BBA">
      <w:pPr>
        <w:numPr>
          <w:ilvl w:val="0"/>
          <w:numId w:val="21"/>
        </w:numPr>
        <w:jc w:val="both"/>
        <w:rPr>
          <w:rFonts w:ascii="Arial" w:hAnsi="Arial" w:cs="Arial"/>
          <w:sz w:val="24"/>
          <w:szCs w:val="24"/>
          <w:lang w:val="es-HN"/>
        </w:rPr>
      </w:pPr>
      <w:r w:rsidRPr="00743C06">
        <w:rPr>
          <w:rFonts w:ascii="Arial" w:hAnsi="Arial" w:cs="Arial"/>
          <w:sz w:val="24"/>
          <w:szCs w:val="24"/>
          <w:lang w:val="es-HN"/>
        </w:rPr>
        <w:t>Resultado de la revisión:</w:t>
      </w:r>
    </w:p>
    <w:p w14:paraId="57927F75" w14:textId="77777777" w:rsidR="007F7BBA" w:rsidRPr="00743C06" w:rsidRDefault="007F7BBA" w:rsidP="007F7BBA">
      <w:pPr>
        <w:numPr>
          <w:ilvl w:val="1"/>
          <w:numId w:val="21"/>
        </w:numPr>
        <w:jc w:val="both"/>
        <w:rPr>
          <w:rFonts w:ascii="Arial" w:hAnsi="Arial" w:cs="Arial"/>
          <w:sz w:val="24"/>
          <w:szCs w:val="24"/>
          <w:lang w:val="es-HN"/>
        </w:rPr>
      </w:pPr>
      <w:r w:rsidRPr="00743C06">
        <w:rPr>
          <w:rFonts w:ascii="Arial" w:hAnsi="Arial" w:cs="Arial"/>
          <w:sz w:val="24"/>
          <w:szCs w:val="24"/>
          <w:lang w:val="es-HN"/>
        </w:rPr>
        <w:t>Si el funcionario aprueba el pago: El estado cambiará a "Pagado" y el trámite podrá continuar con su flujo normal.</w:t>
      </w:r>
    </w:p>
    <w:p w14:paraId="7A0996BB" w14:textId="53414B64" w:rsidR="00CF7AEB" w:rsidRPr="00743C06" w:rsidRDefault="007F7BBA" w:rsidP="004B5E1E">
      <w:pPr>
        <w:numPr>
          <w:ilvl w:val="1"/>
          <w:numId w:val="21"/>
        </w:numPr>
        <w:jc w:val="both"/>
        <w:rPr>
          <w:rFonts w:ascii="Arial" w:hAnsi="Arial" w:cs="Arial"/>
          <w:sz w:val="24"/>
          <w:szCs w:val="24"/>
          <w:lang w:val="es-HN"/>
        </w:rPr>
      </w:pPr>
      <w:r w:rsidRPr="00743C06">
        <w:rPr>
          <w:rFonts w:ascii="Arial" w:hAnsi="Arial" w:cs="Arial"/>
          <w:sz w:val="24"/>
          <w:szCs w:val="24"/>
          <w:lang w:val="es-HN"/>
        </w:rPr>
        <w:t>Si el funcionario rechaza el pago: El estado cambiará a "Rechazado". En este caso, la Agencia Aduanera deberá revisar las observaciones ingresadas por el funcionario, corregir la información o el comprobante solicitado y volver a registrar el pago para enviarlo nuevamente a revisión.</w:t>
      </w:r>
    </w:p>
    <w:p w14:paraId="43ABAEE4" w14:textId="24EA8906" w:rsidR="00CF7AEB" w:rsidRPr="00B20382" w:rsidRDefault="00CF7AEB" w:rsidP="004B5E1E">
      <w:pPr>
        <w:pStyle w:val="Ttulo3"/>
        <w:jc w:val="both"/>
        <w:rPr>
          <w:rFonts w:ascii="Arial" w:hAnsi="Arial" w:cs="Arial"/>
        </w:rPr>
      </w:pPr>
      <w:bookmarkStart w:id="24" w:name="_Toc241103835"/>
      <w:r w:rsidRPr="00B20382">
        <w:rPr>
          <w:rFonts w:ascii="Arial" w:hAnsi="Arial" w:cs="Arial"/>
        </w:rPr>
        <w:t>Acciones</w:t>
      </w:r>
      <w:bookmarkEnd w:id="24"/>
      <w:r w:rsidRPr="00B20382">
        <w:rPr>
          <w:rFonts w:ascii="Arial" w:hAnsi="Arial" w:cs="Arial"/>
        </w:rPr>
        <w:t xml:space="preserve"> </w:t>
      </w:r>
      <w:r w:rsidRPr="00B20382">
        <w:rPr>
          <w:rFonts w:ascii="Arial" w:hAnsi="Arial" w:cs="Arial"/>
        </w:rPr>
        <w:br/>
      </w:r>
    </w:p>
    <w:p w14:paraId="28C4076A" w14:textId="5A90DF15" w:rsidR="00CF7AEB" w:rsidRPr="00B20382" w:rsidRDefault="00CF7AEB" w:rsidP="004B5E1E">
      <w:pPr>
        <w:pStyle w:val="Ttulo4"/>
        <w:jc w:val="both"/>
        <w:rPr>
          <w:rFonts w:ascii="Arial" w:hAnsi="Arial" w:cs="Arial"/>
          <w:sz w:val="24"/>
          <w:szCs w:val="24"/>
        </w:rPr>
      </w:pPr>
      <w:r w:rsidRPr="00B20382">
        <w:rPr>
          <w:rFonts w:ascii="Arial" w:hAnsi="Arial" w:cs="Arial"/>
          <w:sz w:val="24"/>
          <w:szCs w:val="24"/>
        </w:rPr>
        <w:t xml:space="preserve">Ver detalle </w:t>
      </w:r>
    </w:p>
    <w:p w14:paraId="0F7CAC74" w14:textId="77777777" w:rsidR="004B5E1E" w:rsidRPr="00B20382" w:rsidRDefault="004B5E1E" w:rsidP="004B5E1E">
      <w:pPr>
        <w:jc w:val="both"/>
        <w:rPr>
          <w:rFonts w:ascii="Arial" w:hAnsi="Arial" w:cs="Arial"/>
          <w:sz w:val="24"/>
          <w:szCs w:val="24"/>
        </w:rPr>
      </w:pPr>
    </w:p>
    <w:p w14:paraId="164213D0" w14:textId="04F393E0" w:rsidR="00CF7AEB" w:rsidRDefault="00CF7AEB" w:rsidP="004B5E1E">
      <w:pPr>
        <w:jc w:val="both"/>
        <w:rPr>
          <w:rFonts w:ascii="Arial" w:hAnsi="Arial" w:cs="Arial"/>
          <w:sz w:val="24"/>
          <w:szCs w:val="24"/>
        </w:rPr>
      </w:pPr>
      <w:r w:rsidRPr="00B20382">
        <w:rPr>
          <w:rFonts w:ascii="Arial" w:hAnsi="Arial" w:cs="Arial"/>
          <w:sz w:val="24"/>
          <w:szCs w:val="24"/>
        </w:rPr>
        <w:t>Para ver el detalle de un documento, haga clic en el botón </w:t>
      </w:r>
      <w:r w:rsidRPr="00B20382">
        <w:rPr>
          <w:rFonts w:ascii="Arial" w:hAnsi="Arial" w:cs="Arial"/>
          <w:b/>
          <w:bCs/>
          <w:sz w:val="24"/>
          <w:szCs w:val="24"/>
        </w:rPr>
        <w:t>"Ver detalle"</w:t>
      </w:r>
      <w:r w:rsidRPr="00B20382">
        <w:rPr>
          <w:rFonts w:ascii="Arial" w:hAnsi="Arial" w:cs="Arial"/>
          <w:sz w:val="24"/>
          <w:szCs w:val="24"/>
        </w:rPr>
        <w:t> en la columna Acciones. Esto abrirá una pantalla con la información completa del documento, incluyendo los servicios cobrados con su código, descripción, base de cálculo, cantidad, tarifa y monto.</w:t>
      </w:r>
    </w:p>
    <w:p w14:paraId="29ABD29B" w14:textId="77777777" w:rsidR="00D378E9" w:rsidRDefault="00D378E9" w:rsidP="004B5E1E">
      <w:pPr>
        <w:jc w:val="both"/>
        <w:rPr>
          <w:rFonts w:ascii="Arial" w:hAnsi="Arial" w:cs="Arial"/>
          <w:sz w:val="24"/>
          <w:szCs w:val="24"/>
        </w:rPr>
      </w:pPr>
    </w:p>
    <w:p w14:paraId="0DA27CD3" w14:textId="77777777" w:rsidR="00D378E9" w:rsidRDefault="00D378E9" w:rsidP="004B5E1E">
      <w:pPr>
        <w:jc w:val="both"/>
        <w:rPr>
          <w:rFonts w:ascii="Arial" w:hAnsi="Arial" w:cs="Arial"/>
          <w:sz w:val="24"/>
          <w:szCs w:val="24"/>
        </w:rPr>
      </w:pPr>
    </w:p>
    <w:p w14:paraId="3A5D61D8" w14:textId="77777777" w:rsidR="00D378E9" w:rsidRPr="00B20382" w:rsidRDefault="00D378E9" w:rsidP="004B5E1E">
      <w:pPr>
        <w:jc w:val="both"/>
        <w:rPr>
          <w:rFonts w:ascii="Arial" w:hAnsi="Arial" w:cs="Arial"/>
          <w:sz w:val="24"/>
          <w:szCs w:val="24"/>
        </w:rPr>
      </w:pPr>
    </w:p>
    <w:p w14:paraId="34180BE6" w14:textId="607469C3" w:rsidR="00CF7AEB" w:rsidRPr="00B20382" w:rsidRDefault="00CF7AEB" w:rsidP="004B5E1E">
      <w:pPr>
        <w:jc w:val="both"/>
        <w:rPr>
          <w:rFonts w:ascii="Arial" w:hAnsi="Arial" w:cs="Arial"/>
          <w:sz w:val="24"/>
          <w:szCs w:val="24"/>
        </w:rPr>
      </w:pPr>
      <w:r w:rsidRPr="00B20382">
        <w:rPr>
          <w:rFonts w:ascii="Arial" w:hAnsi="Arial" w:cs="Arial"/>
          <w:noProof/>
          <w:sz w:val="24"/>
          <w:szCs w:val="24"/>
          <w:lang w:val="es-HN" w:eastAsia="es-HN"/>
        </w:rPr>
        <w:lastRenderedPageBreak/>
        <mc:AlternateContent>
          <mc:Choice Requires="wpg">
            <w:drawing>
              <wp:anchor distT="0" distB="0" distL="114300" distR="114300" simplePos="0" relativeHeight="251790336" behindDoc="0" locked="0" layoutInCell="1" allowOverlap="1" wp14:anchorId="34768800" wp14:editId="384B9524">
                <wp:simplePos x="0" y="0"/>
                <wp:positionH relativeFrom="column">
                  <wp:posOffset>24137</wp:posOffset>
                </wp:positionH>
                <wp:positionV relativeFrom="paragraph">
                  <wp:posOffset>292274</wp:posOffset>
                </wp:positionV>
                <wp:extent cx="5400040" cy="2906395"/>
                <wp:effectExtent l="19050" t="19050" r="10160" b="27305"/>
                <wp:wrapNone/>
                <wp:docPr id="924416999" name="Grupo 4"/>
                <wp:cNvGraphicFramePr/>
                <a:graphic xmlns:a="http://schemas.openxmlformats.org/drawingml/2006/main">
                  <a:graphicData uri="http://schemas.microsoft.com/office/word/2010/wordprocessingGroup">
                    <wpg:wgp>
                      <wpg:cNvGrpSpPr/>
                      <wpg:grpSpPr>
                        <a:xfrm>
                          <a:off x="0" y="0"/>
                          <a:ext cx="5400040" cy="2906395"/>
                          <a:chOff x="0" y="0"/>
                          <a:chExt cx="5400040" cy="2906395"/>
                        </a:xfrm>
                      </wpg:grpSpPr>
                      <pic:pic xmlns:pic="http://schemas.openxmlformats.org/drawingml/2006/picture">
                        <pic:nvPicPr>
                          <pic:cNvPr id="693277886" name="Imagen 1"/>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5400040" cy="2906395"/>
                          </a:xfrm>
                          <a:prstGeom prst="rect">
                            <a:avLst/>
                          </a:prstGeom>
                          <a:ln>
                            <a:solidFill>
                              <a:schemeClr val="tx1"/>
                            </a:solidFill>
                          </a:ln>
                        </pic:spPr>
                      </pic:pic>
                      <wps:wsp>
                        <wps:cNvPr id="1893208480" name="Rectángulo 3"/>
                        <wps:cNvSpPr/>
                        <wps:spPr>
                          <a:xfrm>
                            <a:off x="121627" y="1990621"/>
                            <a:ext cx="894303" cy="231112"/>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D7E61F3" id="Grupo 4" o:spid="_x0000_s1026" style="position:absolute;margin-left:1.9pt;margin-top:23pt;width:425.2pt;height:228.85pt;z-index:251790336" coordsize="54000,29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">
                <v:shape id="Imagen 1" o:spid="_x0000_s1027" type="#_x0000_t75" style="position:absolute;width:54000;height:29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" stroked="t" strokecolor="black [3213]">
                  <v:imagedata r:id="rId33" o:title=""/>
                  <v:path arrowok="t"/>
                </v:shape>
                <v:rect id="Rectángulo 3" o:spid="_x0000_s1028" style="position:absolute;left:1216;top:19906;width:8943;height:2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" filled="f" strokecolor="#e00" strokeweight="1pt"/>
              </v:group>
            </w:pict>
          </mc:Fallback>
        </mc:AlternateContent>
      </w:r>
    </w:p>
    <w:p w14:paraId="5CB9AB37" w14:textId="3756CEB8" w:rsidR="00CF7AEB" w:rsidRPr="00B20382" w:rsidRDefault="00CF7AEB" w:rsidP="004B5E1E">
      <w:pPr>
        <w:jc w:val="both"/>
        <w:rPr>
          <w:rFonts w:ascii="Arial" w:hAnsi="Arial" w:cs="Arial"/>
          <w:sz w:val="24"/>
          <w:szCs w:val="24"/>
        </w:rPr>
      </w:pPr>
    </w:p>
    <w:p w14:paraId="0C0637FD" w14:textId="77777777" w:rsidR="00730F8E" w:rsidRPr="00B20382" w:rsidRDefault="00730F8E" w:rsidP="004B5E1E">
      <w:pPr>
        <w:jc w:val="both"/>
        <w:rPr>
          <w:rFonts w:ascii="Arial" w:hAnsi="Arial" w:cs="Arial"/>
          <w:sz w:val="24"/>
          <w:szCs w:val="24"/>
        </w:rPr>
      </w:pPr>
    </w:p>
    <w:p w14:paraId="137EFAA7" w14:textId="77777777" w:rsidR="00730F8E" w:rsidRPr="00B20382" w:rsidRDefault="00730F8E" w:rsidP="004B5E1E">
      <w:pPr>
        <w:jc w:val="both"/>
        <w:rPr>
          <w:rFonts w:ascii="Arial" w:hAnsi="Arial" w:cs="Arial"/>
          <w:sz w:val="24"/>
          <w:szCs w:val="24"/>
        </w:rPr>
      </w:pPr>
    </w:p>
    <w:p w14:paraId="262E2787" w14:textId="77777777" w:rsidR="00730F8E" w:rsidRPr="00B20382" w:rsidRDefault="00730F8E" w:rsidP="004B5E1E">
      <w:pPr>
        <w:jc w:val="both"/>
        <w:rPr>
          <w:rFonts w:ascii="Arial" w:hAnsi="Arial" w:cs="Arial"/>
          <w:sz w:val="24"/>
          <w:szCs w:val="24"/>
        </w:rPr>
      </w:pPr>
    </w:p>
    <w:p w14:paraId="01A07BE7" w14:textId="77777777" w:rsidR="00730F8E" w:rsidRPr="00B20382" w:rsidRDefault="00730F8E" w:rsidP="004B5E1E">
      <w:pPr>
        <w:jc w:val="both"/>
        <w:rPr>
          <w:rFonts w:ascii="Arial" w:hAnsi="Arial" w:cs="Arial"/>
          <w:sz w:val="24"/>
          <w:szCs w:val="24"/>
        </w:rPr>
      </w:pPr>
    </w:p>
    <w:p w14:paraId="08FC6A8A" w14:textId="77777777" w:rsidR="00730F8E" w:rsidRPr="00B20382" w:rsidRDefault="00730F8E" w:rsidP="004B5E1E">
      <w:pPr>
        <w:jc w:val="both"/>
        <w:rPr>
          <w:rFonts w:ascii="Arial" w:hAnsi="Arial" w:cs="Arial"/>
          <w:sz w:val="24"/>
          <w:szCs w:val="24"/>
        </w:rPr>
      </w:pPr>
    </w:p>
    <w:p w14:paraId="69D20324" w14:textId="77777777" w:rsidR="00730F8E" w:rsidRPr="00B20382" w:rsidRDefault="00730F8E" w:rsidP="004B5E1E">
      <w:pPr>
        <w:jc w:val="both"/>
        <w:rPr>
          <w:rFonts w:ascii="Arial" w:hAnsi="Arial" w:cs="Arial"/>
          <w:sz w:val="24"/>
          <w:szCs w:val="24"/>
        </w:rPr>
      </w:pPr>
    </w:p>
    <w:p w14:paraId="0A80CC19" w14:textId="77777777" w:rsidR="00730F8E" w:rsidRPr="00B20382" w:rsidRDefault="00730F8E" w:rsidP="004B5E1E">
      <w:pPr>
        <w:jc w:val="both"/>
        <w:rPr>
          <w:rFonts w:ascii="Arial" w:hAnsi="Arial" w:cs="Arial"/>
          <w:sz w:val="24"/>
          <w:szCs w:val="24"/>
        </w:rPr>
      </w:pPr>
    </w:p>
    <w:p w14:paraId="6DD49250" w14:textId="77777777" w:rsidR="00730F8E" w:rsidRPr="00B20382" w:rsidRDefault="00730F8E" w:rsidP="004B5E1E">
      <w:pPr>
        <w:jc w:val="both"/>
        <w:rPr>
          <w:rFonts w:ascii="Arial" w:hAnsi="Arial" w:cs="Arial"/>
          <w:sz w:val="24"/>
          <w:szCs w:val="24"/>
        </w:rPr>
      </w:pPr>
    </w:p>
    <w:p w14:paraId="407843E6" w14:textId="77777777" w:rsidR="00730F8E" w:rsidRPr="00B20382" w:rsidRDefault="00730F8E" w:rsidP="004B5E1E">
      <w:pPr>
        <w:jc w:val="both"/>
        <w:rPr>
          <w:rFonts w:ascii="Arial" w:hAnsi="Arial" w:cs="Arial"/>
          <w:sz w:val="24"/>
          <w:szCs w:val="24"/>
        </w:rPr>
      </w:pPr>
    </w:p>
    <w:p w14:paraId="65D720A1" w14:textId="77777777" w:rsidR="00730F8E" w:rsidRPr="00B20382" w:rsidRDefault="00730F8E" w:rsidP="004B5E1E">
      <w:pPr>
        <w:jc w:val="both"/>
        <w:rPr>
          <w:rFonts w:ascii="Arial" w:hAnsi="Arial" w:cs="Arial"/>
          <w:sz w:val="24"/>
          <w:szCs w:val="24"/>
        </w:rPr>
      </w:pPr>
    </w:p>
    <w:p w14:paraId="13EAC504" w14:textId="59C14D33" w:rsidR="00730F8E" w:rsidRPr="00B20382" w:rsidRDefault="00730F8E" w:rsidP="004B5E1E">
      <w:pPr>
        <w:tabs>
          <w:tab w:val="left" w:pos="960"/>
        </w:tabs>
        <w:jc w:val="both"/>
        <w:rPr>
          <w:rFonts w:ascii="Arial" w:hAnsi="Arial" w:cs="Arial"/>
          <w:sz w:val="24"/>
          <w:szCs w:val="24"/>
        </w:rPr>
      </w:pPr>
      <w:r w:rsidRPr="00B20382">
        <w:rPr>
          <w:rFonts w:ascii="Arial" w:hAnsi="Arial" w:cs="Arial"/>
          <w:color w:val="000000"/>
          <w:sz w:val="24"/>
          <w:szCs w:val="24"/>
        </w:rPr>
        <w:t>Verificación previa. Antes de continuar con el trámite, revise el estado del documento de pago y confirme que los servicios cobrados, el código, la descripción, la base de cálculo, la cantidad, la tarifa y el monto correspondan a la operación realizada.</w:t>
      </w:r>
    </w:p>
    <w:p w14:paraId="62EE5AD9" w14:textId="77777777" w:rsidR="00C57FBB" w:rsidRPr="00C57FBB" w:rsidRDefault="00C57FBB">
      <w:pPr>
        <w:pStyle w:val="Ttulo2"/>
        <w:jc w:val="both"/>
        <w:rPr>
          <w:kern w:val="2"/>
          <w:lang w:val="es-SV"/>
          <w14:ligatures w14:val="standardContextual"/>
        </w:rPr>
      </w:pPr>
      <w:bookmarkStart w:id="25" w:name="_Toc241103836"/>
      <w:r>
        <w:rPr>
          <w:rFonts w:ascii="Arial" w:hAnsi="Arial" w:cs="Arial"/>
          <w:sz w:val="24"/>
          <w:szCs w:val="24"/>
        </w:rPr>
        <w:t>5.3 Descarga de recibo</w:t>
      </w:r>
      <w:bookmarkEnd w:id="25"/>
    </w:p>
    <w:p w14:paraId="4B065C06" w14:textId="77777777" w:rsidR="00C57FBB" w:rsidRPr="00206ECE" w:rsidRDefault="00C57FBB" w:rsidP="00C57FBB">
      <w:pPr>
        <w:pStyle w:val="Ttulo2"/>
        <w:numPr>
          <w:ilvl w:val="0"/>
          <w:numId w:val="25"/>
        </w:numPr>
        <w:rPr>
          <w:rFonts w:asciiTheme="minorHAnsi" w:hAnsiTheme="minorHAnsi" w:cstheme="minorBidi"/>
          <w:b w:val="0"/>
          <w:bCs w:val="0"/>
          <w:kern w:val="2"/>
          <w:sz w:val="24"/>
          <w:szCs w:val="24"/>
          <w:lang w:val="es-SV"/>
          <w14:ligatures w14:val="standardContextual"/>
        </w:rPr>
      </w:pPr>
      <w:bookmarkStart w:id="26" w:name="_Toc241103837"/>
      <w:r w:rsidRPr="00206ECE">
        <w:rPr>
          <w:rFonts w:ascii="Arial" w:hAnsi="Arial" w:cs="Arial"/>
          <w:b w:val="0"/>
          <w:bCs w:val="0"/>
          <w:sz w:val="24"/>
          <w:szCs w:val="24"/>
          <w:lang w:val="es-HN"/>
        </w:rPr>
        <w:t>En Gestión de Pagos, localice el documento correspondiente.</w:t>
      </w:r>
      <w:bookmarkEnd w:id="26"/>
    </w:p>
    <w:p w14:paraId="4E0524FA" w14:textId="77777777" w:rsidR="00C57FBB" w:rsidRPr="00206ECE" w:rsidRDefault="00C57FBB" w:rsidP="00C57FBB">
      <w:pPr>
        <w:pStyle w:val="Ttulo2"/>
        <w:numPr>
          <w:ilvl w:val="0"/>
          <w:numId w:val="25"/>
        </w:numPr>
        <w:rPr>
          <w:rFonts w:asciiTheme="minorHAnsi" w:hAnsiTheme="minorHAnsi" w:cstheme="minorBidi"/>
          <w:b w:val="0"/>
          <w:bCs w:val="0"/>
          <w:sz w:val="24"/>
          <w:szCs w:val="24"/>
        </w:rPr>
      </w:pPr>
      <w:bookmarkStart w:id="27" w:name="_Toc241103838"/>
      <w:r w:rsidRPr="00206ECE">
        <w:rPr>
          <w:rFonts w:ascii="Arial" w:hAnsi="Arial" w:cs="Arial"/>
          <w:b w:val="0"/>
          <w:bCs w:val="0"/>
          <w:sz w:val="24"/>
          <w:szCs w:val="24"/>
          <w:lang w:val="es-HN"/>
        </w:rPr>
        <w:t>Seleccione Ver detalle.</w:t>
      </w:r>
      <w:bookmarkEnd w:id="27"/>
    </w:p>
    <w:p w14:paraId="366859A5" w14:textId="77777777" w:rsidR="00C57FBB" w:rsidRPr="00206ECE" w:rsidRDefault="00C57FBB" w:rsidP="00C57FBB">
      <w:pPr>
        <w:pStyle w:val="Ttulo2"/>
        <w:numPr>
          <w:ilvl w:val="0"/>
          <w:numId w:val="25"/>
        </w:numPr>
        <w:rPr>
          <w:rFonts w:asciiTheme="minorHAnsi" w:hAnsiTheme="minorHAnsi" w:cstheme="minorBidi"/>
          <w:b w:val="0"/>
          <w:bCs w:val="0"/>
          <w:sz w:val="24"/>
          <w:szCs w:val="24"/>
        </w:rPr>
      </w:pPr>
      <w:bookmarkStart w:id="28" w:name="_Toc241103839"/>
      <w:r w:rsidRPr="00206ECE">
        <w:rPr>
          <w:rFonts w:ascii="Arial" w:hAnsi="Arial" w:cs="Arial"/>
          <w:b w:val="0"/>
          <w:bCs w:val="0"/>
          <w:sz w:val="24"/>
          <w:szCs w:val="24"/>
          <w:lang w:val="es-HN"/>
        </w:rPr>
        <w:t>Revise los servicios cobrados y el estado del documento.</w:t>
      </w:r>
      <w:bookmarkEnd w:id="28"/>
    </w:p>
    <w:p w14:paraId="5C43EC13" w14:textId="77777777" w:rsidR="00C57FBB" w:rsidRPr="00206ECE" w:rsidRDefault="00C57FBB" w:rsidP="00C57FBB">
      <w:pPr>
        <w:pStyle w:val="Ttulo2"/>
        <w:numPr>
          <w:ilvl w:val="0"/>
          <w:numId w:val="25"/>
        </w:numPr>
        <w:rPr>
          <w:rFonts w:asciiTheme="minorHAnsi" w:hAnsiTheme="minorHAnsi" w:cstheme="minorBidi"/>
          <w:b w:val="0"/>
          <w:bCs w:val="0"/>
          <w:sz w:val="24"/>
          <w:szCs w:val="24"/>
        </w:rPr>
      </w:pPr>
      <w:bookmarkStart w:id="29" w:name="_Toc241103840"/>
      <w:r w:rsidRPr="00206ECE">
        <w:rPr>
          <w:rFonts w:ascii="Arial" w:hAnsi="Arial" w:cs="Arial"/>
          <w:b w:val="0"/>
          <w:bCs w:val="0"/>
          <w:sz w:val="24"/>
          <w:szCs w:val="24"/>
          <w:lang w:val="es-HN"/>
        </w:rPr>
        <w:t>Seleccione la opción disponible para visualizar o descargar el recibo.</w:t>
      </w:r>
      <w:bookmarkEnd w:id="29"/>
    </w:p>
    <w:p w14:paraId="34C48CA4" w14:textId="77777777" w:rsidR="00C57FBB" w:rsidRPr="00206ECE" w:rsidRDefault="00C57FBB" w:rsidP="00C57FBB">
      <w:pPr>
        <w:pStyle w:val="Ttulo2"/>
        <w:numPr>
          <w:ilvl w:val="0"/>
          <w:numId w:val="25"/>
        </w:numPr>
        <w:rPr>
          <w:rFonts w:asciiTheme="minorHAnsi" w:hAnsiTheme="minorHAnsi" w:cstheme="minorBidi"/>
          <w:b w:val="0"/>
          <w:bCs w:val="0"/>
          <w:sz w:val="24"/>
          <w:szCs w:val="24"/>
        </w:rPr>
      </w:pPr>
      <w:bookmarkStart w:id="30" w:name="_Toc241103841"/>
      <w:r w:rsidRPr="00206ECE">
        <w:rPr>
          <w:rFonts w:ascii="Arial" w:hAnsi="Arial" w:cs="Arial"/>
          <w:b w:val="0"/>
          <w:bCs w:val="0"/>
          <w:sz w:val="24"/>
          <w:szCs w:val="24"/>
          <w:lang w:val="es-HN"/>
        </w:rPr>
        <w:t>Verifique que el recibo corresponda al número de asignación, documento de pago y monto del trámite.</w:t>
      </w:r>
      <w:bookmarkEnd w:id="30"/>
    </w:p>
    <w:p w14:paraId="189D2D86" w14:textId="77777777" w:rsidR="00C57FBB" w:rsidRPr="00C57FBB" w:rsidRDefault="00C57FBB">
      <w:pPr>
        <w:jc w:val="both"/>
        <w:rPr>
          <w:kern w:val="2"/>
          <w:lang w:val="es-SV"/>
          <w14:ligatures w14:val="standardContextual"/>
        </w:rPr>
      </w:pPr>
      <w:r>
        <w:rPr>
          <w:rFonts w:ascii="Arial" w:hAnsi="Arial" w:cs="Arial"/>
          <w:sz w:val="24"/>
          <w:szCs w:val="24"/>
          <w:lang w:val="es-HN"/>
        </w:rPr>
        <w:t>La disponibilidad del recibo depende del estado del documento y de la validación del pago. La conciliación y validación son actividades internas de SENASA/SEPA; la Agencia Aduanera registra el pago, consulta su estado y corrige la información cuando recibe una observación.</w:t>
      </w:r>
    </w:p>
    <w:p w14:paraId="47C8955B" w14:textId="77777777" w:rsidR="00C57FBB" w:rsidRPr="00C57FBB" w:rsidRDefault="00C57FBB" w:rsidP="00C57FBB">
      <w:pPr>
        <w:pStyle w:val="Ttulo2"/>
        <w:jc w:val="both"/>
        <w:rPr>
          <w:kern w:val="2"/>
          <w:lang w:val="es-SV"/>
          <w14:ligatures w14:val="standardContextual"/>
        </w:rPr>
      </w:pPr>
      <w:bookmarkStart w:id="31" w:name="_Toc241103842"/>
      <w:r>
        <w:rPr>
          <w:rFonts w:ascii="Arial" w:hAnsi="Arial" w:cs="Arial"/>
          <w:sz w:val="24"/>
          <w:szCs w:val="24"/>
          <w:lang w:val="es-HN"/>
        </w:rPr>
        <w:t>5.4 Estado de Cuenta</w:t>
      </w:r>
      <w:bookmarkEnd w:id="31"/>
    </w:p>
    <w:p w14:paraId="2999FA70" w14:textId="77777777" w:rsidR="00730F8E" w:rsidRPr="00B20382" w:rsidRDefault="00730F8E" w:rsidP="004B5E1E">
      <w:pPr>
        <w:tabs>
          <w:tab w:val="left" w:pos="960"/>
        </w:tabs>
        <w:jc w:val="both"/>
        <w:rPr>
          <w:rFonts w:ascii="Arial" w:hAnsi="Arial" w:cs="Arial"/>
          <w:sz w:val="24"/>
          <w:szCs w:val="24"/>
          <w:lang w:val="es-HN"/>
        </w:rPr>
      </w:pPr>
      <w:r w:rsidRPr="00B20382">
        <w:rPr>
          <w:rFonts w:ascii="Arial" w:hAnsi="Arial" w:cs="Arial"/>
          <w:sz w:val="24"/>
          <w:szCs w:val="24"/>
          <w:lang w:val="es-HN"/>
        </w:rPr>
        <w:t>Este módulo permite consultar el resumen financiero y los movimientos asociados a la cuenta del usuario, incluidos depósitos, pagos aplicados, documentos relacionados y saldos disponibles. La información permite identificar pagos pendientes, aplicados o disponibles para nuevas operaciones.</w:t>
      </w:r>
    </w:p>
    <w:p w14:paraId="13295A28" w14:textId="633F6753" w:rsidR="00730F8E" w:rsidRPr="00B20382" w:rsidRDefault="00730F8E" w:rsidP="004B5E1E">
      <w:pPr>
        <w:tabs>
          <w:tab w:val="left" w:pos="960"/>
        </w:tabs>
        <w:jc w:val="both"/>
        <w:rPr>
          <w:rFonts w:ascii="Arial" w:hAnsi="Arial" w:cs="Arial"/>
          <w:sz w:val="24"/>
          <w:szCs w:val="24"/>
          <w:lang w:val="es-HN"/>
        </w:rPr>
      </w:pPr>
      <w:r w:rsidRPr="00B20382">
        <w:rPr>
          <w:rFonts w:ascii="Arial" w:hAnsi="Arial" w:cs="Arial"/>
          <w:b/>
          <w:bCs/>
          <w:sz w:val="24"/>
          <w:szCs w:val="24"/>
          <w:lang w:val="es-HN"/>
        </w:rPr>
        <w:t>Sección A</w:t>
      </w:r>
      <w:r w:rsidR="00842C41" w:rsidRPr="00B20382">
        <w:rPr>
          <w:rFonts w:ascii="Arial" w:hAnsi="Arial" w:cs="Arial"/>
          <w:b/>
          <w:bCs/>
          <w:sz w:val="24"/>
          <w:szCs w:val="24"/>
          <w:lang w:val="es-HN"/>
        </w:rPr>
        <w:t xml:space="preserve"> - </w:t>
      </w:r>
      <w:r w:rsidRPr="00B20382">
        <w:rPr>
          <w:rFonts w:ascii="Arial" w:hAnsi="Arial" w:cs="Arial"/>
          <w:b/>
          <w:bCs/>
          <w:sz w:val="24"/>
          <w:szCs w:val="24"/>
          <w:lang w:val="es-HN"/>
        </w:rPr>
        <w:t>Resumen de cuenta:</w:t>
      </w:r>
      <w:r w:rsidRPr="00B20382">
        <w:rPr>
          <w:rFonts w:ascii="Arial" w:hAnsi="Arial" w:cs="Arial"/>
          <w:sz w:val="24"/>
          <w:szCs w:val="24"/>
          <w:lang w:val="es-HN"/>
        </w:rPr>
        <w:t> muestra el saldo disponible actual, total de pagos aplicados, total deuda al crédito, depósitos registrados y el estado general de la cuenta.</w:t>
      </w:r>
    </w:p>
    <w:p w14:paraId="6F501C5B" w14:textId="5542A68A" w:rsidR="00730F8E" w:rsidRPr="00B20382" w:rsidRDefault="00730F8E" w:rsidP="004B5E1E">
      <w:pPr>
        <w:tabs>
          <w:tab w:val="left" w:pos="960"/>
        </w:tabs>
        <w:jc w:val="both"/>
        <w:rPr>
          <w:rFonts w:ascii="Arial" w:hAnsi="Arial" w:cs="Arial"/>
          <w:sz w:val="24"/>
          <w:szCs w:val="24"/>
          <w:lang w:val="es-HN"/>
        </w:rPr>
      </w:pPr>
      <w:r w:rsidRPr="00B20382">
        <w:rPr>
          <w:rFonts w:ascii="Arial" w:hAnsi="Arial" w:cs="Arial"/>
          <w:b/>
          <w:bCs/>
          <w:sz w:val="24"/>
          <w:szCs w:val="24"/>
          <w:lang w:val="es-HN"/>
        </w:rPr>
        <w:lastRenderedPageBreak/>
        <w:t xml:space="preserve">Sección B </w:t>
      </w:r>
      <w:r w:rsidR="00842C41" w:rsidRPr="00B20382">
        <w:rPr>
          <w:rFonts w:ascii="Arial" w:hAnsi="Arial" w:cs="Arial"/>
          <w:b/>
          <w:bCs/>
          <w:sz w:val="24"/>
          <w:szCs w:val="24"/>
          <w:lang w:val="es-HN"/>
        </w:rPr>
        <w:t>-</w:t>
      </w:r>
      <w:r w:rsidRPr="00B20382">
        <w:rPr>
          <w:rFonts w:ascii="Arial" w:hAnsi="Arial" w:cs="Arial"/>
          <w:b/>
          <w:bCs/>
          <w:sz w:val="24"/>
          <w:szCs w:val="24"/>
          <w:lang w:val="es-HN"/>
        </w:rPr>
        <w:t xml:space="preserve"> Filtros de movimientos:</w:t>
      </w:r>
      <w:r w:rsidRPr="00B20382">
        <w:rPr>
          <w:rFonts w:ascii="Arial" w:hAnsi="Arial" w:cs="Arial"/>
          <w:sz w:val="24"/>
          <w:szCs w:val="24"/>
          <w:lang w:val="es-HN"/>
        </w:rPr>
        <w:t> permite buscar movimientos por fecha, tipo de movimiento, estado, número de documento de pago, referencia bancaria o tipo de pago. Use </w:t>
      </w:r>
      <w:r w:rsidRPr="00B20382">
        <w:rPr>
          <w:rFonts w:ascii="Arial" w:hAnsi="Arial" w:cs="Arial"/>
          <w:b/>
          <w:bCs/>
          <w:sz w:val="24"/>
          <w:szCs w:val="24"/>
          <w:lang w:val="es-HN"/>
        </w:rPr>
        <w:t>"Buscar"</w:t>
      </w:r>
      <w:r w:rsidRPr="00B20382">
        <w:rPr>
          <w:rFonts w:ascii="Arial" w:hAnsi="Arial" w:cs="Arial"/>
          <w:sz w:val="24"/>
          <w:szCs w:val="24"/>
          <w:lang w:val="es-HN"/>
        </w:rPr>
        <w:t> para aplicar los filtros o </w:t>
      </w:r>
      <w:r w:rsidRPr="00B20382">
        <w:rPr>
          <w:rFonts w:ascii="Arial" w:hAnsi="Arial" w:cs="Arial"/>
          <w:b/>
          <w:bCs/>
          <w:sz w:val="24"/>
          <w:szCs w:val="24"/>
          <w:lang w:val="es-HN"/>
        </w:rPr>
        <w:t>"Limpiar"</w:t>
      </w:r>
      <w:r w:rsidRPr="00B20382">
        <w:rPr>
          <w:rFonts w:ascii="Arial" w:hAnsi="Arial" w:cs="Arial"/>
          <w:sz w:val="24"/>
          <w:szCs w:val="24"/>
          <w:lang w:val="es-HN"/>
        </w:rPr>
        <w:t> para reiniciarlos.</w:t>
      </w:r>
    </w:p>
    <w:p w14:paraId="6F5CB2DC" w14:textId="2DAA20CC" w:rsidR="00730F8E" w:rsidRPr="00B20382" w:rsidRDefault="00730F8E" w:rsidP="004B5E1E">
      <w:pPr>
        <w:tabs>
          <w:tab w:val="left" w:pos="960"/>
        </w:tabs>
        <w:jc w:val="both"/>
        <w:rPr>
          <w:rFonts w:ascii="Arial" w:hAnsi="Arial" w:cs="Arial"/>
          <w:sz w:val="24"/>
          <w:szCs w:val="24"/>
          <w:lang w:val="es-HN"/>
        </w:rPr>
      </w:pPr>
      <w:r w:rsidRPr="00B20382">
        <w:rPr>
          <w:rFonts w:ascii="Arial" w:hAnsi="Arial" w:cs="Arial"/>
          <w:b/>
          <w:bCs/>
          <w:sz w:val="24"/>
          <w:szCs w:val="24"/>
          <w:lang w:val="es-HN"/>
        </w:rPr>
        <w:t>Uso de saldo disponible:</w:t>
      </w:r>
      <w:r w:rsidRPr="00B20382">
        <w:rPr>
          <w:rFonts w:ascii="Arial" w:hAnsi="Arial" w:cs="Arial"/>
          <w:sz w:val="24"/>
          <w:szCs w:val="24"/>
          <w:lang w:val="es-HN"/>
        </w:rPr>
        <w:t> el saldo disponible puede utilizarse como medio de pago cuando el canal de pago sea "Aplicación de saldo sobrante de otro depósito".</w:t>
      </w:r>
    </w:p>
    <w:p w14:paraId="5A1E449D" w14:textId="72B90C52" w:rsidR="00730F8E" w:rsidRPr="00B20382" w:rsidRDefault="00730F8E" w:rsidP="004B5E1E">
      <w:pPr>
        <w:tabs>
          <w:tab w:val="left" w:pos="960"/>
        </w:tabs>
        <w:jc w:val="both"/>
        <w:rPr>
          <w:rFonts w:ascii="Arial" w:hAnsi="Arial" w:cs="Arial"/>
          <w:sz w:val="24"/>
          <w:szCs w:val="24"/>
        </w:rPr>
      </w:pPr>
      <w:r w:rsidRPr="00B20382">
        <w:rPr>
          <w:rFonts w:ascii="Arial" w:hAnsi="Arial" w:cs="Arial"/>
          <w:noProof/>
          <w:sz w:val="24"/>
          <w:szCs w:val="24"/>
          <w:lang w:val="es-HN" w:eastAsia="es-HN"/>
        </w:rPr>
        <w:drawing>
          <wp:anchor distT="0" distB="0" distL="114300" distR="114300" simplePos="0" relativeHeight="251793748" behindDoc="0" locked="0" layoutInCell="1" allowOverlap="1" wp14:anchorId="1A568DB7" wp14:editId="17D21F9D">
            <wp:simplePos x="0" y="0"/>
            <wp:positionH relativeFrom="margin">
              <wp:align>left</wp:align>
            </wp:positionH>
            <wp:positionV relativeFrom="paragraph">
              <wp:posOffset>307975</wp:posOffset>
            </wp:positionV>
            <wp:extent cx="5400040" cy="2933700"/>
            <wp:effectExtent l="19050" t="19050" r="10160" b="19050"/>
            <wp:wrapSquare wrapText="bothSides"/>
            <wp:docPr id="3511888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88853" name="Imagen 1"/>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5400040" cy="2933700"/>
                    </a:xfrm>
                    <a:prstGeom prst="rect">
                      <a:avLst/>
                    </a:prstGeom>
                    <a:ln>
                      <a:solidFill>
                        <a:schemeClr val="tx1"/>
                      </a:solidFill>
                    </a:ln>
                  </pic:spPr>
                </pic:pic>
              </a:graphicData>
            </a:graphic>
          </wp:anchor>
        </w:drawing>
      </w:r>
      <w:r w:rsidRPr="00B20382">
        <w:rPr>
          <w:rFonts w:ascii="Arial" w:hAnsi="Arial" w:cs="Arial"/>
          <w:sz w:val="24"/>
          <w:szCs w:val="24"/>
        </w:rPr>
        <w:br/>
      </w:r>
      <w:r w:rsidRPr="00B20382">
        <w:rPr>
          <w:rFonts w:ascii="Arial" w:hAnsi="Arial" w:cs="Arial"/>
          <w:sz w:val="24"/>
          <w:szCs w:val="24"/>
        </w:rPr>
        <w:br/>
      </w:r>
    </w:p>
    <w:p w14:paraId="04CB24A1" w14:textId="77777777" w:rsidR="00730F8E" w:rsidRPr="00B20382" w:rsidRDefault="00730F8E" w:rsidP="004B5E1E">
      <w:pPr>
        <w:tabs>
          <w:tab w:val="left" w:pos="960"/>
        </w:tabs>
        <w:jc w:val="both"/>
        <w:rPr>
          <w:rFonts w:ascii="Arial" w:hAnsi="Arial" w:cs="Arial"/>
          <w:sz w:val="24"/>
          <w:szCs w:val="24"/>
        </w:rPr>
      </w:pPr>
    </w:p>
    <w:p w14:paraId="05401FB4" w14:textId="77777777" w:rsidR="00730F8E" w:rsidRPr="00B20382" w:rsidRDefault="00730F8E" w:rsidP="004B5E1E">
      <w:pPr>
        <w:tabs>
          <w:tab w:val="left" w:pos="960"/>
        </w:tabs>
        <w:jc w:val="both"/>
        <w:rPr>
          <w:rFonts w:ascii="Arial" w:hAnsi="Arial" w:cs="Arial"/>
          <w:sz w:val="24"/>
          <w:szCs w:val="24"/>
        </w:rPr>
      </w:pPr>
    </w:p>
    <w:p w14:paraId="7343F8B9" w14:textId="77777777" w:rsidR="00730F8E" w:rsidRPr="00B20382" w:rsidRDefault="00730F8E" w:rsidP="004B5E1E">
      <w:pPr>
        <w:tabs>
          <w:tab w:val="left" w:pos="960"/>
        </w:tabs>
        <w:jc w:val="both"/>
        <w:rPr>
          <w:rFonts w:ascii="Arial" w:hAnsi="Arial" w:cs="Arial"/>
          <w:sz w:val="24"/>
          <w:szCs w:val="24"/>
        </w:rPr>
      </w:pPr>
    </w:p>
    <w:p w14:paraId="3B8CE283" w14:textId="77777777" w:rsidR="00730F8E" w:rsidRPr="00B20382" w:rsidRDefault="00730F8E" w:rsidP="004B5E1E">
      <w:pPr>
        <w:tabs>
          <w:tab w:val="left" w:pos="960"/>
        </w:tabs>
        <w:jc w:val="both"/>
        <w:rPr>
          <w:rFonts w:ascii="Arial" w:hAnsi="Arial" w:cs="Arial"/>
          <w:sz w:val="24"/>
          <w:szCs w:val="24"/>
        </w:rPr>
      </w:pPr>
    </w:p>
    <w:p w14:paraId="2B80C4AD" w14:textId="4E4F4850" w:rsidR="00730F8E" w:rsidRPr="00B20382" w:rsidRDefault="00730F8E" w:rsidP="004B5E1E">
      <w:pPr>
        <w:tabs>
          <w:tab w:val="left" w:pos="960"/>
        </w:tabs>
        <w:jc w:val="both"/>
        <w:rPr>
          <w:rFonts w:ascii="Arial" w:hAnsi="Arial" w:cs="Arial"/>
          <w:sz w:val="24"/>
          <w:szCs w:val="24"/>
        </w:rPr>
      </w:pPr>
      <w:r w:rsidRPr="00B20382">
        <w:rPr>
          <w:rFonts w:ascii="Arial" w:hAnsi="Arial" w:cs="Arial"/>
          <w:noProof/>
          <w:sz w:val="24"/>
          <w:szCs w:val="24"/>
          <w:lang w:val="es-HN" w:eastAsia="es-HN"/>
        </w:rPr>
        <w:lastRenderedPageBreak/>
        <w:drawing>
          <wp:anchor distT="0" distB="0" distL="114300" distR="114300" simplePos="0" relativeHeight="251794772" behindDoc="0" locked="0" layoutInCell="1" allowOverlap="1" wp14:anchorId="31CD25A2" wp14:editId="5F4F765D">
            <wp:simplePos x="0" y="0"/>
            <wp:positionH relativeFrom="margin">
              <wp:align>right</wp:align>
            </wp:positionH>
            <wp:positionV relativeFrom="paragraph">
              <wp:posOffset>19520</wp:posOffset>
            </wp:positionV>
            <wp:extent cx="5400040" cy="2630805"/>
            <wp:effectExtent l="19050" t="19050" r="10160" b="17145"/>
            <wp:wrapSquare wrapText="bothSides"/>
            <wp:docPr id="18193525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52598" name="Imagen 1"/>
                    <pic:cNvPicPr>
                      <a:picLocks noChangeAspect="1"/>
                    </pic:cNvPicPr>
                  </pic:nvPicPr>
                  <pic:blipFill rotWithShape="1">
                    <a:blip r:embed="rId35">
                      <a:extLst>
                        <a:ext uri="{28A0092B-C50C-407E-A947-70E740481C1C}">
                          <a14:useLocalDpi xmlns:a14="http://schemas.microsoft.com/office/drawing/2010/main" val="0"/>
                        </a:ext>
                      </a:extLst>
                    </a:blip>
                    <a:srcRect t="11738"/>
                    <a:stretch>
                      <a:fillRect/>
                    </a:stretch>
                  </pic:blipFill>
                  <pic:spPr bwMode="auto">
                    <a:xfrm>
                      <a:off x="0" y="0"/>
                      <a:ext cx="5400040" cy="2630805"/>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2E5B39F0" w14:textId="52C4DE23" w:rsidR="00730F8E" w:rsidRPr="00B20382" w:rsidRDefault="00842C41" w:rsidP="004B5E1E">
      <w:pPr>
        <w:tabs>
          <w:tab w:val="left" w:pos="960"/>
        </w:tabs>
        <w:jc w:val="both"/>
        <w:rPr>
          <w:rFonts w:ascii="Arial" w:hAnsi="Arial" w:cs="Arial"/>
          <w:b/>
          <w:bCs/>
          <w:sz w:val="24"/>
          <w:szCs w:val="24"/>
          <w:lang w:val="es-HN"/>
        </w:rPr>
      </w:pPr>
      <w:r w:rsidRPr="00B20382">
        <w:rPr>
          <w:rFonts w:ascii="Arial" w:hAnsi="Arial" w:cs="Arial"/>
          <w:noProof/>
          <w:sz w:val="24"/>
          <w:szCs w:val="24"/>
          <w:lang w:val="es-HN" w:eastAsia="es-HN"/>
        </w:rPr>
        <w:drawing>
          <wp:anchor distT="0" distB="0" distL="114300" distR="114300" simplePos="0" relativeHeight="251796480" behindDoc="0" locked="0" layoutInCell="1" allowOverlap="1" wp14:anchorId="5F9E21F8" wp14:editId="3294D342">
            <wp:simplePos x="0" y="0"/>
            <wp:positionH relativeFrom="margin">
              <wp:align>left</wp:align>
            </wp:positionH>
            <wp:positionV relativeFrom="paragraph">
              <wp:posOffset>1195677</wp:posOffset>
            </wp:positionV>
            <wp:extent cx="5400040" cy="3023235"/>
            <wp:effectExtent l="19050" t="19050" r="10160" b="24765"/>
            <wp:wrapSquare wrapText="bothSides"/>
            <wp:docPr id="18218495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49570" name=""/>
                    <pic:cNvPicPr/>
                  </pic:nvPicPr>
                  <pic:blipFill>
                    <a:blip r:embed="rId36">
                      <a:extLst>
                        <a:ext uri="{28A0092B-C50C-407E-A947-70E740481C1C}">
                          <a14:useLocalDpi xmlns:a14="http://schemas.microsoft.com/office/drawing/2010/main" val="0"/>
                        </a:ext>
                      </a:extLst>
                    </a:blip>
                    <a:stretch>
                      <a:fillRect/>
                    </a:stretch>
                  </pic:blipFill>
                  <pic:spPr>
                    <a:xfrm>
                      <a:off x="0" y="0"/>
                      <a:ext cx="5400040" cy="302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B20382">
        <w:rPr>
          <w:rFonts w:ascii="Arial" w:hAnsi="Arial" w:cs="Arial"/>
          <w:b/>
          <w:bCs/>
          <w:sz w:val="24"/>
          <w:szCs w:val="24"/>
          <w:lang w:val="es-HN"/>
        </w:rPr>
        <w:t>Sección C - Movimientos de cuenta corriente:</w:t>
      </w:r>
      <w:r w:rsidRPr="00B20382">
        <w:rPr>
          <w:rFonts w:ascii="Arial" w:hAnsi="Arial" w:cs="Arial"/>
          <w:sz w:val="24"/>
          <w:szCs w:val="24"/>
          <w:lang w:val="es-HN"/>
        </w:rPr>
        <w:t> lista todos los movimientos (depósitos, pagos de recibo, facturas proforma) con su fecha, tipo, referencia, documento relacionado, entradas, salidas, saldo y estado. Use el botón </w:t>
      </w:r>
      <w:r w:rsidRPr="00B20382">
        <w:rPr>
          <w:rFonts w:ascii="Arial" w:hAnsi="Arial" w:cs="Arial"/>
          <w:b/>
          <w:bCs/>
          <w:sz w:val="24"/>
          <w:szCs w:val="24"/>
          <w:lang w:val="es-HN"/>
        </w:rPr>
        <w:t>"Ver detalle"</w:t>
      </w:r>
      <w:r w:rsidRPr="00B20382">
        <w:rPr>
          <w:rFonts w:ascii="Arial" w:hAnsi="Arial" w:cs="Arial"/>
          <w:sz w:val="24"/>
          <w:szCs w:val="24"/>
          <w:lang w:val="es-HN"/>
        </w:rPr>
        <w:t> para consultar la información completa de cada movimiento</w:t>
      </w:r>
    </w:p>
    <w:p w14:paraId="693CBABD" w14:textId="77777777" w:rsidR="0074263D" w:rsidRPr="00B20382" w:rsidRDefault="0074263D" w:rsidP="0074263D">
      <w:pPr>
        <w:rPr>
          <w:rFonts w:ascii="Arial" w:hAnsi="Arial" w:cs="Arial"/>
          <w:sz w:val="24"/>
          <w:szCs w:val="24"/>
          <w:lang w:val="es-HN"/>
        </w:rPr>
      </w:pPr>
    </w:p>
    <w:p w14:paraId="533AF38C" w14:textId="77777777" w:rsidR="0074263D" w:rsidRPr="0074263D" w:rsidRDefault="0074263D" w:rsidP="0074263D">
      <w:pPr>
        <w:rPr>
          <w:rFonts w:ascii="Arial" w:hAnsi="Arial" w:cs="Arial"/>
          <w:lang w:val="es-HN"/>
        </w:rPr>
      </w:pPr>
    </w:p>
    <w:p w14:paraId="5F318F0A" w14:textId="41360563" w:rsidR="0074263D" w:rsidRPr="0074263D" w:rsidRDefault="0074263D" w:rsidP="0074263D">
      <w:pPr>
        <w:rPr>
          <w:rFonts w:ascii="Arial" w:hAnsi="Arial" w:cs="Arial"/>
          <w:lang w:val="es-HN"/>
        </w:rPr>
      </w:pPr>
    </w:p>
    <w:p w14:paraId="77BBF407" w14:textId="77777777" w:rsidR="0074263D" w:rsidRPr="0074263D" w:rsidRDefault="0074263D" w:rsidP="0074263D">
      <w:pPr>
        <w:rPr>
          <w:rFonts w:ascii="Arial" w:hAnsi="Arial" w:cs="Arial"/>
          <w:lang w:val="es-HN"/>
        </w:rPr>
      </w:pPr>
    </w:p>
    <w:p w14:paraId="57FE92E8" w14:textId="77777777" w:rsidR="0074263D" w:rsidRPr="0074263D" w:rsidRDefault="0074263D" w:rsidP="0074263D">
      <w:pPr>
        <w:rPr>
          <w:rFonts w:ascii="Arial" w:hAnsi="Arial" w:cs="Arial"/>
          <w:lang w:val="es-HN"/>
        </w:rPr>
      </w:pPr>
    </w:p>
    <w:p w14:paraId="59F96974" w14:textId="77777777" w:rsidR="0096683B" w:rsidRPr="0096683B" w:rsidRDefault="0096683B">
      <w:pPr>
        <w:pStyle w:val="Ttulo1"/>
        <w:rPr>
          <w:kern w:val="36"/>
          <w:lang w:val="es-SV"/>
          <w14:ligatures w14:val="standardContextual"/>
        </w:rPr>
      </w:pPr>
      <w:bookmarkStart w:id="32" w:name="_Toc241103843"/>
      <w:r>
        <w:rPr>
          <w:rFonts w:ascii="Arial" w:hAnsi="Arial" w:cs="Arial"/>
          <w:sz w:val="24"/>
          <w:szCs w:val="24"/>
        </w:rPr>
        <w:lastRenderedPageBreak/>
        <w:t>Anexo A. Matriz de referencia para operaciones específicas</w:t>
      </w:r>
      <w:bookmarkEnd w:id="32"/>
    </w:p>
    <w:p w14:paraId="7ACF7A6D" w14:textId="77777777" w:rsidR="0096683B" w:rsidRPr="0096683B" w:rsidRDefault="0096683B">
      <w:pPr>
        <w:jc w:val="both"/>
        <w:rPr>
          <w:kern w:val="2"/>
          <w:lang w:val="es-SV"/>
          <w14:ligatures w14:val="standardContextual"/>
        </w:rPr>
      </w:pPr>
      <w:r>
        <w:rPr>
          <w:rFonts w:ascii="Arial" w:hAnsi="Arial" w:cs="Arial"/>
          <w:sz w:val="24"/>
          <w:szCs w:val="24"/>
          <w:lang w:val="es-HN"/>
        </w:rPr>
        <w:t>Esta matriz complementa el procedimiento general de creación, carga documental, envío y subsanación de solicitudes. Sirve para orientar a la Agencia Aduanera en escenarios operativos específicos; no sustituye los campos, requisitos ni validaciones que muestre el sistema. La asignación, revisión técnica, inspección física, evaluación de hallazgos y dictamen corresponden a SENASA/SEPA.</w:t>
      </w:r>
    </w:p>
    <w:tbl>
      <w:tblPr>
        <w:tblStyle w:val="Tablaconcuadrcula4-nfasis1"/>
        <w:tblW w:w="5000" w:type="pct"/>
        <w:tblLook w:val="04A0" w:firstRow="1" w:lastRow="0" w:firstColumn="1" w:lastColumn="0" w:noHBand="0" w:noVBand="1"/>
      </w:tblPr>
      <w:tblGrid>
        <w:gridCol w:w="1380"/>
        <w:gridCol w:w="1906"/>
        <w:gridCol w:w="2012"/>
        <w:gridCol w:w="1732"/>
        <w:gridCol w:w="1464"/>
      </w:tblGrid>
      <w:tr w:rsidR="0096683B" w14:paraId="431C36D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FEF943" w14:textId="77777777" w:rsidR="0096683B" w:rsidRDefault="0096683B">
            <w:pPr>
              <w:spacing w:after="160"/>
              <w:rPr>
                <w:kern w:val="2"/>
                <w:lang w:val="en-US"/>
                <w14:ligatures w14:val="standardContextual"/>
              </w:rPr>
            </w:pPr>
            <w:r>
              <w:t>Escenario</w:t>
            </w:r>
          </w:p>
        </w:tc>
        <w:tc>
          <w:tcPr>
            <w:tcW w:w="0" w:type="auto"/>
            <w:hideMark/>
          </w:tcPr>
          <w:p w14:paraId="24AD7009" w14:textId="77777777" w:rsidR="0096683B" w:rsidRDefault="0096683B">
            <w:pPr>
              <w:spacing w:after="160"/>
              <w:cnfStyle w:val="100000000000" w:firstRow="1" w:lastRow="0" w:firstColumn="0" w:lastColumn="0" w:oddVBand="0" w:evenVBand="0" w:oddHBand="0" w:evenHBand="0" w:firstRowFirstColumn="0" w:firstRowLastColumn="0" w:lastRowFirstColumn="0" w:lastRowLastColumn="0"/>
            </w:pPr>
            <w:r>
              <w:t>Configuración y datos clave</w:t>
            </w:r>
          </w:p>
        </w:tc>
        <w:tc>
          <w:tcPr>
            <w:tcW w:w="0" w:type="auto"/>
            <w:hideMark/>
          </w:tcPr>
          <w:p w14:paraId="2CAFC3F1" w14:textId="77777777" w:rsidR="0096683B" w:rsidRDefault="0096683B">
            <w:pPr>
              <w:spacing w:after="160"/>
              <w:cnfStyle w:val="100000000000" w:firstRow="1" w:lastRow="0" w:firstColumn="0" w:lastColumn="0" w:oddVBand="0" w:evenVBand="0" w:oddHBand="0" w:evenHBand="0" w:firstRowFirstColumn="0" w:firstRowLastColumn="0" w:lastRowFirstColumn="0" w:lastRowLastColumn="0"/>
            </w:pPr>
            <w:r>
              <w:t>Documentación y controles</w:t>
            </w:r>
          </w:p>
        </w:tc>
        <w:tc>
          <w:tcPr>
            <w:tcW w:w="0" w:type="auto"/>
            <w:hideMark/>
          </w:tcPr>
          <w:p w14:paraId="6DFCB0A4" w14:textId="77777777" w:rsidR="0096683B" w:rsidRDefault="0096683B">
            <w:pPr>
              <w:spacing w:after="160"/>
              <w:cnfStyle w:val="100000000000" w:firstRow="1" w:lastRow="0" w:firstColumn="0" w:lastColumn="0" w:oddVBand="0" w:evenVBand="0" w:oddHBand="0" w:evenHBand="0" w:firstRowFirstColumn="0" w:firstRowLastColumn="0" w:lastRowFirstColumn="0" w:lastRowLastColumn="0"/>
            </w:pPr>
            <w:r>
              <w:t>Secuencia y seguimiento</w:t>
            </w:r>
          </w:p>
        </w:tc>
        <w:tc>
          <w:tcPr>
            <w:tcW w:w="0" w:type="auto"/>
            <w:hideMark/>
          </w:tcPr>
          <w:p w14:paraId="12117758" w14:textId="77777777" w:rsidR="0096683B" w:rsidRDefault="0096683B">
            <w:pPr>
              <w:spacing w:after="160"/>
              <w:cnfStyle w:val="100000000000" w:firstRow="1" w:lastRow="0" w:firstColumn="0" w:lastColumn="0" w:oddVBand="0" w:evenVBand="0" w:oddHBand="0" w:evenHBand="0" w:firstRowFirstColumn="0" w:firstRowLastColumn="0" w:lastRowFirstColumn="0" w:lastRowLastColumn="0"/>
            </w:pPr>
            <w:r>
              <w:t>Referencia especializada</w:t>
            </w:r>
          </w:p>
        </w:tc>
      </w:tr>
      <w:tr w:rsidR="0096683B" w14:paraId="77F553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71E2ED" w14:textId="77777777" w:rsidR="0096683B" w:rsidRDefault="0096683B">
            <w:pPr>
              <w:spacing w:after="160"/>
            </w:pPr>
            <w:r>
              <w:t>Carga a granel</w:t>
            </w:r>
          </w:p>
        </w:tc>
        <w:tc>
          <w:tcPr>
            <w:tcW w:w="0" w:type="auto"/>
            <w:hideMark/>
          </w:tcPr>
          <w:p w14:paraId="281B76BD"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t>Seleccione Buque granelero o Carga a granel, medio Marítimo y PCC portuario. Registre nombre del buque, número IMO, bandera, viaje, producto, posición arancelaria cuando corresponda, unidad de medida, peso, bultos si aplican y presentación GRANEL.</w:t>
            </w:r>
          </w:p>
        </w:tc>
        <w:tc>
          <w:tcPr>
            <w:tcW w:w="0" w:type="auto"/>
            <w:hideMark/>
          </w:tcPr>
          <w:p w14:paraId="40A705EE"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t>Adjunte únicamente los documentos requeridos por el formulario. Cargue manifiesto o conocimiento de embarque solo cuando aparezcan como requisito visible. Verifique vigencia, legibilidad y consistencia entre buque, puerto, producto, peso y unidad.</w:t>
            </w:r>
          </w:p>
        </w:tc>
        <w:tc>
          <w:tcPr>
            <w:tcW w:w="0" w:type="auto"/>
            <w:hideMark/>
          </w:tcPr>
          <w:p w14:paraId="629B4A0F"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t>Agregue y revise cada producto si el formulario admite varios registros; revise el resumen, envíe y consulte el estado. Atienda observaciones mediante Subsanación. La evaluación de riesgo, muestreo o inspección física depende de la configuración y es ejecutada por SENASA/SEPA.</w:t>
            </w:r>
          </w:p>
        </w:tc>
        <w:tc>
          <w:tcPr>
            <w:tcW w:w="0" w:type="auto"/>
            <w:hideMark/>
          </w:tcPr>
          <w:p w14:paraId="7A75100A"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t>Manual de Usuario Rol Agencia Naviera V9.2, apartados 3.1, 3.2.2 y 3.3.</w:t>
            </w:r>
          </w:p>
        </w:tc>
      </w:tr>
      <w:tr w:rsidR="0096683B" w14:paraId="0511D675"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99A0FC4" w14:textId="77777777" w:rsidR="0096683B" w:rsidRDefault="0096683B">
            <w:pPr>
              <w:spacing w:after="160"/>
            </w:pPr>
            <w:r>
              <w:t>Visita a buque</w:t>
            </w:r>
          </w:p>
        </w:tc>
        <w:tc>
          <w:tcPr>
            <w:tcW w:w="0" w:type="auto"/>
            <w:hideMark/>
          </w:tcPr>
          <w:p w14:paraId="465B9C28" w14:textId="77777777" w:rsidR="0096683B" w:rsidRDefault="0096683B">
            <w:pPr>
              <w:spacing w:after="160"/>
              <w:cnfStyle w:val="000000000000" w:firstRow="0" w:lastRow="0" w:firstColumn="0" w:lastColumn="0" w:oddVBand="0" w:evenVBand="0" w:oddHBand="0" w:evenHBand="0" w:firstRowFirstColumn="0" w:firstRowLastColumn="0" w:lastRowFirstColumn="0" w:lastRowLastColumn="0"/>
            </w:pPr>
            <w:r>
              <w:t>Seleccione Visita a buque, medio Marítimo y el puerto/PCC correspondiente. Registre identificación de la embarcación, arribo, procedencia, agencia representante y contacto operativo solicitados.</w:t>
            </w:r>
          </w:p>
        </w:tc>
        <w:tc>
          <w:tcPr>
            <w:tcW w:w="0" w:type="auto"/>
            <w:hideMark/>
          </w:tcPr>
          <w:p w14:paraId="43828F16" w14:textId="77777777" w:rsidR="0096683B" w:rsidRDefault="0096683B">
            <w:pPr>
              <w:spacing w:after="160"/>
              <w:cnfStyle w:val="000000000000" w:firstRow="0" w:lastRow="0" w:firstColumn="0" w:lastColumn="0" w:oddVBand="0" w:evenVBand="0" w:oddHBand="0" w:evenHBand="0" w:firstRowFirstColumn="0" w:firstRowLastColumn="0" w:lastRowFirstColumn="0" w:lastRowLastColumn="0"/>
            </w:pPr>
            <w:r>
              <w:t>Adjunte los documentos exigidos por el formulario y confirme su vigencia y legibilidad. Antes del envío, valide embarcación, puerto, fechas y contacto responsable.</w:t>
            </w:r>
          </w:p>
        </w:tc>
        <w:tc>
          <w:tcPr>
            <w:tcW w:w="0" w:type="auto"/>
            <w:hideMark/>
          </w:tcPr>
          <w:p w14:paraId="02B80FB2" w14:textId="77777777" w:rsidR="0096683B" w:rsidRDefault="0096683B">
            <w:pPr>
              <w:spacing w:after="160"/>
              <w:cnfStyle w:val="000000000000" w:firstRow="0" w:lastRow="0" w:firstColumn="0" w:lastColumn="0" w:oddVBand="0" w:evenVBand="0" w:oddHBand="0" w:evenHBand="0" w:firstRowFirstColumn="0" w:firstRowLastColumn="0" w:lastRowFirstColumn="0" w:lastRowLastColumn="0"/>
            </w:pPr>
            <w:r>
              <w:t>Revise el resumen, envíe la solicitud, consulte el estado y atienda subsanaciones. La revisión e inspección son actividades internas de SENASA/SEPA.</w:t>
            </w:r>
          </w:p>
        </w:tc>
        <w:tc>
          <w:tcPr>
            <w:tcW w:w="0" w:type="auto"/>
            <w:hideMark/>
          </w:tcPr>
          <w:p w14:paraId="6A3EC4D4" w14:textId="77777777" w:rsidR="0096683B" w:rsidRDefault="0096683B">
            <w:pPr>
              <w:spacing w:after="160"/>
              <w:cnfStyle w:val="000000000000" w:firstRow="0" w:lastRow="0" w:firstColumn="0" w:lastColumn="0" w:oddVBand="0" w:evenVBand="0" w:oddHBand="0" w:evenHBand="0" w:firstRowFirstColumn="0" w:firstRowLastColumn="0" w:lastRowFirstColumn="0" w:lastRowLastColumn="0"/>
            </w:pPr>
            <w:r>
              <w:t>Manual de Usuario Rol Agencia Naviera V9.2, apartados 3.1, 3.2.1 y 3.3.</w:t>
            </w:r>
          </w:p>
        </w:tc>
      </w:tr>
      <w:tr w:rsidR="0096683B" w14:paraId="1C2FD36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5CFE07" w14:textId="77777777" w:rsidR="0096683B" w:rsidRDefault="0096683B">
            <w:pPr>
              <w:spacing w:after="160"/>
            </w:pPr>
            <w:r>
              <w:t>Operaciones con aerolíneas</w:t>
            </w:r>
          </w:p>
        </w:tc>
        <w:tc>
          <w:tcPr>
            <w:tcW w:w="0" w:type="auto"/>
            <w:hideMark/>
          </w:tcPr>
          <w:p w14:paraId="428A1CDF"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t xml:space="preserve">Seleccione la operación aérea habilitada, medio Aéreo y </w:t>
            </w:r>
            <w:r>
              <w:lastRenderedPageBreak/>
              <w:t>aeropuerto/PCC. Registre aerolínea, número de vuelo, matrícula, procedencia, destino, fecha, hora y contacto operativo. Complete carga, mercancía, insumo o artículo reglamentado cuando el formulario lo requiera.</w:t>
            </w:r>
          </w:p>
        </w:tc>
        <w:tc>
          <w:tcPr>
            <w:tcW w:w="0" w:type="auto"/>
            <w:hideMark/>
          </w:tcPr>
          <w:p w14:paraId="4782780B"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lastRenderedPageBreak/>
              <w:t xml:space="preserve">Verifique peso, bultos, unidad de medida y documentos </w:t>
            </w:r>
            <w:r>
              <w:lastRenderedPageBreak/>
              <w:t>relacionados. Adjunte exclusivamente los documentos exigidos, vigentes y legibles; evite duplicar datos cargados automáticamente.</w:t>
            </w:r>
          </w:p>
        </w:tc>
        <w:tc>
          <w:tcPr>
            <w:tcW w:w="0" w:type="auto"/>
            <w:hideMark/>
          </w:tcPr>
          <w:p w14:paraId="73442073"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lastRenderedPageBreak/>
              <w:t xml:space="preserve">Revise el resumen, envíe, consulte el estado y atienda </w:t>
            </w:r>
            <w:r>
              <w:lastRenderedPageBreak/>
              <w:t>observaciones mediante Subsanación.</w:t>
            </w:r>
          </w:p>
        </w:tc>
        <w:tc>
          <w:tcPr>
            <w:tcW w:w="0" w:type="auto"/>
            <w:hideMark/>
          </w:tcPr>
          <w:p w14:paraId="179DCF8B"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lastRenderedPageBreak/>
              <w:t xml:space="preserve">Manual de Usuario Rol Agencia Aérea V9.2, </w:t>
            </w:r>
            <w:r>
              <w:lastRenderedPageBreak/>
              <w:t>apartados 3.1, 3.2.1 y 3.3.</w:t>
            </w:r>
          </w:p>
        </w:tc>
      </w:tr>
      <w:tr w:rsidR="0096683B" w14:paraId="71C3072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1CDC9F7" w14:textId="77777777" w:rsidR="0096683B" w:rsidRDefault="0096683B">
            <w:pPr>
              <w:spacing w:after="160"/>
            </w:pPr>
            <w:r>
              <w:lastRenderedPageBreak/>
              <w:t>Inspección de aeronaves</w:t>
            </w:r>
          </w:p>
        </w:tc>
        <w:tc>
          <w:tcPr>
            <w:tcW w:w="0" w:type="auto"/>
            <w:hideMark/>
          </w:tcPr>
          <w:p w14:paraId="7ECA07BB" w14:textId="77777777" w:rsidR="0096683B" w:rsidRDefault="0096683B">
            <w:pPr>
              <w:spacing w:after="160"/>
              <w:cnfStyle w:val="000000000000" w:firstRow="0" w:lastRow="0" w:firstColumn="0" w:lastColumn="0" w:oddVBand="0" w:evenVBand="0" w:oddHBand="0" w:evenHBand="0" w:firstRowFirstColumn="0" w:firstRowLastColumn="0" w:lastRowFirstColumn="0" w:lastRowLastColumn="0"/>
            </w:pPr>
            <w:r>
              <w:t>Seleccione Inspección de aeronave, medio Aéreo y aeropuerto/PCC. Registre aerolínea, vuelo, matrícula, tipo de aeronave, procedencia, destino, fecha y hora. Complete información de operación, carga, productos, suministros o artículos reglamentados cuando corresponda.</w:t>
            </w:r>
          </w:p>
        </w:tc>
        <w:tc>
          <w:tcPr>
            <w:tcW w:w="0" w:type="auto"/>
            <w:hideMark/>
          </w:tcPr>
          <w:p w14:paraId="27978CA4" w14:textId="77777777" w:rsidR="0096683B" w:rsidRDefault="0096683B">
            <w:pPr>
              <w:spacing w:after="160"/>
              <w:cnfStyle w:val="000000000000" w:firstRow="0" w:lastRow="0" w:firstColumn="0" w:lastColumn="0" w:oddVBand="0" w:evenVBand="0" w:oddHBand="0" w:evenHBand="0" w:firstRowFirstColumn="0" w:firstRowLastColumn="0" w:lastRowFirstColumn="0" w:lastRowLastColumn="0"/>
            </w:pPr>
            <w:r>
              <w:t>Revise datos de contacto y del representante operativo; no los duplique si el sistema ya los carga. Adjunte solo los documentos requeridos por el formulario.</w:t>
            </w:r>
          </w:p>
        </w:tc>
        <w:tc>
          <w:tcPr>
            <w:tcW w:w="0" w:type="auto"/>
            <w:hideMark/>
          </w:tcPr>
          <w:p w14:paraId="7BFB4538" w14:textId="77777777" w:rsidR="0096683B" w:rsidRDefault="0096683B">
            <w:pPr>
              <w:spacing w:after="160"/>
              <w:cnfStyle w:val="000000000000" w:firstRow="0" w:lastRow="0" w:firstColumn="0" w:lastColumn="0" w:oddVBand="0" w:evenVBand="0" w:oddHBand="0" w:evenHBand="0" w:firstRowFirstColumn="0" w:firstRowLastColumn="0" w:lastRowFirstColumn="0" w:lastRowLastColumn="0"/>
            </w:pPr>
            <w:r>
              <w:t>Revise y envíe la solicitud; consulte el estado y atienda subsanaciones. La asignación del inspector, inspección física, evaluación de hallazgos y dictamen corresponden a SENASA/SEPA; según la configuración, IBR y muestreo pueden omitirse.</w:t>
            </w:r>
          </w:p>
        </w:tc>
        <w:tc>
          <w:tcPr>
            <w:tcW w:w="0" w:type="auto"/>
            <w:hideMark/>
          </w:tcPr>
          <w:p w14:paraId="719B66C8" w14:textId="77777777" w:rsidR="0096683B" w:rsidRDefault="0096683B">
            <w:pPr>
              <w:spacing w:after="160"/>
              <w:cnfStyle w:val="000000000000" w:firstRow="0" w:lastRow="0" w:firstColumn="0" w:lastColumn="0" w:oddVBand="0" w:evenVBand="0" w:oddHBand="0" w:evenHBand="0" w:firstRowFirstColumn="0" w:firstRowLastColumn="0" w:lastRowFirstColumn="0" w:lastRowLastColumn="0"/>
            </w:pPr>
            <w:r>
              <w:t>Manual de Usuario Rol Agencia Aérea V9.2, apartados 3.1, 3.2.2 y 3.3.</w:t>
            </w:r>
          </w:p>
        </w:tc>
      </w:tr>
      <w:tr w:rsidR="0096683B" w14:paraId="59178E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F67726" w14:textId="77777777" w:rsidR="0096683B" w:rsidRDefault="0096683B">
            <w:pPr>
              <w:spacing w:after="160"/>
            </w:pPr>
            <w:r>
              <w:t xml:space="preserve">Descarga de </w:t>
            </w:r>
            <w:proofErr w:type="spellStart"/>
            <w:r>
              <w:t>dunnage</w:t>
            </w:r>
            <w:proofErr w:type="spellEnd"/>
            <w:r>
              <w:t xml:space="preserve"> o desechos sólidos</w:t>
            </w:r>
          </w:p>
        </w:tc>
        <w:tc>
          <w:tcPr>
            <w:tcW w:w="0" w:type="auto"/>
            <w:hideMark/>
          </w:tcPr>
          <w:p w14:paraId="4745E31E"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t xml:space="preserve">Seleccione Descarga de </w:t>
            </w:r>
            <w:proofErr w:type="spellStart"/>
            <w:r>
              <w:t>dunnage</w:t>
            </w:r>
            <w:proofErr w:type="spellEnd"/>
            <w:r>
              <w:t xml:space="preserve"> o desechos sólidos, medio Marítimo y puerto/PCC. Registre embarcación, fecha prevista, tipo y descripción del material, cantidad estimada, empresa receptora o responsable y </w:t>
            </w:r>
            <w:r>
              <w:lastRenderedPageBreak/>
              <w:t>destino final, cuando esos campos aparezcan.</w:t>
            </w:r>
          </w:p>
        </w:tc>
        <w:tc>
          <w:tcPr>
            <w:tcW w:w="0" w:type="auto"/>
            <w:hideMark/>
          </w:tcPr>
          <w:p w14:paraId="5F26C878"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lastRenderedPageBreak/>
              <w:t>Adjunte únicamente los documentos específicos exigidos por el formulario. Verifique legibilidad, correspondencia con la operación y que el representante o tramitador no esté duplicado.</w:t>
            </w:r>
          </w:p>
        </w:tc>
        <w:tc>
          <w:tcPr>
            <w:tcW w:w="0" w:type="auto"/>
            <w:hideMark/>
          </w:tcPr>
          <w:p w14:paraId="6DE583E0"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t>Revise el resumen, envíe y consulte el estado. Si existen observaciones, corrija datos o documentos mediante Subsanación y vuelva a transmitir. No incorpore requisitos o etapas ajenos a la operación.</w:t>
            </w:r>
          </w:p>
        </w:tc>
        <w:tc>
          <w:tcPr>
            <w:tcW w:w="0" w:type="auto"/>
            <w:hideMark/>
          </w:tcPr>
          <w:p w14:paraId="190111E0" w14:textId="77777777" w:rsidR="0096683B" w:rsidRDefault="0096683B">
            <w:pPr>
              <w:spacing w:after="160"/>
              <w:cnfStyle w:val="000000100000" w:firstRow="0" w:lastRow="0" w:firstColumn="0" w:lastColumn="0" w:oddVBand="0" w:evenVBand="0" w:oddHBand="1" w:evenHBand="0" w:firstRowFirstColumn="0" w:firstRowLastColumn="0" w:lastRowFirstColumn="0" w:lastRowLastColumn="0"/>
            </w:pPr>
            <w:r>
              <w:t>Manual de Usuario Rol Agencia Naviera V9.2, apartados 3.1, 3.2.3 y 3.3.</w:t>
            </w:r>
          </w:p>
        </w:tc>
      </w:tr>
    </w:tbl>
    <w:p w14:paraId="4B641728" w14:textId="77777777" w:rsidR="0096683B" w:rsidRPr="0096683B" w:rsidRDefault="0096683B">
      <w:pPr>
        <w:jc w:val="both"/>
        <w:rPr>
          <w:kern w:val="2"/>
          <w:lang w:val="es-SV"/>
          <w14:ligatures w14:val="standardContextual"/>
        </w:rPr>
      </w:pPr>
      <w:r>
        <w:rPr>
          <w:rFonts w:ascii="Arial" w:hAnsi="Arial" w:cs="Arial"/>
          <w:b/>
          <w:bCs/>
          <w:sz w:val="24"/>
          <w:szCs w:val="24"/>
          <w:lang w:val="es-HN"/>
        </w:rPr>
        <w:t>Control previo al envío:</w:t>
      </w:r>
      <w:r>
        <w:rPr>
          <w:rFonts w:ascii="Arial" w:hAnsi="Arial" w:cs="Arial"/>
          <w:sz w:val="24"/>
          <w:szCs w:val="24"/>
          <w:lang w:val="es-HN"/>
        </w:rPr>
        <w:t xml:space="preserve"> confirme que el escenario seleccionado coincide con la operación real; que el medio, PCC, identificación del transporte, fechas, productos o materiales y cantidades sean coherentes; y que cada documento corresponda al tipo solicitado. Si el sistema solicita una corrección, modifique únicamente los datos o documentos observados y conserve la trazabilidad del expediente.</w:t>
      </w:r>
    </w:p>
    <w:p w14:paraId="24E3B1BB" w14:textId="77777777" w:rsidR="0096683B" w:rsidRPr="00C16320" w:rsidRDefault="0096683B">
      <w:pPr>
        <w:rPr>
          <w:kern w:val="2"/>
          <w:lang w:val="es-SV"/>
          <w14:ligatures w14:val="standardContextual"/>
        </w:rPr>
      </w:pPr>
    </w:p>
    <w:p w14:paraId="7DE34F12" w14:textId="77777777" w:rsidR="0074263D" w:rsidRPr="0074263D" w:rsidRDefault="0074263D" w:rsidP="0074263D">
      <w:pPr>
        <w:rPr>
          <w:rFonts w:ascii="Arial" w:hAnsi="Arial" w:cs="Arial"/>
        </w:rPr>
      </w:pPr>
    </w:p>
    <w:sectPr w:rsidR="0074263D" w:rsidRPr="0074263D" w:rsidSect="00306317">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86922" w14:textId="77777777" w:rsidR="00E614A5" w:rsidRDefault="00E614A5" w:rsidP="006F2858">
      <w:pPr>
        <w:spacing w:after="0" w:line="240" w:lineRule="auto"/>
      </w:pPr>
      <w:r>
        <w:separator/>
      </w:r>
    </w:p>
  </w:endnote>
  <w:endnote w:type="continuationSeparator" w:id="0">
    <w:p w14:paraId="06BBDEB7" w14:textId="77777777" w:rsidR="00E614A5" w:rsidRDefault="00E614A5" w:rsidP="006F2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CFC53" w14:textId="77777777" w:rsidR="0096683B" w:rsidRDefault="0096683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438694"/>
      <w:docPartObj>
        <w:docPartGallery w:val="Page Numbers (Bottom of Page)"/>
        <w:docPartUnique/>
      </w:docPartObj>
    </w:sdtPr>
    <w:sdtContent>
      <w:sdt>
        <w:sdtPr>
          <w:id w:val="-1769616900"/>
          <w:docPartObj>
            <w:docPartGallery w:val="Page Numbers (Top of Page)"/>
            <w:docPartUnique/>
          </w:docPartObj>
        </w:sdtPr>
        <w:sdtContent>
          <w:p w14:paraId="5F56CD33" w14:textId="1F30A30D" w:rsidR="001A0A33" w:rsidRDefault="001A0A33">
            <w:pPr>
              <w:pStyle w:val="Piedepgina"/>
              <w:jc w:val="right"/>
            </w:pPr>
            <w:r>
              <w:t xml:space="preserve">Página </w:t>
            </w:r>
            <w:r>
              <w:rPr>
                <w:b/>
                <w:bCs/>
                <w:sz w:val="24"/>
                <w:szCs w:val="24"/>
              </w:rPr>
              <w:fldChar w:fldCharType="begin"/>
            </w:r>
            <w:r>
              <w:rPr>
                <w:b/>
                <w:bCs/>
              </w:rPr>
              <w:instrText>PAGE</w:instrText>
            </w:r>
            <w:r>
              <w:rPr>
                <w:b/>
                <w:bCs/>
                <w:sz w:val="24"/>
                <w:szCs w:val="24"/>
              </w:rPr>
              <w:fldChar w:fldCharType="separate"/>
            </w:r>
            <w:r w:rsidR="00743C06">
              <w:rPr>
                <w:b/>
                <w:bCs/>
                <w:noProof/>
              </w:rPr>
              <w:t>19</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743C06">
              <w:rPr>
                <w:b/>
                <w:bCs/>
                <w:noProof/>
              </w:rPr>
              <w:t>19</w:t>
            </w:r>
            <w:r>
              <w:rPr>
                <w:b/>
                <w:bCs/>
                <w:sz w:val="24"/>
                <w:szCs w:val="24"/>
              </w:rPr>
              <w:fldChar w:fldCharType="end"/>
            </w:r>
          </w:p>
        </w:sdtContent>
      </w:sdt>
    </w:sdtContent>
  </w:sdt>
  <w:p w14:paraId="200AFFD6" w14:textId="77777777" w:rsidR="001A0A33" w:rsidRDefault="001A0A3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1487A" w14:textId="77777777" w:rsidR="0096683B" w:rsidRDefault="0096683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4C563" w14:textId="77777777" w:rsidR="00E614A5" w:rsidRDefault="00E614A5" w:rsidP="006F2858">
      <w:pPr>
        <w:spacing w:after="0" w:line="240" w:lineRule="auto"/>
      </w:pPr>
      <w:r>
        <w:separator/>
      </w:r>
    </w:p>
  </w:footnote>
  <w:footnote w:type="continuationSeparator" w:id="0">
    <w:p w14:paraId="40E7F4A5" w14:textId="77777777" w:rsidR="00E614A5" w:rsidRDefault="00E614A5" w:rsidP="006F2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C75A" w14:textId="77777777" w:rsidR="0096683B" w:rsidRDefault="0096683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14D1" w14:textId="77777777" w:rsidR="0096683B" w:rsidRDefault="0096683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B8C76" w14:textId="77777777" w:rsidR="0096683B" w:rsidRDefault="0096683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0EED"/>
    <w:multiLevelType w:val="multilevel"/>
    <w:tmpl w:val="ADB6B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2C5B72"/>
    <w:multiLevelType w:val="multilevel"/>
    <w:tmpl w:val="D3A4E9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064DF0"/>
    <w:multiLevelType w:val="hybridMultilevel"/>
    <w:tmpl w:val="BD8AD2E8"/>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3" w15:restartNumberingAfterBreak="0">
    <w:nsid w:val="213F2EA9"/>
    <w:multiLevelType w:val="multilevel"/>
    <w:tmpl w:val="9C1C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9144AC"/>
    <w:multiLevelType w:val="multilevel"/>
    <w:tmpl w:val="6AD6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F04285"/>
    <w:multiLevelType w:val="multilevel"/>
    <w:tmpl w:val="64A0C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F4349C"/>
    <w:multiLevelType w:val="multilevel"/>
    <w:tmpl w:val="E1A87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CA51EA"/>
    <w:multiLevelType w:val="multilevel"/>
    <w:tmpl w:val="9C9EDD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46770A"/>
    <w:multiLevelType w:val="multilevel"/>
    <w:tmpl w:val="8EFE19D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979126F"/>
    <w:multiLevelType w:val="hybridMultilevel"/>
    <w:tmpl w:val="A2CC0F82"/>
    <w:lvl w:ilvl="0" w:tplc="480A000F">
      <w:start w:val="1"/>
      <w:numFmt w:val="decimal"/>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0" w15:restartNumberingAfterBreak="0">
    <w:nsid w:val="3C98619C"/>
    <w:multiLevelType w:val="multilevel"/>
    <w:tmpl w:val="B9EA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DA5F6E"/>
    <w:multiLevelType w:val="multilevel"/>
    <w:tmpl w:val="9338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6F2D04"/>
    <w:multiLevelType w:val="multilevel"/>
    <w:tmpl w:val="6A20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BD51FC"/>
    <w:multiLevelType w:val="multilevel"/>
    <w:tmpl w:val="D1924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141307"/>
    <w:multiLevelType w:val="multilevel"/>
    <w:tmpl w:val="57FCC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162DB9"/>
    <w:multiLevelType w:val="multilevel"/>
    <w:tmpl w:val="82BC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FB02B8"/>
    <w:multiLevelType w:val="multilevel"/>
    <w:tmpl w:val="D9E4B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A77920"/>
    <w:multiLevelType w:val="multilevel"/>
    <w:tmpl w:val="4C7CB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910F96"/>
    <w:multiLevelType w:val="multilevel"/>
    <w:tmpl w:val="34806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73BC"/>
    <w:multiLevelType w:val="multilevel"/>
    <w:tmpl w:val="F948F25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1D7BB9"/>
    <w:multiLevelType w:val="multilevel"/>
    <w:tmpl w:val="700AD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622CCF"/>
    <w:multiLevelType w:val="multilevel"/>
    <w:tmpl w:val="7AAED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0E04AC"/>
    <w:multiLevelType w:val="multilevel"/>
    <w:tmpl w:val="8EFE19D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7C04234"/>
    <w:multiLevelType w:val="multilevel"/>
    <w:tmpl w:val="201ACA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FC44D5"/>
    <w:multiLevelType w:val="multilevel"/>
    <w:tmpl w:val="D352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6057D9"/>
    <w:multiLevelType w:val="multilevel"/>
    <w:tmpl w:val="E37A4D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792695">
    <w:abstractNumId w:val="9"/>
  </w:num>
  <w:num w:numId="2" w16cid:durableId="1229803219">
    <w:abstractNumId w:val="2"/>
  </w:num>
  <w:num w:numId="3" w16cid:durableId="1821462907">
    <w:abstractNumId w:val="17"/>
  </w:num>
  <w:num w:numId="4" w16cid:durableId="1586383288">
    <w:abstractNumId w:val="14"/>
  </w:num>
  <w:num w:numId="5" w16cid:durableId="930046518">
    <w:abstractNumId w:val="12"/>
  </w:num>
  <w:num w:numId="6" w16cid:durableId="1295482454">
    <w:abstractNumId w:val="5"/>
  </w:num>
  <w:num w:numId="7" w16cid:durableId="162938770">
    <w:abstractNumId w:val="11"/>
  </w:num>
  <w:num w:numId="8" w16cid:durableId="397704453">
    <w:abstractNumId w:val="15"/>
  </w:num>
  <w:num w:numId="9" w16cid:durableId="1843856185">
    <w:abstractNumId w:val="10"/>
  </w:num>
  <w:num w:numId="10" w16cid:durableId="147399884">
    <w:abstractNumId w:val="7"/>
  </w:num>
  <w:num w:numId="11" w16cid:durableId="976842460">
    <w:abstractNumId w:val="1"/>
  </w:num>
  <w:num w:numId="12" w16cid:durableId="187303568">
    <w:abstractNumId w:val="3"/>
  </w:num>
  <w:num w:numId="13" w16cid:durableId="1889143795">
    <w:abstractNumId w:val="24"/>
  </w:num>
  <w:num w:numId="14" w16cid:durableId="477460377">
    <w:abstractNumId w:val="8"/>
  </w:num>
  <w:num w:numId="15" w16cid:durableId="1567374277">
    <w:abstractNumId w:val="23"/>
  </w:num>
  <w:num w:numId="16" w16cid:durableId="352923036">
    <w:abstractNumId w:val="13"/>
  </w:num>
  <w:num w:numId="17" w16cid:durableId="1279143831">
    <w:abstractNumId w:val="18"/>
  </w:num>
  <w:num w:numId="18" w16cid:durableId="284971300">
    <w:abstractNumId w:val="22"/>
  </w:num>
  <w:num w:numId="19" w16cid:durableId="2073697174">
    <w:abstractNumId w:val="21"/>
  </w:num>
  <w:num w:numId="20" w16cid:durableId="845555576">
    <w:abstractNumId w:val="0"/>
  </w:num>
  <w:num w:numId="21" w16cid:durableId="954797214">
    <w:abstractNumId w:val="25"/>
  </w:num>
  <w:num w:numId="22" w16cid:durableId="1271937968">
    <w:abstractNumId w:val="19"/>
  </w:num>
  <w:num w:numId="23" w16cid:durableId="1145315204">
    <w:abstractNumId w:val="4"/>
  </w:num>
  <w:num w:numId="24" w16cid:durableId="1454010086">
    <w:abstractNumId w:val="6"/>
  </w:num>
  <w:num w:numId="25" w16cid:durableId="1201894276">
    <w:abstractNumId w:val="16"/>
  </w:num>
  <w:num w:numId="26" w16cid:durableId="1737361988">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F50"/>
    <w:rsid w:val="000047A8"/>
    <w:rsid w:val="00006479"/>
    <w:rsid w:val="00011A3C"/>
    <w:rsid w:val="00023ED6"/>
    <w:rsid w:val="00091C76"/>
    <w:rsid w:val="00094992"/>
    <w:rsid w:val="000B1726"/>
    <w:rsid w:val="000E6534"/>
    <w:rsid w:val="000E68FE"/>
    <w:rsid w:val="0010211C"/>
    <w:rsid w:val="001327EF"/>
    <w:rsid w:val="00155063"/>
    <w:rsid w:val="00184DDA"/>
    <w:rsid w:val="00185A9A"/>
    <w:rsid w:val="001A0A33"/>
    <w:rsid w:val="001A3D21"/>
    <w:rsid w:val="001A58CB"/>
    <w:rsid w:val="001D547B"/>
    <w:rsid w:val="001E7CF6"/>
    <w:rsid w:val="001F2201"/>
    <w:rsid w:val="00206ECE"/>
    <w:rsid w:val="00247F3D"/>
    <w:rsid w:val="00264748"/>
    <w:rsid w:val="00273E31"/>
    <w:rsid w:val="00280A2C"/>
    <w:rsid w:val="00280E29"/>
    <w:rsid w:val="002831C8"/>
    <w:rsid w:val="002A08E6"/>
    <w:rsid w:val="002A3AA4"/>
    <w:rsid w:val="002F5B7C"/>
    <w:rsid w:val="003048B6"/>
    <w:rsid w:val="00306317"/>
    <w:rsid w:val="0030746D"/>
    <w:rsid w:val="00310EDA"/>
    <w:rsid w:val="00337A98"/>
    <w:rsid w:val="00352A3B"/>
    <w:rsid w:val="00361E28"/>
    <w:rsid w:val="00367110"/>
    <w:rsid w:val="003C1E33"/>
    <w:rsid w:val="003C7EA1"/>
    <w:rsid w:val="003E6BA5"/>
    <w:rsid w:val="0040604D"/>
    <w:rsid w:val="00411589"/>
    <w:rsid w:val="00414D53"/>
    <w:rsid w:val="0042531C"/>
    <w:rsid w:val="00426D6C"/>
    <w:rsid w:val="00430C51"/>
    <w:rsid w:val="00433A14"/>
    <w:rsid w:val="00474C80"/>
    <w:rsid w:val="004B5E1E"/>
    <w:rsid w:val="004D487E"/>
    <w:rsid w:val="00501032"/>
    <w:rsid w:val="00523397"/>
    <w:rsid w:val="00540397"/>
    <w:rsid w:val="005603BF"/>
    <w:rsid w:val="00567054"/>
    <w:rsid w:val="00592B70"/>
    <w:rsid w:val="00593E73"/>
    <w:rsid w:val="005B0850"/>
    <w:rsid w:val="005B38D7"/>
    <w:rsid w:val="005D64DC"/>
    <w:rsid w:val="00617CD1"/>
    <w:rsid w:val="006200B8"/>
    <w:rsid w:val="00626393"/>
    <w:rsid w:val="006410BE"/>
    <w:rsid w:val="00682AEE"/>
    <w:rsid w:val="006C2A02"/>
    <w:rsid w:val="006D11ED"/>
    <w:rsid w:val="006E34CB"/>
    <w:rsid w:val="006F2858"/>
    <w:rsid w:val="00711151"/>
    <w:rsid w:val="007202EB"/>
    <w:rsid w:val="00730F8E"/>
    <w:rsid w:val="007377EC"/>
    <w:rsid w:val="0074263D"/>
    <w:rsid w:val="00743C06"/>
    <w:rsid w:val="00764C47"/>
    <w:rsid w:val="007667BA"/>
    <w:rsid w:val="00777023"/>
    <w:rsid w:val="007C7159"/>
    <w:rsid w:val="007D5E11"/>
    <w:rsid w:val="007D76F9"/>
    <w:rsid w:val="007E3B71"/>
    <w:rsid w:val="007F7BBA"/>
    <w:rsid w:val="00800D81"/>
    <w:rsid w:val="00814C31"/>
    <w:rsid w:val="00842C41"/>
    <w:rsid w:val="00855260"/>
    <w:rsid w:val="00886CF3"/>
    <w:rsid w:val="008950B7"/>
    <w:rsid w:val="008A37BA"/>
    <w:rsid w:val="008B3BFA"/>
    <w:rsid w:val="008C58FF"/>
    <w:rsid w:val="008D7701"/>
    <w:rsid w:val="008E2D47"/>
    <w:rsid w:val="008E4723"/>
    <w:rsid w:val="00900D5E"/>
    <w:rsid w:val="00903B55"/>
    <w:rsid w:val="009075DB"/>
    <w:rsid w:val="0090768C"/>
    <w:rsid w:val="00914F52"/>
    <w:rsid w:val="00924DE5"/>
    <w:rsid w:val="00931E24"/>
    <w:rsid w:val="00957447"/>
    <w:rsid w:val="0096683B"/>
    <w:rsid w:val="00967F50"/>
    <w:rsid w:val="009B2628"/>
    <w:rsid w:val="009C7C65"/>
    <w:rsid w:val="00A15422"/>
    <w:rsid w:val="00A16DDD"/>
    <w:rsid w:val="00A3793C"/>
    <w:rsid w:val="00A52BE1"/>
    <w:rsid w:val="00A77CE2"/>
    <w:rsid w:val="00A84CF3"/>
    <w:rsid w:val="00A93DF9"/>
    <w:rsid w:val="00AA5044"/>
    <w:rsid w:val="00AD5ED9"/>
    <w:rsid w:val="00AD7FEF"/>
    <w:rsid w:val="00AE4283"/>
    <w:rsid w:val="00AF55E9"/>
    <w:rsid w:val="00B138E3"/>
    <w:rsid w:val="00B20382"/>
    <w:rsid w:val="00B228AB"/>
    <w:rsid w:val="00B249A2"/>
    <w:rsid w:val="00B40E01"/>
    <w:rsid w:val="00B46CC8"/>
    <w:rsid w:val="00B547F0"/>
    <w:rsid w:val="00B634BA"/>
    <w:rsid w:val="00B718C4"/>
    <w:rsid w:val="00B87B60"/>
    <w:rsid w:val="00BB5263"/>
    <w:rsid w:val="00BB766A"/>
    <w:rsid w:val="00BC1420"/>
    <w:rsid w:val="00BD3877"/>
    <w:rsid w:val="00C15888"/>
    <w:rsid w:val="00C16320"/>
    <w:rsid w:val="00C47D57"/>
    <w:rsid w:val="00C57FBB"/>
    <w:rsid w:val="00C64C51"/>
    <w:rsid w:val="00C70166"/>
    <w:rsid w:val="00C82FE6"/>
    <w:rsid w:val="00CA24C7"/>
    <w:rsid w:val="00CB1057"/>
    <w:rsid w:val="00CC57F8"/>
    <w:rsid w:val="00CD16D2"/>
    <w:rsid w:val="00CF7AEB"/>
    <w:rsid w:val="00D138AA"/>
    <w:rsid w:val="00D225B7"/>
    <w:rsid w:val="00D32D92"/>
    <w:rsid w:val="00D378E9"/>
    <w:rsid w:val="00D43A7E"/>
    <w:rsid w:val="00D84C8C"/>
    <w:rsid w:val="00DA7910"/>
    <w:rsid w:val="00DB6E1F"/>
    <w:rsid w:val="00DC07B0"/>
    <w:rsid w:val="00DD10F2"/>
    <w:rsid w:val="00DE6B82"/>
    <w:rsid w:val="00E23FCD"/>
    <w:rsid w:val="00E266CB"/>
    <w:rsid w:val="00E45C70"/>
    <w:rsid w:val="00E52C95"/>
    <w:rsid w:val="00E53007"/>
    <w:rsid w:val="00E56111"/>
    <w:rsid w:val="00E614A5"/>
    <w:rsid w:val="00E61520"/>
    <w:rsid w:val="00E7090E"/>
    <w:rsid w:val="00E90DEE"/>
    <w:rsid w:val="00EA1F8A"/>
    <w:rsid w:val="00EB5D80"/>
    <w:rsid w:val="00EE6C93"/>
    <w:rsid w:val="00EF1D45"/>
    <w:rsid w:val="00EF6D54"/>
    <w:rsid w:val="00F02BE3"/>
    <w:rsid w:val="00F30488"/>
    <w:rsid w:val="00F3387C"/>
    <w:rsid w:val="00F50DD1"/>
    <w:rsid w:val="00F7338D"/>
    <w:rsid w:val="00FA533D"/>
    <w:rsid w:val="00FB2D6B"/>
    <w:rsid w:val="00FB55F6"/>
    <w:rsid w:val="00FD4CC4"/>
    <w:rsid w:val="00FE0C50"/>
    <w:rsid w:val="00FE0C81"/>
    <w:rsid w:val="00FE7553"/>
    <w:rsid w:val="00FF67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0E7E4"/>
  <w15:chartTrackingRefBased/>
  <w15:docId w15:val="{79AE3128-8101-49FF-906F-44B0D0DF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50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023ED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unhideWhenUsed/>
    <w:qFormat/>
    <w:rsid w:val="004115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F50DD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155063"/>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155063"/>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155063"/>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15506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15506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23ED6"/>
    <w:rPr>
      <w:rFonts w:ascii="Times New Roman" w:eastAsia="Times New Roman" w:hAnsi="Times New Roman" w:cs="Times New Roman"/>
      <w:b/>
      <w:bCs/>
      <w:sz w:val="36"/>
      <w:szCs w:val="36"/>
      <w:lang w:eastAsia="es-ES"/>
    </w:rPr>
  </w:style>
  <w:style w:type="character" w:styleId="Fuerte">
    <w:name w:val="Strong"/>
    <w:basedOn w:val="Fuentedeprrafopredeter"/>
    <w:uiPriority w:val="22"/>
    <w:qFormat/>
    <w:rsid w:val="00023ED6"/>
    <w:rPr>
      <w:b/>
      <w:bCs/>
    </w:rPr>
  </w:style>
  <w:style w:type="paragraph" w:styleId="NormalWeb">
    <w:name w:val="Normal (Web)"/>
    <w:basedOn w:val="Normal"/>
    <w:uiPriority w:val="99"/>
    <w:unhideWhenUsed/>
    <w:rsid w:val="00023ED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023ED6"/>
    <w:rPr>
      <w:i/>
      <w:iCs/>
    </w:rPr>
  </w:style>
  <w:style w:type="character" w:customStyle="1" w:styleId="Ttulo3Car">
    <w:name w:val="Título 3 Car"/>
    <w:basedOn w:val="Fuentedeprrafopredeter"/>
    <w:link w:val="Ttulo3"/>
    <w:uiPriority w:val="9"/>
    <w:rsid w:val="00411589"/>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F50DD1"/>
    <w:rPr>
      <w:rFonts w:asciiTheme="majorHAnsi" w:eastAsiaTheme="majorEastAsia" w:hAnsiTheme="majorHAnsi" w:cstheme="majorBidi"/>
      <w:i/>
      <w:iCs/>
      <w:color w:val="2E74B5" w:themeColor="accent1" w:themeShade="BF"/>
    </w:rPr>
  </w:style>
  <w:style w:type="character" w:customStyle="1" w:styleId="Ttulo1Car">
    <w:name w:val="Título 1 Car"/>
    <w:basedOn w:val="Fuentedeprrafopredeter"/>
    <w:link w:val="Ttulo1"/>
    <w:uiPriority w:val="9"/>
    <w:rsid w:val="00155063"/>
    <w:rPr>
      <w:rFonts w:asciiTheme="majorHAnsi" w:eastAsiaTheme="majorEastAsia" w:hAnsiTheme="majorHAnsi" w:cstheme="majorBidi"/>
      <w:color w:val="2E74B5" w:themeColor="accent1" w:themeShade="BF"/>
      <w:sz w:val="32"/>
      <w:szCs w:val="32"/>
    </w:rPr>
  </w:style>
  <w:style w:type="paragraph" w:styleId="Prrafodelista">
    <w:name w:val="List Paragraph"/>
    <w:basedOn w:val="Normal"/>
    <w:uiPriority w:val="34"/>
    <w:qFormat/>
    <w:rsid w:val="00155063"/>
    <w:pPr>
      <w:ind w:left="720"/>
      <w:contextualSpacing/>
    </w:pPr>
  </w:style>
  <w:style w:type="character" w:customStyle="1" w:styleId="Ttulo5Car">
    <w:name w:val="Título 5 Car"/>
    <w:basedOn w:val="Fuentedeprrafopredeter"/>
    <w:link w:val="Ttulo5"/>
    <w:uiPriority w:val="9"/>
    <w:semiHidden/>
    <w:rsid w:val="00155063"/>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155063"/>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155063"/>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155063"/>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155063"/>
    <w:rPr>
      <w:rFonts w:asciiTheme="majorHAnsi" w:eastAsiaTheme="majorEastAsia" w:hAnsiTheme="majorHAnsi" w:cstheme="majorBidi"/>
      <w:i/>
      <w:iCs/>
      <w:color w:val="272727" w:themeColor="text1" w:themeTint="D8"/>
      <w:sz w:val="21"/>
      <w:szCs w:val="21"/>
    </w:rPr>
  </w:style>
  <w:style w:type="paragraph" w:styleId="Encabezado">
    <w:name w:val="header"/>
    <w:basedOn w:val="Normal"/>
    <w:link w:val="EncabezadoCar"/>
    <w:uiPriority w:val="99"/>
    <w:unhideWhenUsed/>
    <w:rsid w:val="006F285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F2858"/>
  </w:style>
  <w:style w:type="paragraph" w:styleId="Piedepgina">
    <w:name w:val="footer"/>
    <w:basedOn w:val="Normal"/>
    <w:link w:val="PiedepginaCar"/>
    <w:uiPriority w:val="99"/>
    <w:unhideWhenUsed/>
    <w:rsid w:val="006F285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F2858"/>
  </w:style>
  <w:style w:type="paragraph" w:styleId="TtuloTDC">
    <w:name w:val="TOC Heading"/>
    <w:basedOn w:val="Ttulo1"/>
    <w:next w:val="Normal"/>
    <w:uiPriority w:val="39"/>
    <w:unhideWhenUsed/>
    <w:qFormat/>
    <w:rsid w:val="006F2858"/>
    <w:pPr>
      <w:outlineLvl w:val="9"/>
    </w:pPr>
    <w:rPr>
      <w:lang w:val="es-HN" w:eastAsia="es-HN"/>
    </w:rPr>
  </w:style>
  <w:style w:type="paragraph" w:styleId="TDC1">
    <w:name w:val="toc 1"/>
    <w:basedOn w:val="Normal"/>
    <w:next w:val="Normal"/>
    <w:autoRedefine/>
    <w:uiPriority w:val="39"/>
    <w:unhideWhenUsed/>
    <w:rsid w:val="006F2858"/>
    <w:pPr>
      <w:tabs>
        <w:tab w:val="left" w:pos="660"/>
        <w:tab w:val="right" w:leader="dot" w:pos="8494"/>
      </w:tabs>
      <w:spacing w:after="100"/>
    </w:pPr>
    <w:rPr>
      <w:rFonts w:ascii="Arial" w:hAnsi="Arial" w:cs="Arial"/>
      <w:b/>
      <w:noProof/>
    </w:rPr>
  </w:style>
  <w:style w:type="character" w:styleId="Hipervnculo">
    <w:name w:val="Hyperlink"/>
    <w:basedOn w:val="Fuentedeprrafopredeter"/>
    <w:uiPriority w:val="99"/>
    <w:unhideWhenUsed/>
    <w:rsid w:val="006F2858"/>
    <w:rPr>
      <w:color w:val="0563C1" w:themeColor="hyperlink"/>
      <w:u w:val="single"/>
    </w:rPr>
  </w:style>
  <w:style w:type="paragraph" w:styleId="Descripcin">
    <w:name w:val="caption"/>
    <w:basedOn w:val="Normal"/>
    <w:next w:val="Normal"/>
    <w:uiPriority w:val="35"/>
    <w:unhideWhenUsed/>
    <w:qFormat/>
    <w:rsid w:val="00094992"/>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AF55E9"/>
    <w:pPr>
      <w:spacing w:after="0"/>
    </w:pPr>
  </w:style>
  <w:style w:type="paragraph" w:styleId="TDC2">
    <w:name w:val="toc 2"/>
    <w:basedOn w:val="Normal"/>
    <w:next w:val="Normal"/>
    <w:autoRedefine/>
    <w:uiPriority w:val="39"/>
    <w:unhideWhenUsed/>
    <w:rsid w:val="00CA24C7"/>
    <w:pPr>
      <w:spacing w:after="100"/>
      <w:ind w:left="220"/>
    </w:pPr>
  </w:style>
  <w:style w:type="paragraph" w:styleId="TDC3">
    <w:name w:val="toc 3"/>
    <w:basedOn w:val="Normal"/>
    <w:next w:val="Normal"/>
    <w:autoRedefine/>
    <w:uiPriority w:val="39"/>
    <w:unhideWhenUsed/>
    <w:rsid w:val="00A93DF9"/>
    <w:pPr>
      <w:spacing w:after="100"/>
      <w:ind w:left="440"/>
    </w:pPr>
  </w:style>
  <w:style w:type="character" w:styleId="Refdecomentario">
    <w:name w:val="annotation reference"/>
    <w:basedOn w:val="Fuentedeprrafopredeter"/>
    <w:uiPriority w:val="99"/>
    <w:semiHidden/>
    <w:unhideWhenUsed/>
    <w:rsid w:val="000E68FE"/>
    <w:rPr>
      <w:sz w:val="16"/>
      <w:szCs w:val="16"/>
    </w:rPr>
  </w:style>
  <w:style w:type="paragraph" w:styleId="Textocomentario">
    <w:name w:val="annotation text"/>
    <w:basedOn w:val="Normal"/>
    <w:link w:val="TextocomentarioCar"/>
    <w:uiPriority w:val="99"/>
    <w:unhideWhenUsed/>
    <w:rsid w:val="000E68FE"/>
    <w:pPr>
      <w:spacing w:line="240" w:lineRule="auto"/>
    </w:pPr>
    <w:rPr>
      <w:sz w:val="20"/>
      <w:szCs w:val="20"/>
    </w:rPr>
  </w:style>
  <w:style w:type="character" w:customStyle="1" w:styleId="TextocomentarioCar">
    <w:name w:val="Texto comentario Car"/>
    <w:basedOn w:val="Fuentedeprrafopredeter"/>
    <w:link w:val="Textocomentario"/>
    <w:uiPriority w:val="99"/>
    <w:rsid w:val="000E68FE"/>
    <w:rPr>
      <w:sz w:val="20"/>
      <w:szCs w:val="20"/>
    </w:rPr>
  </w:style>
  <w:style w:type="paragraph" w:styleId="Asuntodelcomentario">
    <w:name w:val="annotation subject"/>
    <w:basedOn w:val="Textocomentario"/>
    <w:next w:val="Textocomentario"/>
    <w:link w:val="AsuntodelcomentarioCar"/>
    <w:uiPriority w:val="99"/>
    <w:semiHidden/>
    <w:unhideWhenUsed/>
    <w:rsid w:val="000E68FE"/>
    <w:rPr>
      <w:b/>
      <w:bCs/>
    </w:rPr>
  </w:style>
  <w:style w:type="character" w:customStyle="1" w:styleId="AsuntodelcomentarioCar">
    <w:name w:val="Asunto del comentario Car"/>
    <w:basedOn w:val="TextocomentarioCar"/>
    <w:link w:val="Asuntodelcomentario"/>
    <w:uiPriority w:val="99"/>
    <w:semiHidden/>
    <w:rsid w:val="000E68FE"/>
    <w:rPr>
      <w:b/>
      <w:bCs/>
      <w:sz w:val="20"/>
      <w:szCs w:val="20"/>
    </w:rPr>
  </w:style>
  <w:style w:type="paragraph" w:styleId="Textodeglobo">
    <w:name w:val="Balloon Text"/>
    <w:basedOn w:val="Normal"/>
    <w:link w:val="TextodegloboCar"/>
    <w:uiPriority w:val="99"/>
    <w:semiHidden/>
    <w:unhideWhenUsed/>
    <w:rsid w:val="00743C0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3C06"/>
    <w:rPr>
      <w:rFonts w:ascii="Segoe UI" w:hAnsi="Segoe UI" w:cs="Segoe UI"/>
      <w:sz w:val="18"/>
      <w:szCs w:val="18"/>
    </w:rPr>
  </w:style>
  <w:style w:type="table" w:styleId="Tablaconcuadrcula4-nfasis1">
    <w:name w:val="Grid Table 4 Accent 1"/>
    <w:basedOn w:val="Tablanormal"/>
    <w:uiPriority w:val="49"/>
    <w:rsid w:val="0096683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3096">
      <w:bodyDiv w:val="1"/>
      <w:marLeft w:val="0"/>
      <w:marRight w:val="0"/>
      <w:marTop w:val="0"/>
      <w:marBottom w:val="0"/>
      <w:divBdr>
        <w:top w:val="none" w:sz="0" w:space="0" w:color="auto"/>
        <w:left w:val="none" w:sz="0" w:space="0" w:color="auto"/>
        <w:bottom w:val="none" w:sz="0" w:space="0" w:color="auto"/>
        <w:right w:val="none" w:sz="0" w:space="0" w:color="auto"/>
      </w:divBdr>
    </w:div>
    <w:div w:id="116606737">
      <w:bodyDiv w:val="1"/>
      <w:marLeft w:val="0"/>
      <w:marRight w:val="0"/>
      <w:marTop w:val="0"/>
      <w:marBottom w:val="0"/>
      <w:divBdr>
        <w:top w:val="none" w:sz="0" w:space="0" w:color="auto"/>
        <w:left w:val="none" w:sz="0" w:space="0" w:color="auto"/>
        <w:bottom w:val="none" w:sz="0" w:space="0" w:color="auto"/>
        <w:right w:val="none" w:sz="0" w:space="0" w:color="auto"/>
      </w:divBdr>
    </w:div>
    <w:div w:id="414669431">
      <w:bodyDiv w:val="1"/>
      <w:marLeft w:val="0"/>
      <w:marRight w:val="0"/>
      <w:marTop w:val="0"/>
      <w:marBottom w:val="0"/>
      <w:divBdr>
        <w:top w:val="none" w:sz="0" w:space="0" w:color="auto"/>
        <w:left w:val="none" w:sz="0" w:space="0" w:color="auto"/>
        <w:bottom w:val="none" w:sz="0" w:space="0" w:color="auto"/>
        <w:right w:val="none" w:sz="0" w:space="0" w:color="auto"/>
      </w:divBdr>
    </w:div>
    <w:div w:id="442501575">
      <w:bodyDiv w:val="1"/>
      <w:marLeft w:val="0"/>
      <w:marRight w:val="0"/>
      <w:marTop w:val="0"/>
      <w:marBottom w:val="0"/>
      <w:divBdr>
        <w:top w:val="none" w:sz="0" w:space="0" w:color="auto"/>
        <w:left w:val="none" w:sz="0" w:space="0" w:color="auto"/>
        <w:bottom w:val="none" w:sz="0" w:space="0" w:color="auto"/>
        <w:right w:val="none" w:sz="0" w:space="0" w:color="auto"/>
      </w:divBdr>
    </w:div>
    <w:div w:id="509950950">
      <w:bodyDiv w:val="1"/>
      <w:marLeft w:val="0"/>
      <w:marRight w:val="0"/>
      <w:marTop w:val="0"/>
      <w:marBottom w:val="0"/>
      <w:divBdr>
        <w:top w:val="none" w:sz="0" w:space="0" w:color="auto"/>
        <w:left w:val="none" w:sz="0" w:space="0" w:color="auto"/>
        <w:bottom w:val="none" w:sz="0" w:space="0" w:color="auto"/>
        <w:right w:val="none" w:sz="0" w:space="0" w:color="auto"/>
      </w:divBdr>
    </w:div>
    <w:div w:id="568274139">
      <w:bodyDiv w:val="1"/>
      <w:marLeft w:val="0"/>
      <w:marRight w:val="0"/>
      <w:marTop w:val="0"/>
      <w:marBottom w:val="0"/>
      <w:divBdr>
        <w:top w:val="none" w:sz="0" w:space="0" w:color="auto"/>
        <w:left w:val="none" w:sz="0" w:space="0" w:color="auto"/>
        <w:bottom w:val="none" w:sz="0" w:space="0" w:color="auto"/>
        <w:right w:val="none" w:sz="0" w:space="0" w:color="auto"/>
      </w:divBdr>
    </w:div>
    <w:div w:id="581372308">
      <w:bodyDiv w:val="1"/>
      <w:marLeft w:val="0"/>
      <w:marRight w:val="0"/>
      <w:marTop w:val="0"/>
      <w:marBottom w:val="0"/>
      <w:divBdr>
        <w:top w:val="none" w:sz="0" w:space="0" w:color="auto"/>
        <w:left w:val="none" w:sz="0" w:space="0" w:color="auto"/>
        <w:bottom w:val="none" w:sz="0" w:space="0" w:color="auto"/>
        <w:right w:val="none" w:sz="0" w:space="0" w:color="auto"/>
      </w:divBdr>
    </w:div>
    <w:div w:id="673844429">
      <w:bodyDiv w:val="1"/>
      <w:marLeft w:val="0"/>
      <w:marRight w:val="0"/>
      <w:marTop w:val="0"/>
      <w:marBottom w:val="0"/>
      <w:divBdr>
        <w:top w:val="none" w:sz="0" w:space="0" w:color="auto"/>
        <w:left w:val="none" w:sz="0" w:space="0" w:color="auto"/>
        <w:bottom w:val="none" w:sz="0" w:space="0" w:color="auto"/>
        <w:right w:val="none" w:sz="0" w:space="0" w:color="auto"/>
      </w:divBdr>
    </w:div>
    <w:div w:id="704403596">
      <w:bodyDiv w:val="1"/>
      <w:marLeft w:val="0"/>
      <w:marRight w:val="0"/>
      <w:marTop w:val="0"/>
      <w:marBottom w:val="0"/>
      <w:divBdr>
        <w:top w:val="none" w:sz="0" w:space="0" w:color="auto"/>
        <w:left w:val="none" w:sz="0" w:space="0" w:color="auto"/>
        <w:bottom w:val="none" w:sz="0" w:space="0" w:color="auto"/>
        <w:right w:val="none" w:sz="0" w:space="0" w:color="auto"/>
      </w:divBdr>
    </w:div>
    <w:div w:id="721639562">
      <w:bodyDiv w:val="1"/>
      <w:marLeft w:val="0"/>
      <w:marRight w:val="0"/>
      <w:marTop w:val="0"/>
      <w:marBottom w:val="0"/>
      <w:divBdr>
        <w:top w:val="none" w:sz="0" w:space="0" w:color="auto"/>
        <w:left w:val="none" w:sz="0" w:space="0" w:color="auto"/>
        <w:bottom w:val="none" w:sz="0" w:space="0" w:color="auto"/>
        <w:right w:val="none" w:sz="0" w:space="0" w:color="auto"/>
      </w:divBdr>
    </w:div>
    <w:div w:id="782923076">
      <w:bodyDiv w:val="1"/>
      <w:marLeft w:val="0"/>
      <w:marRight w:val="0"/>
      <w:marTop w:val="0"/>
      <w:marBottom w:val="0"/>
      <w:divBdr>
        <w:top w:val="none" w:sz="0" w:space="0" w:color="auto"/>
        <w:left w:val="none" w:sz="0" w:space="0" w:color="auto"/>
        <w:bottom w:val="none" w:sz="0" w:space="0" w:color="auto"/>
        <w:right w:val="none" w:sz="0" w:space="0" w:color="auto"/>
      </w:divBdr>
    </w:div>
    <w:div w:id="872496451">
      <w:bodyDiv w:val="1"/>
      <w:marLeft w:val="0"/>
      <w:marRight w:val="0"/>
      <w:marTop w:val="0"/>
      <w:marBottom w:val="0"/>
      <w:divBdr>
        <w:top w:val="none" w:sz="0" w:space="0" w:color="auto"/>
        <w:left w:val="none" w:sz="0" w:space="0" w:color="auto"/>
        <w:bottom w:val="none" w:sz="0" w:space="0" w:color="auto"/>
        <w:right w:val="none" w:sz="0" w:space="0" w:color="auto"/>
      </w:divBdr>
    </w:div>
    <w:div w:id="1030910796">
      <w:bodyDiv w:val="1"/>
      <w:marLeft w:val="0"/>
      <w:marRight w:val="0"/>
      <w:marTop w:val="0"/>
      <w:marBottom w:val="0"/>
      <w:divBdr>
        <w:top w:val="none" w:sz="0" w:space="0" w:color="auto"/>
        <w:left w:val="none" w:sz="0" w:space="0" w:color="auto"/>
        <w:bottom w:val="none" w:sz="0" w:space="0" w:color="auto"/>
        <w:right w:val="none" w:sz="0" w:space="0" w:color="auto"/>
      </w:divBdr>
    </w:div>
    <w:div w:id="1083836975">
      <w:bodyDiv w:val="1"/>
      <w:marLeft w:val="0"/>
      <w:marRight w:val="0"/>
      <w:marTop w:val="0"/>
      <w:marBottom w:val="0"/>
      <w:divBdr>
        <w:top w:val="none" w:sz="0" w:space="0" w:color="auto"/>
        <w:left w:val="none" w:sz="0" w:space="0" w:color="auto"/>
        <w:bottom w:val="none" w:sz="0" w:space="0" w:color="auto"/>
        <w:right w:val="none" w:sz="0" w:space="0" w:color="auto"/>
      </w:divBdr>
    </w:div>
    <w:div w:id="1268735867">
      <w:bodyDiv w:val="1"/>
      <w:marLeft w:val="0"/>
      <w:marRight w:val="0"/>
      <w:marTop w:val="0"/>
      <w:marBottom w:val="0"/>
      <w:divBdr>
        <w:top w:val="none" w:sz="0" w:space="0" w:color="auto"/>
        <w:left w:val="none" w:sz="0" w:space="0" w:color="auto"/>
        <w:bottom w:val="none" w:sz="0" w:space="0" w:color="auto"/>
        <w:right w:val="none" w:sz="0" w:space="0" w:color="auto"/>
      </w:divBdr>
    </w:div>
    <w:div w:id="1305282931">
      <w:bodyDiv w:val="1"/>
      <w:marLeft w:val="0"/>
      <w:marRight w:val="0"/>
      <w:marTop w:val="0"/>
      <w:marBottom w:val="0"/>
      <w:divBdr>
        <w:top w:val="none" w:sz="0" w:space="0" w:color="auto"/>
        <w:left w:val="none" w:sz="0" w:space="0" w:color="auto"/>
        <w:bottom w:val="none" w:sz="0" w:space="0" w:color="auto"/>
        <w:right w:val="none" w:sz="0" w:space="0" w:color="auto"/>
      </w:divBdr>
    </w:div>
    <w:div w:id="1371955055">
      <w:bodyDiv w:val="1"/>
      <w:marLeft w:val="0"/>
      <w:marRight w:val="0"/>
      <w:marTop w:val="0"/>
      <w:marBottom w:val="0"/>
      <w:divBdr>
        <w:top w:val="none" w:sz="0" w:space="0" w:color="auto"/>
        <w:left w:val="none" w:sz="0" w:space="0" w:color="auto"/>
        <w:bottom w:val="none" w:sz="0" w:space="0" w:color="auto"/>
        <w:right w:val="none" w:sz="0" w:space="0" w:color="auto"/>
      </w:divBdr>
    </w:div>
    <w:div w:id="1406564635">
      <w:bodyDiv w:val="1"/>
      <w:marLeft w:val="0"/>
      <w:marRight w:val="0"/>
      <w:marTop w:val="0"/>
      <w:marBottom w:val="0"/>
      <w:divBdr>
        <w:top w:val="none" w:sz="0" w:space="0" w:color="auto"/>
        <w:left w:val="none" w:sz="0" w:space="0" w:color="auto"/>
        <w:bottom w:val="none" w:sz="0" w:space="0" w:color="auto"/>
        <w:right w:val="none" w:sz="0" w:space="0" w:color="auto"/>
      </w:divBdr>
    </w:div>
    <w:div w:id="1455519141">
      <w:bodyDiv w:val="1"/>
      <w:marLeft w:val="0"/>
      <w:marRight w:val="0"/>
      <w:marTop w:val="0"/>
      <w:marBottom w:val="0"/>
      <w:divBdr>
        <w:top w:val="none" w:sz="0" w:space="0" w:color="auto"/>
        <w:left w:val="none" w:sz="0" w:space="0" w:color="auto"/>
        <w:bottom w:val="none" w:sz="0" w:space="0" w:color="auto"/>
        <w:right w:val="none" w:sz="0" w:space="0" w:color="auto"/>
      </w:divBdr>
    </w:div>
    <w:div w:id="1639996566">
      <w:bodyDiv w:val="1"/>
      <w:marLeft w:val="0"/>
      <w:marRight w:val="0"/>
      <w:marTop w:val="0"/>
      <w:marBottom w:val="0"/>
      <w:divBdr>
        <w:top w:val="none" w:sz="0" w:space="0" w:color="auto"/>
        <w:left w:val="none" w:sz="0" w:space="0" w:color="auto"/>
        <w:bottom w:val="none" w:sz="0" w:space="0" w:color="auto"/>
        <w:right w:val="none" w:sz="0" w:space="0" w:color="auto"/>
      </w:divBdr>
    </w:div>
    <w:div w:id="1711491517">
      <w:bodyDiv w:val="1"/>
      <w:marLeft w:val="0"/>
      <w:marRight w:val="0"/>
      <w:marTop w:val="0"/>
      <w:marBottom w:val="0"/>
      <w:divBdr>
        <w:top w:val="none" w:sz="0" w:space="0" w:color="auto"/>
        <w:left w:val="none" w:sz="0" w:space="0" w:color="auto"/>
        <w:bottom w:val="none" w:sz="0" w:space="0" w:color="auto"/>
        <w:right w:val="none" w:sz="0" w:space="0" w:color="auto"/>
      </w:divBdr>
    </w:div>
    <w:div w:id="1870993383">
      <w:bodyDiv w:val="1"/>
      <w:marLeft w:val="0"/>
      <w:marRight w:val="0"/>
      <w:marTop w:val="0"/>
      <w:marBottom w:val="0"/>
      <w:divBdr>
        <w:top w:val="none" w:sz="0" w:space="0" w:color="auto"/>
        <w:left w:val="none" w:sz="0" w:space="0" w:color="auto"/>
        <w:bottom w:val="none" w:sz="0" w:space="0" w:color="auto"/>
        <w:right w:val="none" w:sz="0" w:space="0" w:color="auto"/>
      </w:divBdr>
    </w:div>
    <w:div w:id="1906144819">
      <w:bodyDiv w:val="1"/>
      <w:marLeft w:val="0"/>
      <w:marRight w:val="0"/>
      <w:marTop w:val="0"/>
      <w:marBottom w:val="0"/>
      <w:divBdr>
        <w:top w:val="none" w:sz="0" w:space="0" w:color="auto"/>
        <w:left w:val="none" w:sz="0" w:space="0" w:color="auto"/>
        <w:bottom w:val="none" w:sz="0" w:space="0" w:color="auto"/>
        <w:right w:val="none" w:sz="0" w:space="0" w:color="auto"/>
      </w:divBdr>
    </w:div>
    <w:div w:id="212160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E4A08-39DE-4B18-A74A-0AA709B76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23</Pages>
  <Words>3589</Words>
  <Characters>20461</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Jimena Laptop</dc:creator>
  <cp:keywords/>
  <dc:description/>
  <cp:lastModifiedBy>Rodrigo Rivas Melhado</cp:lastModifiedBy>
  <cp:revision>9</cp:revision>
  <cp:lastPrinted>2025-12-05T03:51:00Z</cp:lastPrinted>
  <dcterms:created xsi:type="dcterms:W3CDTF">2026-09-24T03:07:00Z</dcterms:created>
  <dcterms:modified xsi:type="dcterms:W3CDTF">2026-09-24T06:57:00Z</dcterms:modified>
</cp:coreProperties>
</file>